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EEB06" w14:textId="77777777" w:rsidR="00FC6E3D" w:rsidRPr="00FB3637" w:rsidRDefault="00FC6E3D">
      <w:pPr>
        <w:pStyle w:val="Title"/>
        <w:rPr>
          <w:caps/>
        </w:rPr>
      </w:pPr>
      <w:bookmarkStart w:id="0" w:name="_GoBack"/>
      <w:bookmarkEnd w:id="0"/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016B02DA" w14:textId="77777777" w:rsidR="00FC6E3D" w:rsidRPr="00FB3637" w:rsidRDefault="00751507">
      <w:pPr>
        <w:pStyle w:val="Heading2"/>
        <w:rPr>
          <w:caps/>
        </w:rPr>
      </w:pPr>
      <w:r w:rsidRPr="00FB3637">
        <w:rPr>
          <w:caps/>
        </w:rPr>
        <w:t>December</w:t>
      </w:r>
      <w:r w:rsidR="00DC6221" w:rsidRPr="00FB3637">
        <w:rPr>
          <w:caps/>
        </w:rPr>
        <w:t xml:space="preserve"> </w:t>
      </w:r>
      <w:r w:rsidR="00E21165" w:rsidRPr="00FB3637">
        <w:rPr>
          <w:caps/>
        </w:rPr>
        <w:t>2017</w:t>
      </w:r>
    </w:p>
    <w:p w14:paraId="0159051E" w14:textId="77777777" w:rsidR="00FC6E3D" w:rsidRPr="00FB3637" w:rsidRDefault="00FC6E3D">
      <w:pPr>
        <w:pStyle w:val="BodyText2"/>
        <w:rPr>
          <w:sz w:val="24"/>
        </w:rPr>
      </w:pPr>
    </w:p>
    <w:p w14:paraId="4F2611E9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0289FDF6" w14:textId="77777777" w:rsidR="00A271F7" w:rsidRPr="00FB3637" w:rsidRDefault="00A271F7" w:rsidP="00A271F7"/>
    <w:p w14:paraId="02E07739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784A89AB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5E904C4B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60CBB016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012F29D7" w14:textId="77777777" w:rsidR="00DD7455" w:rsidRPr="00FB3637" w:rsidRDefault="007D33B8" w:rsidP="00DD7455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>No changes to report.</w:t>
      </w:r>
    </w:p>
    <w:p w14:paraId="0964DB86" w14:textId="77777777" w:rsidR="00712B47" w:rsidRPr="00FB3637" w:rsidRDefault="00712B47" w:rsidP="00712B47">
      <w:pPr>
        <w:pStyle w:val="BodyText2"/>
        <w:ind w:left="720"/>
        <w:rPr>
          <w:b w:val="0"/>
          <w:sz w:val="24"/>
        </w:rPr>
      </w:pPr>
    </w:p>
    <w:p w14:paraId="7D4662EB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104DC267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1227B061" w14:textId="77777777" w:rsidR="0090049B" w:rsidRPr="00FB3637" w:rsidRDefault="0090049B" w:rsidP="0090049B"/>
    <w:p w14:paraId="17A62D3E" w14:textId="77777777" w:rsidR="0090049B" w:rsidRPr="00FB3637" w:rsidRDefault="00663169" w:rsidP="0090049B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Chancellor’s Council on Graduate Studies (CCGS) and Graduate Council have approved an abbreviated new program review process for one year. A new proposal may now begin at the full proposal stage.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 full proposal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>must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be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reviewed by the internal curriculum process and </w:t>
      </w:r>
      <w:r w:rsidR="00B22494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then </w:t>
      </w:r>
      <w:r w:rsidR="00F665B9" w:rsidRPr="00FB3637">
        <w:rPr>
          <w:rFonts w:ascii="Times New Roman" w:hAnsi="Times New Roman" w:cs="Times New Roman"/>
          <w:bCs/>
          <w:i/>
          <w:sz w:val="24"/>
          <w:szCs w:val="24"/>
        </w:rPr>
        <w:t>go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the Board of Trustees for action and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FD4EB7" w:rsidRPr="00FB3637">
        <w:rPr>
          <w:rFonts w:ascii="Times New Roman" w:hAnsi="Times New Roman" w:cs="Times New Roman"/>
          <w:bCs/>
          <w:i/>
          <w:sz w:val="24"/>
          <w:szCs w:val="24"/>
        </w:rPr>
        <w:t>The proposal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47E22" w:rsidRPr="00FB3637">
        <w:rPr>
          <w:rFonts w:ascii="Times New Roman" w:hAnsi="Times New Roman" w:cs="Times New Roman"/>
          <w:bCs/>
          <w:i/>
          <w:sz w:val="24"/>
          <w:szCs w:val="24"/>
        </w:rPr>
        <w:t>then goes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to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for a second re</w:t>
      </w:r>
      <w:r w:rsidR="002639BC" w:rsidRPr="00FB3637">
        <w:rPr>
          <w:rFonts w:ascii="Times New Roman" w:hAnsi="Times New Roman" w:cs="Times New Roman"/>
          <w:bCs/>
          <w:i/>
          <w:sz w:val="24"/>
          <w:szCs w:val="24"/>
        </w:rPr>
        <w:t>view and in-person presentation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8356F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>If CCGS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recommends the program for approval</w:t>
      </w:r>
      <w:r w:rsidR="00E3098C" w:rsidRPr="00FB3637">
        <w:rPr>
          <w:rFonts w:ascii="Times New Roman" w:hAnsi="Times New Roman" w:cs="Times New Roman"/>
          <w:bCs/>
          <w:i/>
          <w:sz w:val="24"/>
          <w:szCs w:val="24"/>
        </w:rPr>
        <w:t>—and after YSU Board of Trustees approval—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it goes to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the Chancellor’s </w:t>
      </w:r>
      <w:r w:rsidR="003A4BC0" w:rsidRPr="00FB3637">
        <w:rPr>
          <w:rFonts w:ascii="Times New Roman" w:hAnsi="Times New Roman" w:cs="Times New Roman"/>
          <w:bCs/>
          <w:i/>
          <w:sz w:val="24"/>
          <w:szCs w:val="24"/>
        </w:rPr>
        <w:t>staff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, which makes a recommendation t</w:t>
      </w:r>
      <w:r w:rsidR="00E413C7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o the Chancellor based on CCGS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review and public comments. The Chancellor’s signature is the final step of the approval process.</w:t>
      </w:r>
      <w:r w:rsidR="0090049B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 xml:space="preserve">Board of Trustees approval is required prior to any </w:t>
      </w:r>
      <w:r w:rsidR="003A6A9D" w:rsidRPr="00FB3637">
        <w:rPr>
          <w:rFonts w:ascii="Times New Roman" w:hAnsi="Times New Roman" w:cs="Times New Roman"/>
          <w:bCs/>
          <w:i/>
          <w:sz w:val="24"/>
          <w:szCs w:val="24"/>
        </w:rPr>
        <w:t>final decision by the Chancellor’s office</w:t>
      </w:r>
      <w:r w:rsidR="00FE658D" w:rsidRPr="00FB363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D22593F" w14:textId="77777777" w:rsidR="00FC505B" w:rsidRPr="00C70E55" w:rsidRDefault="00FC505B" w:rsidP="00FB3637">
      <w:pPr>
        <w:pStyle w:val="HTMLPreformatted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C6A8CC" w14:textId="77777777" w:rsidR="00FC505B" w:rsidRPr="00FB3637" w:rsidRDefault="00FC505B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3637">
        <w:rPr>
          <w:rFonts w:ascii="Times New Roman" w:hAnsi="Times New Roman" w:cs="Times New Roman"/>
          <w:bCs/>
          <w:sz w:val="24"/>
          <w:szCs w:val="24"/>
        </w:rPr>
        <w:t>The</w:t>
      </w:r>
      <w:r w:rsidR="00FB3637" w:rsidRPr="00FB3637">
        <w:rPr>
          <w:rFonts w:ascii="Times New Roman" w:hAnsi="Times New Roman" w:cs="Times New Roman"/>
          <w:bCs/>
          <w:sz w:val="24"/>
          <w:szCs w:val="24"/>
        </w:rPr>
        <w:t xml:space="preserve"> full proposal </w:t>
      </w:r>
      <w:r w:rsidR="00712B47" w:rsidRPr="00FB3637">
        <w:rPr>
          <w:rFonts w:ascii="Times New Roman" w:hAnsi="Times New Roman" w:cs="Times New Roman"/>
          <w:bCs/>
          <w:sz w:val="24"/>
          <w:szCs w:val="24"/>
        </w:rPr>
        <w:t>for the</w:t>
      </w:r>
      <w:r w:rsidRPr="00FB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637">
        <w:rPr>
          <w:rFonts w:ascii="Times New Roman" w:hAnsi="Times New Roman" w:cs="Times New Roman"/>
          <w:b/>
          <w:bCs/>
          <w:sz w:val="24"/>
          <w:szCs w:val="24"/>
        </w:rPr>
        <w:t>Ph.D. in Health Science</w:t>
      </w:r>
      <w:r w:rsidR="00FB3637" w:rsidRPr="00FB3637">
        <w:rPr>
          <w:rFonts w:ascii="Times New Roman" w:hAnsi="Times New Roman" w:cs="Times New Roman"/>
          <w:bCs/>
          <w:sz w:val="24"/>
          <w:szCs w:val="24"/>
        </w:rPr>
        <w:t xml:space="preserve"> is expected to be ready for campus review by January.</w:t>
      </w:r>
    </w:p>
    <w:p w14:paraId="25464498" w14:textId="77777777" w:rsidR="00FB3637" w:rsidRPr="00FB3637" w:rsidRDefault="00FB3637" w:rsidP="00FB3637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254B0" w14:textId="77777777" w:rsidR="00FB3637" w:rsidRPr="00FB3637" w:rsidRDefault="00FB3637" w:rsidP="00FC505B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36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FB3637">
        <w:rPr>
          <w:rFonts w:ascii="Times New Roman" w:hAnsi="Times New Roman" w:cs="Times New Roman"/>
          <w:b/>
          <w:bCs/>
          <w:sz w:val="24"/>
          <w:szCs w:val="24"/>
        </w:rPr>
        <w:t xml:space="preserve">Master of Public Health (MPH) </w:t>
      </w:r>
      <w:r w:rsidRPr="00FB3637">
        <w:rPr>
          <w:rFonts w:ascii="Times New Roman" w:hAnsi="Times New Roman" w:cs="Times New Roman"/>
          <w:bCs/>
          <w:sz w:val="24"/>
          <w:szCs w:val="24"/>
        </w:rPr>
        <w:t>was approved by campus committees and CCGS to offer more than 50% of the program online.</w:t>
      </w:r>
    </w:p>
    <w:sectPr w:rsidR="00FB3637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CA765" w14:textId="77777777" w:rsidR="00BD38AE" w:rsidRDefault="00BD38AE">
      <w:r>
        <w:separator/>
      </w:r>
    </w:p>
  </w:endnote>
  <w:endnote w:type="continuationSeparator" w:id="0">
    <w:p w14:paraId="0A655DAD" w14:textId="77777777" w:rsidR="00BD38AE" w:rsidRDefault="00BD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F801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38E1" w14:textId="77777777" w:rsidR="00BD38AE" w:rsidRDefault="00BD38AE">
      <w:r>
        <w:separator/>
      </w:r>
    </w:p>
  </w:footnote>
  <w:footnote w:type="continuationSeparator" w:id="0">
    <w:p w14:paraId="1048FB76" w14:textId="77777777" w:rsidR="00BD38AE" w:rsidRDefault="00BD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805E7"/>
    <w:rsid w:val="000807E1"/>
    <w:rsid w:val="000822BD"/>
    <w:rsid w:val="000827F8"/>
    <w:rsid w:val="0008444E"/>
    <w:rsid w:val="000907F0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230A2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D8D"/>
    <w:rsid w:val="002831AE"/>
    <w:rsid w:val="0028356F"/>
    <w:rsid w:val="002839B9"/>
    <w:rsid w:val="002853A9"/>
    <w:rsid w:val="00286E42"/>
    <w:rsid w:val="002918D4"/>
    <w:rsid w:val="00291F7D"/>
    <w:rsid w:val="002937F4"/>
    <w:rsid w:val="00295D6F"/>
    <w:rsid w:val="002A0726"/>
    <w:rsid w:val="002A5F7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FA9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50276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ECF"/>
    <w:rsid w:val="005209EE"/>
    <w:rsid w:val="005229FD"/>
    <w:rsid w:val="00523F4D"/>
    <w:rsid w:val="00531AE1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6189"/>
    <w:rsid w:val="007D75CE"/>
    <w:rsid w:val="007E2FC7"/>
    <w:rsid w:val="007F15D6"/>
    <w:rsid w:val="007F19EB"/>
    <w:rsid w:val="007F22F4"/>
    <w:rsid w:val="007F3F47"/>
    <w:rsid w:val="007F758C"/>
    <w:rsid w:val="00801FD6"/>
    <w:rsid w:val="00802280"/>
    <w:rsid w:val="0080523A"/>
    <w:rsid w:val="00810917"/>
    <w:rsid w:val="008171A9"/>
    <w:rsid w:val="0082533C"/>
    <w:rsid w:val="00825D39"/>
    <w:rsid w:val="00832C2F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1BCF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35F4"/>
    <w:rsid w:val="00BA5B2C"/>
    <w:rsid w:val="00BA7BF7"/>
    <w:rsid w:val="00BB2062"/>
    <w:rsid w:val="00BB211C"/>
    <w:rsid w:val="00BB2B4D"/>
    <w:rsid w:val="00BB4A3D"/>
    <w:rsid w:val="00BC11A2"/>
    <w:rsid w:val="00BC14D6"/>
    <w:rsid w:val="00BC1D1E"/>
    <w:rsid w:val="00BC22C0"/>
    <w:rsid w:val="00BC29B1"/>
    <w:rsid w:val="00BC5609"/>
    <w:rsid w:val="00BC7BDD"/>
    <w:rsid w:val="00BD1DBA"/>
    <w:rsid w:val="00BD38AE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0E55"/>
    <w:rsid w:val="00C73C81"/>
    <w:rsid w:val="00C74B53"/>
    <w:rsid w:val="00C80F8E"/>
    <w:rsid w:val="00C84431"/>
    <w:rsid w:val="00CA016E"/>
    <w:rsid w:val="00CA0926"/>
    <w:rsid w:val="00CB0E18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A1CFB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85AE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3F1E-9F2C-2244-9135-0033C572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Microsoft Office User</cp:lastModifiedBy>
  <cp:revision>2</cp:revision>
  <cp:lastPrinted>2017-05-11T15:30:00Z</cp:lastPrinted>
  <dcterms:created xsi:type="dcterms:W3CDTF">2018-06-19T17:38:00Z</dcterms:created>
  <dcterms:modified xsi:type="dcterms:W3CDTF">2018-06-19T17:38:00Z</dcterms:modified>
</cp:coreProperties>
</file>