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B7C7" w14:textId="77777777" w:rsidR="00867670" w:rsidRPr="007C654C" w:rsidRDefault="00867670" w:rsidP="00867670">
      <w:pPr>
        <w:spacing w:after="0" w:line="240" w:lineRule="auto"/>
        <w:ind w:left="720"/>
        <w:jc w:val="center"/>
        <w:rPr>
          <w:rFonts w:eastAsia="Calibri" w:cs="Times New Roman"/>
          <w:b/>
          <w:bCs/>
        </w:rPr>
      </w:pPr>
      <w:r w:rsidRPr="007C654C">
        <w:rPr>
          <w:rFonts w:eastAsia="Calibri" w:cs="Times New Roman"/>
          <w:b/>
          <w:bCs/>
        </w:rPr>
        <w:t>Unmanned Aircraft System Operation Request Form</w:t>
      </w:r>
    </w:p>
    <w:p w14:paraId="5972463A" w14:textId="77777777" w:rsidR="00867670" w:rsidRPr="007C654C" w:rsidRDefault="00867670" w:rsidP="000A6F0B">
      <w:pPr>
        <w:spacing w:after="0" w:line="240" w:lineRule="auto"/>
        <w:ind w:left="360"/>
        <w:jc w:val="center"/>
        <w:rPr>
          <w:rFonts w:eastAsia="Calibri" w:cs="Times New Roman"/>
        </w:rPr>
      </w:pPr>
    </w:p>
    <w:p w14:paraId="75B69369" w14:textId="70659DFC" w:rsidR="00867670" w:rsidRPr="00393FF4" w:rsidRDefault="00867670" w:rsidP="000A6F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Calibri" w:cs="Times New Roman"/>
          <w:sz w:val="22"/>
          <w:szCs w:val="22"/>
        </w:rPr>
      </w:pPr>
      <w:r w:rsidRPr="00393FF4">
        <w:rPr>
          <w:rFonts w:eastAsia="Calibri" w:cs="Times New Roman"/>
          <w:sz w:val="22"/>
          <w:szCs w:val="22"/>
        </w:rPr>
        <w:t xml:space="preserve">Application must be submitted to ehs@ysu.edu at least 5 days prior to planned flight. </w:t>
      </w:r>
    </w:p>
    <w:p w14:paraId="784211A9" w14:textId="77777777" w:rsidR="00867670" w:rsidRPr="00393FF4" w:rsidRDefault="00867670" w:rsidP="000A6F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Calibri" w:cs="Times New Roman"/>
          <w:sz w:val="22"/>
          <w:szCs w:val="22"/>
        </w:rPr>
      </w:pPr>
      <w:r w:rsidRPr="00393FF4">
        <w:rPr>
          <w:rFonts w:eastAsia="Calibri" w:cs="Times New Roman"/>
          <w:sz w:val="22"/>
          <w:szCs w:val="22"/>
        </w:rPr>
        <w:t xml:space="preserve">Operator must </w:t>
      </w:r>
      <w:proofErr w:type="gramStart"/>
      <w:r w:rsidRPr="00393FF4">
        <w:rPr>
          <w:rFonts w:eastAsia="Calibri" w:cs="Times New Roman"/>
          <w:sz w:val="22"/>
          <w:szCs w:val="22"/>
        </w:rPr>
        <w:t>possess a copy of the approved application at all times</w:t>
      </w:r>
      <w:proofErr w:type="gramEnd"/>
      <w:r w:rsidRPr="00393FF4">
        <w:rPr>
          <w:rFonts w:eastAsia="Calibri" w:cs="Times New Roman"/>
          <w:sz w:val="22"/>
          <w:szCs w:val="22"/>
        </w:rPr>
        <w:t xml:space="preserve"> during flight activity</w:t>
      </w:r>
    </w:p>
    <w:p w14:paraId="376C2706" w14:textId="77777777" w:rsidR="00D1339B" w:rsidRPr="00393FF4" w:rsidRDefault="00D1339B" w:rsidP="000A6F0B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393FF4">
        <w:rPr>
          <w:sz w:val="22"/>
          <w:szCs w:val="22"/>
        </w:rPr>
        <w:t xml:space="preserve">For Standing Flight </w:t>
      </w:r>
      <w:proofErr w:type="gramStart"/>
      <w:r w:rsidRPr="00393FF4">
        <w:rPr>
          <w:sz w:val="22"/>
          <w:szCs w:val="22"/>
        </w:rPr>
        <w:t>License’s,  application</w:t>
      </w:r>
      <w:proofErr w:type="gramEnd"/>
      <w:r w:rsidRPr="00393FF4">
        <w:rPr>
          <w:sz w:val="22"/>
          <w:szCs w:val="22"/>
        </w:rPr>
        <w:t xml:space="preserve"> should be submitted at the beginning of the academic </w:t>
      </w:r>
      <w:proofErr w:type="gramStart"/>
      <w:r w:rsidRPr="00393FF4">
        <w:rPr>
          <w:sz w:val="22"/>
          <w:szCs w:val="22"/>
        </w:rPr>
        <w:t>year</w:t>
      </w:r>
      <w:proofErr w:type="gramEnd"/>
      <w:r w:rsidRPr="00393FF4">
        <w:rPr>
          <w:sz w:val="22"/>
          <w:szCs w:val="22"/>
        </w:rPr>
        <w:t xml:space="preserve"> and the online Flight Notification Form must be submitted 1 day prior to flight. </w:t>
      </w:r>
    </w:p>
    <w:p w14:paraId="665073FD" w14:textId="6AC2C229" w:rsidR="00DB0D65" w:rsidRPr="007C654C" w:rsidRDefault="00DB0D65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sz w:val="22"/>
          <w:szCs w:val="22"/>
        </w:rPr>
        <w:t>Purpose</w:t>
      </w:r>
      <w:r w:rsidR="004D30F7">
        <w:rPr>
          <w:sz w:val="22"/>
          <w:szCs w:val="22"/>
        </w:rPr>
        <w:t xml:space="preserve"> of Use</w:t>
      </w:r>
      <w:r w:rsidRPr="007C654C">
        <w:rPr>
          <w:sz w:val="22"/>
          <w:szCs w:val="22"/>
        </w:rPr>
        <w:t xml:space="preserve">: </w:t>
      </w:r>
      <w:r w:rsidR="00236A13">
        <w:rPr>
          <w:sz w:val="22"/>
          <w:szCs w:val="22"/>
        </w:rPr>
        <w:t xml:space="preserve"> </w:t>
      </w:r>
      <w:r w:rsidR="0043109C">
        <w:rPr>
          <w:sz w:val="22"/>
          <w:szCs w:val="22"/>
        </w:rPr>
        <w:t xml:space="preserve">  </w:t>
      </w:r>
      <w:r w:rsidR="00487B94">
        <w:rPr>
          <w:sz w:val="22"/>
          <w:szCs w:val="22"/>
        </w:rPr>
        <w:t>Educational</w:t>
      </w:r>
      <w:r w:rsidR="0043109C">
        <w:rPr>
          <w:sz w:val="22"/>
          <w:szCs w:val="22"/>
        </w:rPr>
        <w:t xml:space="preserve"> </w:t>
      </w:r>
      <w:r w:rsidRPr="007C654C">
        <w:rPr>
          <w:sz w:val="22"/>
          <w:szCs w:val="22"/>
        </w:rPr>
        <w:t>__</w:t>
      </w:r>
      <w:r w:rsidR="0043109C">
        <w:rPr>
          <w:sz w:val="22"/>
          <w:szCs w:val="22"/>
        </w:rPr>
        <w:t xml:space="preserve">  </w:t>
      </w:r>
      <w:r w:rsidRPr="007C654C">
        <w:rPr>
          <w:sz w:val="22"/>
          <w:szCs w:val="22"/>
        </w:rPr>
        <w:t xml:space="preserve"> </w:t>
      </w:r>
      <w:r w:rsidR="0043109C">
        <w:rPr>
          <w:sz w:val="22"/>
          <w:szCs w:val="22"/>
        </w:rPr>
        <w:t xml:space="preserve">     </w:t>
      </w:r>
      <w:proofErr w:type="gramStart"/>
      <w:r w:rsidRPr="007C654C">
        <w:rPr>
          <w:sz w:val="22"/>
          <w:szCs w:val="22"/>
        </w:rPr>
        <w:t>Commercial</w:t>
      </w:r>
      <w:r w:rsidR="0043109C">
        <w:rPr>
          <w:sz w:val="22"/>
          <w:szCs w:val="22"/>
        </w:rPr>
        <w:t xml:space="preserve">  </w:t>
      </w:r>
      <w:r w:rsidRPr="007C654C">
        <w:rPr>
          <w:sz w:val="22"/>
          <w:szCs w:val="22"/>
        </w:rPr>
        <w:t>_</w:t>
      </w:r>
      <w:proofErr w:type="gramEnd"/>
      <w:r w:rsidRPr="007C654C">
        <w:rPr>
          <w:sz w:val="22"/>
          <w:szCs w:val="22"/>
        </w:rPr>
        <w:t>_</w:t>
      </w:r>
      <w:r w:rsidR="0043109C">
        <w:rPr>
          <w:sz w:val="22"/>
          <w:szCs w:val="22"/>
        </w:rPr>
        <w:t xml:space="preserve">   </w:t>
      </w:r>
    </w:p>
    <w:p w14:paraId="377E952A" w14:textId="5393EF80" w:rsidR="00DB0D65" w:rsidRPr="007C654C" w:rsidRDefault="00DB0D65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Standing Flight License Application  </w:t>
      </w:r>
      <w:r w:rsidR="0043109C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>Yes</w:t>
      </w:r>
      <w:r w:rsidR="0043109C">
        <w:rPr>
          <w:rFonts w:eastAsia="Calibri" w:cs="Times New Roman"/>
          <w:sz w:val="22"/>
          <w:szCs w:val="22"/>
        </w:rPr>
        <w:t xml:space="preserve"> </w:t>
      </w:r>
      <w:r w:rsidRPr="007C654C">
        <w:rPr>
          <w:rFonts w:eastAsia="Calibri" w:cs="Times New Roman"/>
          <w:sz w:val="22"/>
          <w:szCs w:val="22"/>
        </w:rPr>
        <w:t xml:space="preserve">__   </w:t>
      </w:r>
      <w:r w:rsidR="0043109C">
        <w:rPr>
          <w:rFonts w:eastAsia="Calibri" w:cs="Times New Roman"/>
          <w:sz w:val="22"/>
          <w:szCs w:val="22"/>
        </w:rPr>
        <w:t xml:space="preserve">   </w:t>
      </w:r>
      <w:r w:rsidRPr="007C654C">
        <w:rPr>
          <w:rFonts w:eastAsia="Calibri" w:cs="Times New Roman"/>
          <w:sz w:val="22"/>
          <w:szCs w:val="22"/>
        </w:rPr>
        <w:t>No</w:t>
      </w:r>
      <w:r w:rsidR="0043109C">
        <w:rPr>
          <w:rFonts w:eastAsia="Calibri" w:cs="Times New Roman"/>
          <w:sz w:val="22"/>
          <w:szCs w:val="22"/>
        </w:rPr>
        <w:t xml:space="preserve"> </w:t>
      </w:r>
      <w:r w:rsidRPr="007C654C">
        <w:rPr>
          <w:rFonts w:eastAsia="Calibri" w:cs="Times New Roman"/>
          <w:sz w:val="22"/>
          <w:szCs w:val="22"/>
        </w:rPr>
        <w:t>__</w:t>
      </w:r>
    </w:p>
    <w:p w14:paraId="0D5FCE40" w14:textId="77777777" w:rsidR="00867670" w:rsidRPr="007C654C" w:rsidRDefault="00867670" w:rsidP="000A6F0B">
      <w:pPr>
        <w:spacing w:after="0" w:line="240" w:lineRule="auto"/>
        <w:ind w:left="360"/>
        <w:rPr>
          <w:rFonts w:eastAsia="Calibri" w:cs="Times New Roman"/>
          <w:sz w:val="22"/>
          <w:szCs w:val="22"/>
        </w:rPr>
      </w:pPr>
    </w:p>
    <w:p w14:paraId="2F78285F" w14:textId="7777777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Name of </w:t>
      </w:r>
      <w:proofErr w:type="gramStart"/>
      <w:r w:rsidRPr="007C654C">
        <w:rPr>
          <w:rFonts w:eastAsia="Calibri" w:cs="Times New Roman"/>
          <w:sz w:val="22"/>
          <w:szCs w:val="22"/>
        </w:rPr>
        <w:t>Operator: _</w:t>
      </w:r>
      <w:proofErr w:type="gramEnd"/>
      <w:r w:rsidRPr="007C654C">
        <w:rPr>
          <w:rFonts w:eastAsia="Calibri" w:cs="Times New Roman"/>
          <w:sz w:val="22"/>
          <w:szCs w:val="22"/>
        </w:rPr>
        <w:t>_________________________________</w:t>
      </w:r>
      <w:proofErr w:type="gramStart"/>
      <w:r w:rsidRPr="007C654C">
        <w:rPr>
          <w:rFonts w:eastAsia="Calibri" w:cs="Times New Roman"/>
          <w:sz w:val="22"/>
          <w:szCs w:val="22"/>
        </w:rPr>
        <w:t>Phone:_</w:t>
      </w:r>
      <w:proofErr w:type="gramEnd"/>
      <w:r w:rsidRPr="007C654C">
        <w:rPr>
          <w:rFonts w:eastAsia="Calibri" w:cs="Times New Roman"/>
          <w:sz w:val="22"/>
          <w:szCs w:val="22"/>
        </w:rPr>
        <w:t>_____________________</w:t>
      </w:r>
    </w:p>
    <w:p w14:paraId="2FB1840D" w14:textId="5A887CF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YSU Dept/</w:t>
      </w:r>
      <w:r w:rsidR="00CC5596">
        <w:rPr>
          <w:rFonts w:eastAsia="Calibri" w:cs="Times New Roman"/>
          <w:sz w:val="22"/>
          <w:szCs w:val="22"/>
        </w:rPr>
        <w:t xml:space="preserve">Vendor </w:t>
      </w:r>
      <w:proofErr w:type="gramStart"/>
      <w:r w:rsidR="00CC5596">
        <w:rPr>
          <w:rFonts w:eastAsia="Calibri" w:cs="Times New Roman"/>
          <w:sz w:val="22"/>
          <w:szCs w:val="22"/>
        </w:rPr>
        <w:t>Company</w:t>
      </w:r>
      <w:r w:rsidRPr="007C654C">
        <w:rPr>
          <w:rFonts w:eastAsia="Calibri" w:cs="Times New Roman"/>
          <w:sz w:val="22"/>
          <w:szCs w:val="22"/>
        </w:rPr>
        <w:t>:_</w:t>
      </w:r>
      <w:proofErr w:type="gramEnd"/>
      <w:r w:rsidRPr="007C654C">
        <w:rPr>
          <w:rFonts w:eastAsia="Calibri" w:cs="Times New Roman"/>
          <w:sz w:val="22"/>
          <w:szCs w:val="22"/>
        </w:rPr>
        <w:t>___________________________Email: __________________________</w:t>
      </w:r>
    </w:p>
    <w:p w14:paraId="4823C1C3" w14:textId="4C16EB32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If Vendor, YSU </w:t>
      </w:r>
      <w:r w:rsidR="00DA4909">
        <w:rPr>
          <w:rFonts w:eastAsia="Calibri" w:cs="Times New Roman"/>
          <w:sz w:val="22"/>
          <w:szCs w:val="22"/>
        </w:rPr>
        <w:t xml:space="preserve">Vendor </w:t>
      </w:r>
      <w:proofErr w:type="gramStart"/>
      <w:r w:rsidR="00DA4909">
        <w:rPr>
          <w:rFonts w:eastAsia="Calibri" w:cs="Times New Roman"/>
          <w:sz w:val="22"/>
          <w:szCs w:val="22"/>
        </w:rPr>
        <w:t>Contact</w:t>
      </w:r>
      <w:r w:rsidR="00CC5596" w:rsidRPr="007C654C">
        <w:rPr>
          <w:rFonts w:eastAsia="Calibri" w:cs="Times New Roman"/>
          <w:sz w:val="22"/>
          <w:szCs w:val="22"/>
        </w:rPr>
        <w:t>:_</w:t>
      </w:r>
      <w:proofErr w:type="gramEnd"/>
      <w:r w:rsidR="00CC5596" w:rsidRPr="007C654C">
        <w:rPr>
          <w:rFonts w:eastAsia="Calibri" w:cs="Times New Roman"/>
          <w:sz w:val="22"/>
          <w:szCs w:val="22"/>
        </w:rPr>
        <w:t>_________________________Email: __________________________</w:t>
      </w:r>
    </w:p>
    <w:p w14:paraId="1ECD23EB" w14:textId="6027B524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UAS </w:t>
      </w:r>
      <w:r w:rsidR="00CC6441">
        <w:rPr>
          <w:rFonts w:eastAsia="Calibri" w:cs="Times New Roman"/>
          <w:sz w:val="22"/>
          <w:szCs w:val="22"/>
        </w:rPr>
        <w:t xml:space="preserve">Description including </w:t>
      </w:r>
      <w:proofErr w:type="gramStart"/>
      <w:r w:rsidRPr="007C654C">
        <w:rPr>
          <w:rFonts w:eastAsia="Calibri" w:cs="Times New Roman"/>
          <w:sz w:val="22"/>
          <w:szCs w:val="22"/>
        </w:rPr>
        <w:t>Weight</w:t>
      </w:r>
      <w:r w:rsidR="00C655D9">
        <w:rPr>
          <w:rFonts w:eastAsia="Calibri" w:cs="Times New Roman"/>
          <w:sz w:val="22"/>
          <w:szCs w:val="22"/>
        </w:rPr>
        <w:t>,</w:t>
      </w:r>
      <w:r w:rsidRPr="007C654C">
        <w:rPr>
          <w:rFonts w:eastAsia="Calibri" w:cs="Times New Roman"/>
          <w:sz w:val="22"/>
          <w:szCs w:val="22"/>
        </w:rPr>
        <w:t>: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 ______________________________________________________</w:t>
      </w:r>
    </w:p>
    <w:p w14:paraId="3EE7AC30" w14:textId="7777777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FAA </w:t>
      </w:r>
      <w:proofErr w:type="gramStart"/>
      <w:r w:rsidRPr="007C654C">
        <w:rPr>
          <w:rFonts w:eastAsia="Calibri" w:cs="Times New Roman"/>
          <w:sz w:val="22"/>
          <w:szCs w:val="22"/>
        </w:rPr>
        <w:t>Registration #: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 _____________________________ </w:t>
      </w:r>
    </w:p>
    <w:p w14:paraId="58C581A8" w14:textId="1DA3A7E8" w:rsidR="00867670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Proposed Activities: (</w:t>
      </w:r>
      <w:r w:rsidRPr="007C654C">
        <w:rPr>
          <w:rFonts w:eastAsia="Calibri" w:cs="Times New Roman"/>
          <w:i/>
          <w:iCs/>
          <w:sz w:val="22"/>
          <w:szCs w:val="22"/>
        </w:rPr>
        <w:t>Detailed description of the types of UAS operations to be conducted</w:t>
      </w:r>
      <w:r w:rsidRPr="007C654C">
        <w:rPr>
          <w:rFonts w:eastAsia="Calibri" w:cs="Times New Roman"/>
          <w:sz w:val="22"/>
          <w:szCs w:val="22"/>
        </w:rPr>
        <w:t>: ___________________________________________________________________________________________________</w:t>
      </w:r>
      <w:r w:rsidR="00E32010" w:rsidRPr="007C654C">
        <w:rPr>
          <w:rFonts w:eastAsia="Calibri" w:cs="Times New Roman"/>
          <w:sz w:val="22"/>
          <w:szCs w:val="22"/>
        </w:rPr>
        <w:t>___________________________________________________________________________________________________</w:t>
      </w:r>
    </w:p>
    <w:p w14:paraId="3BB531CA" w14:textId="77777777" w:rsidR="00E32010" w:rsidRPr="007C654C" w:rsidRDefault="00E32010" w:rsidP="000A6F0B">
      <w:pPr>
        <w:spacing w:after="0" w:line="240" w:lineRule="auto"/>
        <w:ind w:left="360"/>
        <w:rPr>
          <w:rFonts w:eastAsia="Calibri" w:cs="Times New Roman"/>
          <w:sz w:val="22"/>
          <w:szCs w:val="22"/>
        </w:rPr>
      </w:pPr>
    </w:p>
    <w:p w14:paraId="2C0BEA2A" w14:textId="7777777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Date(s)/Time(s) of Operation: _____________________________________________________</w:t>
      </w:r>
    </w:p>
    <w:p w14:paraId="602328D2" w14:textId="4B403DDA" w:rsidR="00867670" w:rsidRDefault="00D0344A" w:rsidP="000A6F0B">
      <w:pPr>
        <w:spacing w:after="0" w:line="240" w:lineRule="auto"/>
        <w:ind w:left="360" w:firstLine="720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*</w:t>
      </w:r>
      <w:r w:rsidR="00867670" w:rsidRPr="007C654C">
        <w:rPr>
          <w:rFonts w:eastAsia="Calibri" w:cs="Times New Roman"/>
          <w:sz w:val="22"/>
          <w:szCs w:val="22"/>
        </w:rPr>
        <w:t>For Standing License</w:t>
      </w:r>
      <w:r w:rsidR="0006666B">
        <w:rPr>
          <w:rFonts w:eastAsia="Calibri" w:cs="Times New Roman"/>
          <w:sz w:val="22"/>
          <w:szCs w:val="22"/>
        </w:rPr>
        <w:t xml:space="preserve"> use the beginning and end of academic year</w:t>
      </w:r>
    </w:p>
    <w:p w14:paraId="4BF87034" w14:textId="77777777" w:rsidR="00FE500E" w:rsidRPr="007C654C" w:rsidRDefault="00FE500E" w:rsidP="0006666B">
      <w:pPr>
        <w:spacing w:after="0" w:line="240" w:lineRule="auto"/>
        <w:ind w:left="720" w:firstLine="720"/>
        <w:rPr>
          <w:rFonts w:eastAsia="Calibri" w:cs="Times New Roman"/>
          <w:sz w:val="22"/>
          <w:szCs w:val="22"/>
        </w:rPr>
      </w:pPr>
    </w:p>
    <w:p w14:paraId="5FFEA3F1" w14:textId="77777777" w:rsidR="00AB17BC" w:rsidRPr="007C654C" w:rsidRDefault="00AB17BC" w:rsidP="00CC0BF3">
      <w:pPr>
        <w:spacing w:after="0" w:line="240" w:lineRule="auto"/>
        <w:rPr>
          <w:rFonts w:eastAsia="Calibri" w:cs="Times New Roman"/>
          <w:i/>
          <w:iCs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Photographs taken during flight: </w:t>
      </w:r>
      <w:proofErr w:type="gramStart"/>
      <w:r w:rsidRPr="007C654C">
        <w:rPr>
          <w:rFonts w:eastAsia="Calibri" w:cs="Times New Roman"/>
          <w:sz w:val="22"/>
          <w:szCs w:val="22"/>
        </w:rPr>
        <w:t>Yes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__ No__ Video recorded during flight: </w:t>
      </w:r>
      <w:proofErr w:type="gramStart"/>
      <w:r w:rsidRPr="007C654C">
        <w:rPr>
          <w:rFonts w:eastAsia="Calibri" w:cs="Times New Roman"/>
          <w:sz w:val="22"/>
          <w:szCs w:val="22"/>
        </w:rPr>
        <w:t>Yes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__ No__ </w:t>
      </w:r>
      <w:r w:rsidRPr="007C654C">
        <w:rPr>
          <w:rFonts w:eastAsia="Calibri" w:cs="Times New Roman"/>
          <w:i/>
          <w:iCs/>
          <w:sz w:val="22"/>
          <w:szCs w:val="22"/>
        </w:rPr>
        <w:t>(Must have approval from Marketing &amp; Communications Department)</w:t>
      </w:r>
    </w:p>
    <w:p w14:paraId="442F272C" w14:textId="77777777" w:rsidR="00AB17BC" w:rsidRDefault="00AB17BC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p w14:paraId="3FE1D8C8" w14:textId="06B761CA" w:rsidR="00867670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Will students without a Remote Pilot Certificate be operating under the supervision of the named operator as part of a credit course? </w:t>
      </w:r>
      <w:r w:rsidR="0075071A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 xml:space="preserve">No__ </w:t>
      </w:r>
      <w:r w:rsidR="0075071A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>Yes __</w:t>
      </w:r>
    </w:p>
    <w:p w14:paraId="5EDEBBC0" w14:textId="77777777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proofErr w:type="gramStart"/>
      <w:r w:rsidRPr="007C654C">
        <w:rPr>
          <w:rFonts w:eastAsia="Calibri" w:cs="Times New Roman"/>
          <w:sz w:val="22"/>
          <w:szCs w:val="22"/>
        </w:rPr>
        <w:t>Approx. #</w:t>
      </w:r>
      <w:proofErr w:type="gramEnd"/>
      <w:r w:rsidRPr="007C654C">
        <w:rPr>
          <w:rFonts w:eastAsia="Calibri" w:cs="Times New Roman"/>
          <w:sz w:val="22"/>
          <w:szCs w:val="22"/>
        </w:rPr>
        <w:t xml:space="preserve"> of students___________ </w:t>
      </w:r>
    </w:p>
    <w:p w14:paraId="1BC32131" w14:textId="77777777" w:rsidR="003515B8" w:rsidRDefault="003515B8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p w14:paraId="21D5A299" w14:textId="6E826755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Please submit the following with this application:</w:t>
      </w:r>
    </w:p>
    <w:p w14:paraId="1BCB8600" w14:textId="77777777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Description of flight plan, including operational area of flight</w:t>
      </w:r>
    </w:p>
    <w:p w14:paraId="69E06D3D" w14:textId="27DD0B47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Proof of FAA Authorization (Remote Pilot Certificate, or COA</w:t>
      </w:r>
      <w:r w:rsidR="003515B8">
        <w:rPr>
          <w:rFonts w:eastAsia="Calibri" w:cs="Times New Roman"/>
          <w:sz w:val="22"/>
          <w:szCs w:val="22"/>
        </w:rPr>
        <w:t>)</w:t>
      </w:r>
    </w:p>
    <w:p w14:paraId="61CBA2B0" w14:textId="77777777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Vendor operations: Submit signed contract</w:t>
      </w:r>
    </w:p>
    <w:p w14:paraId="5C2D187F" w14:textId="1C760340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Vendor </w:t>
      </w:r>
      <w:r w:rsidR="003515B8">
        <w:rPr>
          <w:rFonts w:eastAsia="Calibri" w:cs="Times New Roman"/>
          <w:sz w:val="22"/>
          <w:szCs w:val="22"/>
        </w:rPr>
        <w:t>o</w:t>
      </w:r>
      <w:r w:rsidRPr="007C654C">
        <w:rPr>
          <w:rFonts w:eastAsia="Calibri" w:cs="Times New Roman"/>
          <w:sz w:val="22"/>
          <w:szCs w:val="22"/>
        </w:rPr>
        <w:t>perations: Submit Certificate of Insurance</w:t>
      </w:r>
    </w:p>
    <w:p w14:paraId="4911A2D1" w14:textId="77777777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Data collection plans, and intended use of data collected</w:t>
      </w:r>
    </w:p>
    <w:p w14:paraId="44A00E3B" w14:textId="555A7E33" w:rsidR="00867670" w:rsidRPr="007C654C" w:rsidRDefault="00867670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  <w:r w:rsidRPr="300B3F58">
        <w:rPr>
          <w:rFonts w:eastAsia="Calibri" w:cs="Times New Roman"/>
          <w:sz w:val="22"/>
          <w:szCs w:val="22"/>
        </w:rPr>
        <w:t xml:space="preserve">Safety Plan Summary: </w:t>
      </w:r>
      <w:r w:rsidR="47FC837F" w:rsidRPr="300B3F58">
        <w:rPr>
          <w:rFonts w:eastAsia="Calibri" w:cs="Times New Roman"/>
          <w:sz w:val="22"/>
          <w:szCs w:val="22"/>
        </w:rPr>
        <w:t>(Attached below)</w:t>
      </w:r>
    </w:p>
    <w:p w14:paraId="4B4ED343" w14:textId="77777777" w:rsidR="00867670" w:rsidRPr="007C654C" w:rsidRDefault="00867670" w:rsidP="00867670">
      <w:pPr>
        <w:spacing w:after="0" w:line="240" w:lineRule="auto"/>
        <w:ind w:left="1440"/>
        <w:rPr>
          <w:rFonts w:eastAsia="Calibri" w:cs="Times New Roman"/>
          <w:sz w:val="22"/>
          <w:szCs w:val="22"/>
        </w:rPr>
      </w:pPr>
    </w:p>
    <w:p w14:paraId="2A0B8569" w14:textId="77777777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Operator’s </w:t>
      </w:r>
      <w:proofErr w:type="gramStart"/>
      <w:r w:rsidRPr="007C654C">
        <w:rPr>
          <w:rFonts w:eastAsia="Calibri" w:cs="Times New Roman"/>
          <w:sz w:val="22"/>
          <w:szCs w:val="22"/>
        </w:rPr>
        <w:t>Signature: _</w:t>
      </w:r>
      <w:proofErr w:type="gramEnd"/>
      <w:r w:rsidRPr="007C654C">
        <w:rPr>
          <w:rFonts w:eastAsia="Calibri" w:cs="Times New Roman"/>
          <w:sz w:val="22"/>
          <w:szCs w:val="22"/>
        </w:rPr>
        <w:t>____________________________________Date: __________________</w:t>
      </w:r>
    </w:p>
    <w:p w14:paraId="70C9F068" w14:textId="44F9C2EB" w:rsidR="00867670" w:rsidRPr="00C22F47" w:rsidRDefault="00867670" w:rsidP="00C22F47">
      <w:pPr>
        <w:spacing w:after="0" w:line="240" w:lineRule="auto"/>
        <w:rPr>
          <w:rFonts w:eastAsia="Calibri" w:cs="Times New Roman"/>
          <w:sz w:val="18"/>
          <w:szCs w:val="18"/>
        </w:rPr>
      </w:pPr>
      <w:r w:rsidRPr="00C22F47">
        <w:rPr>
          <w:rFonts w:eastAsia="Calibri" w:cs="Times New Roman"/>
          <w:sz w:val="18"/>
          <w:szCs w:val="18"/>
        </w:rPr>
        <w:t xml:space="preserve">*By </w:t>
      </w:r>
      <w:proofErr w:type="gramStart"/>
      <w:r w:rsidRPr="00C22F47">
        <w:rPr>
          <w:rFonts w:eastAsia="Calibri" w:cs="Times New Roman"/>
          <w:sz w:val="18"/>
          <w:szCs w:val="18"/>
        </w:rPr>
        <w:t>signing:</w:t>
      </w:r>
      <w:proofErr w:type="gramEnd"/>
      <w:r w:rsidR="00C22F47" w:rsidRPr="00C22F47">
        <w:rPr>
          <w:rFonts w:eastAsia="Calibri" w:cs="Times New Roman"/>
          <w:sz w:val="18"/>
          <w:szCs w:val="18"/>
        </w:rPr>
        <w:t xml:space="preserve">  </w:t>
      </w:r>
      <w:r w:rsidRPr="00C22F47">
        <w:rPr>
          <w:rFonts w:eastAsia="Calibri" w:cs="Times New Roman"/>
          <w:sz w:val="18"/>
          <w:szCs w:val="18"/>
        </w:rPr>
        <w:t>I attest the above and supplied information is correct to the best of my knowledge. I also attest I have read YSU Policy # 3356-4-44 and the Unmanned Aircraft System Operation Request Form and comply.</w:t>
      </w:r>
      <w:r w:rsidRPr="00C22F47">
        <w:rPr>
          <w:sz w:val="18"/>
          <w:szCs w:val="18"/>
        </w:rPr>
        <w:t xml:space="preserve"> </w:t>
      </w:r>
    </w:p>
    <w:p w14:paraId="671FA9EA" w14:textId="77777777" w:rsidR="00867670" w:rsidRPr="007C654C" w:rsidRDefault="00867670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tbl>
      <w:tblPr>
        <w:tblStyle w:val="TableGrid"/>
        <w:tblW w:w="6178" w:type="dxa"/>
        <w:jc w:val="center"/>
        <w:tblLook w:val="04A0" w:firstRow="1" w:lastRow="0" w:firstColumn="1" w:lastColumn="0" w:noHBand="0" w:noVBand="1"/>
      </w:tblPr>
      <w:tblGrid>
        <w:gridCol w:w="2936"/>
        <w:gridCol w:w="3242"/>
      </w:tblGrid>
      <w:tr w:rsidR="00C22F47" w:rsidRPr="00626BC1" w14:paraId="4469D54A" w14:textId="77777777" w:rsidTr="000A6F0B">
        <w:trPr>
          <w:trHeight w:val="280"/>
          <w:jc w:val="center"/>
        </w:trPr>
        <w:tc>
          <w:tcPr>
            <w:tcW w:w="2936" w:type="dxa"/>
          </w:tcPr>
          <w:p w14:paraId="44C656AA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bookmarkStart w:id="0" w:name="_Hlk201136845"/>
            <w:r w:rsidRPr="00626BC1">
              <w:rPr>
                <w:rFonts w:ascii="Times New Roman" w:eastAsia="Calibri" w:hAnsi="Times New Roman" w:cs="Times New Roman"/>
                <w:sz w:val="22"/>
              </w:rPr>
              <w:t>YSU EHS Application Review</w:t>
            </w:r>
          </w:p>
        </w:tc>
        <w:tc>
          <w:tcPr>
            <w:tcW w:w="3242" w:type="dxa"/>
          </w:tcPr>
          <w:p w14:paraId="416B174E" w14:textId="35093F26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YSU </w:t>
            </w:r>
            <w:r>
              <w:rPr>
                <w:rFonts w:ascii="Times New Roman" w:eastAsia="Calibri" w:hAnsi="Times New Roman" w:cs="Times New Roman"/>
                <w:sz w:val="22"/>
              </w:rPr>
              <w:t>Marketing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 Application Review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(photo and video only)</w:t>
            </w:r>
          </w:p>
        </w:tc>
      </w:tr>
      <w:tr w:rsidR="00C22F47" w:rsidRPr="00626BC1" w14:paraId="46DDA966" w14:textId="77777777" w:rsidTr="000A6F0B">
        <w:trPr>
          <w:trHeight w:val="280"/>
          <w:jc w:val="center"/>
        </w:trPr>
        <w:tc>
          <w:tcPr>
            <w:tcW w:w="2936" w:type="dxa"/>
          </w:tcPr>
          <w:p w14:paraId="2B285C70" w14:textId="0E8EBEE2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Reviewed By:</w:t>
            </w:r>
          </w:p>
          <w:p w14:paraId="466F0563" w14:textId="153D9ED9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 Date:</w:t>
            </w:r>
          </w:p>
        </w:tc>
        <w:tc>
          <w:tcPr>
            <w:tcW w:w="3242" w:type="dxa"/>
          </w:tcPr>
          <w:p w14:paraId="3498C380" w14:textId="79F14AAD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Reviewed By: </w:t>
            </w:r>
          </w:p>
          <w:p w14:paraId="6390D8E5" w14:textId="38CABA38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 Date:</w:t>
            </w:r>
          </w:p>
        </w:tc>
      </w:tr>
      <w:tr w:rsidR="00C22F47" w:rsidRPr="00626BC1" w14:paraId="00462299" w14:textId="77777777" w:rsidTr="000A6F0B">
        <w:trPr>
          <w:trHeight w:val="269"/>
          <w:jc w:val="center"/>
        </w:trPr>
        <w:tc>
          <w:tcPr>
            <w:tcW w:w="2936" w:type="dxa"/>
          </w:tcPr>
          <w:p w14:paraId="40B89096" w14:textId="31508B00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  <w:highlight w:val="yellow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Approved: 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        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Denied: </w:t>
            </w:r>
          </w:p>
        </w:tc>
        <w:tc>
          <w:tcPr>
            <w:tcW w:w="3242" w:type="dxa"/>
          </w:tcPr>
          <w:p w14:paraId="37CE4BFE" w14:textId="2DC0601E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Approved: 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    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Denied: </w:t>
            </w:r>
          </w:p>
        </w:tc>
      </w:tr>
      <w:tr w:rsidR="00C22F47" w:rsidRPr="00626BC1" w14:paraId="3FC54071" w14:textId="77777777" w:rsidTr="000A6F0B">
        <w:trPr>
          <w:trHeight w:val="280"/>
          <w:jc w:val="center"/>
        </w:trPr>
        <w:tc>
          <w:tcPr>
            <w:tcW w:w="2936" w:type="dxa"/>
          </w:tcPr>
          <w:p w14:paraId="1DA9FA76" w14:textId="132FE1D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D4489C">
              <w:rPr>
                <w:rFonts w:ascii="Times New Roman" w:eastAsia="Calibri" w:hAnsi="Times New Roman" w:cs="Times New Roman"/>
                <w:sz w:val="22"/>
              </w:rPr>
              <w:t>Conditionally Approved (modifications required)</w:t>
            </w:r>
          </w:p>
        </w:tc>
        <w:tc>
          <w:tcPr>
            <w:tcW w:w="3242" w:type="dxa"/>
          </w:tcPr>
          <w:p w14:paraId="47A27DE9" w14:textId="48342302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D4489C">
              <w:rPr>
                <w:rFonts w:ascii="Times New Roman" w:eastAsia="Calibri" w:hAnsi="Times New Roman" w:cs="Times New Roman"/>
                <w:sz w:val="22"/>
              </w:rPr>
              <w:t>Conditionally Approved (modifications required)</w:t>
            </w:r>
          </w:p>
        </w:tc>
      </w:tr>
      <w:tr w:rsidR="00C22F47" w:rsidRPr="00626BC1" w14:paraId="20102D4A" w14:textId="77777777" w:rsidTr="000A6F0B">
        <w:trPr>
          <w:trHeight w:val="280"/>
          <w:jc w:val="center"/>
        </w:trPr>
        <w:tc>
          <w:tcPr>
            <w:tcW w:w="2936" w:type="dxa"/>
          </w:tcPr>
          <w:p w14:paraId="0D45FF01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Comments:</w:t>
            </w:r>
          </w:p>
        </w:tc>
        <w:tc>
          <w:tcPr>
            <w:tcW w:w="3242" w:type="dxa"/>
          </w:tcPr>
          <w:p w14:paraId="302F4253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Comments:</w:t>
            </w:r>
          </w:p>
        </w:tc>
      </w:tr>
      <w:bookmarkEnd w:id="0"/>
    </w:tbl>
    <w:p w14:paraId="6B0B8D6F" w14:textId="77777777" w:rsidR="009B0497" w:rsidRDefault="009B0497"/>
    <w:p w14:paraId="38E96796" w14:textId="4CE18C1A" w:rsidR="300B3F58" w:rsidRDefault="300B3F58"/>
    <w:p w14:paraId="6D395F31" w14:textId="07DDFB65" w:rsidR="300B3F58" w:rsidRDefault="300B3F58"/>
    <w:p w14:paraId="752D5CC7" w14:textId="1875DE74" w:rsidR="68C6ABA9" w:rsidRDefault="68C6ABA9" w:rsidP="300B3F58">
      <w:pPr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300B3F58">
        <w:rPr>
          <w:rFonts w:ascii="Aptos" w:eastAsia="Aptos" w:hAnsi="Aptos" w:cs="Aptos"/>
          <w:color w:val="000000" w:themeColor="text1"/>
          <w:sz w:val="28"/>
          <w:szCs w:val="28"/>
        </w:rPr>
        <w:t xml:space="preserve">Drone Safety Plan Guide </w:t>
      </w:r>
    </w:p>
    <w:p w14:paraId="2670C451" w14:textId="64251721" w:rsidR="68C6ABA9" w:rsidRDefault="68C6ABA9" w:rsidP="300B3F58">
      <w:pPr>
        <w:jc w:val="center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 xml:space="preserve">A drone safety plan helps mitigate risks and ensure compliance with aviation regulations. </w:t>
      </w:r>
    </w:p>
    <w:p w14:paraId="5FF785A2" w14:textId="241E7AE2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Check all sections addressed in your safety plan:</w:t>
      </w:r>
    </w:p>
    <w:p w14:paraId="2BBDE181" w14:textId="7A29B814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3EA0EB8" w14:textId="1666CF28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1. Equipment &amp; Maintenance</w:t>
      </w:r>
    </w:p>
    <w:p w14:paraId="2793ABC3" w14:textId="554CF83C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Ensuring the hardware is airworthy:</w:t>
      </w:r>
    </w:p>
    <w:p w14:paraId="30FBC7E0" w14:textId="73400142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37E23708" w14:textId="29EC163D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Pre-Flight Checklists:</w:t>
      </w:r>
      <w:r w:rsidRPr="300B3F58">
        <w:rPr>
          <w:rFonts w:ascii="Aptos" w:eastAsia="Aptos" w:hAnsi="Aptos" w:cs="Aptos"/>
          <w:color w:val="000000" w:themeColor="text1"/>
        </w:rPr>
        <w:t xml:space="preserve"> Documented step-by-step verification of batteries, propellers, sensors, and firmware status, and overall system readiness.</w:t>
      </w:r>
    </w:p>
    <w:p w14:paraId="60A76E7B" w14:textId="32D70149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Maintenance Logs:</w:t>
      </w:r>
      <w:r w:rsidRPr="300B3F58">
        <w:rPr>
          <w:rFonts w:ascii="Aptos" w:eastAsia="Aptos" w:hAnsi="Aptos" w:cs="Aptos"/>
          <w:color w:val="000000" w:themeColor="text1"/>
        </w:rPr>
        <w:t xml:space="preserve"> Records detailing repairs, component replacements, inspections, and lifecycle tracking.</w:t>
      </w:r>
    </w:p>
    <w:p w14:paraId="50610BB0" w14:textId="77ED7B79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Payload Specifications:</w:t>
      </w:r>
      <w:r w:rsidRPr="300B3F58">
        <w:rPr>
          <w:rFonts w:ascii="Aptos" w:eastAsia="Aptos" w:hAnsi="Aptos" w:cs="Aptos"/>
          <w:color w:val="000000" w:themeColor="text1"/>
        </w:rPr>
        <w:t xml:space="preserve"> Technical information on cameras, sensors, or other payloads, including their impact on aircraft weight, balance, and performance.</w:t>
      </w:r>
    </w:p>
    <w:p w14:paraId="209C3820" w14:textId="4CA0DB39" w:rsidR="300B3F58" w:rsidRDefault="300B3F58" w:rsidP="300B3F58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5CAE1C89" w14:textId="3AC3FD88" w:rsidR="68C6ABA9" w:rsidRDefault="68C6ABA9" w:rsidP="300B3F58">
      <w:pPr>
        <w:spacing w:after="0" w:line="240" w:lineRule="auto"/>
        <w:ind w:left="720" w:hanging="720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2. Emergency Procedures</w:t>
      </w:r>
    </w:p>
    <w:p w14:paraId="430520E2" w14:textId="185151D8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Defined actions to address unexpected or abnormal situations:</w:t>
      </w:r>
    </w:p>
    <w:p w14:paraId="79E4DE14" w14:textId="518BE795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DDD98E9" w14:textId="2C65D98E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Lost Link Protocol:</w:t>
      </w:r>
      <w:r w:rsidRPr="300B3F58">
        <w:rPr>
          <w:rFonts w:ascii="Aptos" w:eastAsia="Aptos" w:hAnsi="Aptos" w:cs="Aptos"/>
          <w:color w:val="000000" w:themeColor="text1"/>
        </w:rPr>
        <w:t xml:space="preserve"> Configuration and verification of automated Return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to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Home (RTH) or other programmed responses in the event of signal loss.</w:t>
      </w:r>
    </w:p>
    <w:p w14:paraId="6E172DE5" w14:textId="7E653429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Fly-away Procedures:</w:t>
      </w:r>
      <w:r w:rsidRPr="300B3F58">
        <w:rPr>
          <w:rFonts w:ascii="Aptos" w:eastAsia="Aptos" w:hAnsi="Aptos" w:cs="Aptos"/>
          <w:color w:val="000000" w:themeColor="text1"/>
        </w:rPr>
        <w:t xml:space="preserve"> Communication and escalation steps if the pilot loses control of the aircraft.</w:t>
      </w:r>
    </w:p>
    <w:p w14:paraId="52599AB9" w14:textId="4FB7A465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Battery Safety:</w:t>
      </w:r>
      <w:r w:rsidRPr="300B3F58">
        <w:rPr>
          <w:rFonts w:ascii="Aptos" w:eastAsia="Aptos" w:hAnsi="Aptos" w:cs="Aptos"/>
          <w:color w:val="000000" w:themeColor="text1"/>
        </w:rPr>
        <w:t xml:space="preserve"> Procedures for handling LiPo batteries, mitigating fire risks, and responding to mid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air power failures.</w:t>
      </w:r>
    </w:p>
    <w:p w14:paraId="1C29B113" w14:textId="20EC72C3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Emergency Contacts:</w:t>
      </w:r>
      <w:r w:rsidRPr="300B3F58">
        <w:rPr>
          <w:rFonts w:ascii="Aptos" w:eastAsia="Aptos" w:hAnsi="Aptos" w:cs="Aptos"/>
          <w:color w:val="000000" w:themeColor="text1"/>
        </w:rPr>
        <w:t xml:space="preserve"> Contact information for local air traffic control, emergency services, and site supervisors.</w:t>
      </w:r>
    </w:p>
    <w:p w14:paraId="4F2AA2F3" w14:textId="34395433" w:rsidR="300B3F58" w:rsidRDefault="300B3F58" w:rsidP="300B3F58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79C97DA4" w14:textId="7B59C625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3. Ground Safety &amp; Public Protection</w:t>
      </w:r>
    </w:p>
    <w:p w14:paraId="037A7695" w14:textId="679F9797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Measures to safeguard non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participants and maintain a secure operating environment:</w:t>
      </w:r>
    </w:p>
    <w:p w14:paraId="5B0FD614" w14:textId="69D62E12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52B0BB2" w14:textId="6DFBD938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Weather Minimums:</w:t>
      </w:r>
      <w:r w:rsidRPr="300B3F58">
        <w:rPr>
          <w:rFonts w:ascii="Aptos" w:eastAsia="Aptos" w:hAnsi="Aptos" w:cs="Aptos"/>
          <w:color w:val="000000" w:themeColor="text1"/>
        </w:rPr>
        <w:t xml:space="preserve"> Defined thresholds for wind speed, visibility, and precipitation under which the drone will not fly.</w:t>
      </w:r>
    </w:p>
    <w:p w14:paraId="649ACF56" w14:textId="3496BD55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Visual Observers (VO):</w:t>
      </w:r>
      <w:r w:rsidRPr="300B3F58">
        <w:rPr>
          <w:rFonts w:ascii="Aptos" w:eastAsia="Aptos" w:hAnsi="Aptos" w:cs="Aptos"/>
          <w:color w:val="000000" w:themeColor="text1"/>
        </w:rPr>
        <w:t xml:space="preserve"> Roles and communication methods for personnel watching for other aircraft or people entering the flight zone.</w:t>
      </w:r>
    </w:p>
    <w:p w14:paraId="586E8843" w14:textId="4DBA302D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Cordoning:</w:t>
      </w:r>
      <w:r w:rsidRPr="300B3F58">
        <w:rPr>
          <w:rFonts w:ascii="Aptos" w:eastAsia="Aptos" w:hAnsi="Aptos" w:cs="Aptos"/>
          <w:color w:val="000000" w:themeColor="text1"/>
        </w:rPr>
        <w:t xml:space="preserve"> Use of cones, signage, barriers, or safety tape to maintain safe distances around launch and recovery zones. (Attach map)</w:t>
      </w:r>
    </w:p>
    <w:p w14:paraId="269B8246" w14:textId="39E2C090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Privacy Protocols:</w:t>
      </w:r>
      <w:r w:rsidRPr="300B3F58">
        <w:rPr>
          <w:rFonts w:ascii="Aptos" w:eastAsia="Aptos" w:hAnsi="Aptos" w:cs="Aptos"/>
          <w:color w:val="000000" w:themeColor="text1"/>
        </w:rPr>
        <w:t xml:space="preserve"> Procedures to ensure the protection of bystander privacy during data collection or imaging activities.</w:t>
      </w:r>
    </w:p>
    <w:p w14:paraId="0FA570C2" w14:textId="74E51C48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 xml:space="preserve">Safety protocols for flying at events with crowds/people: </w:t>
      </w:r>
      <w:r w:rsidRPr="300B3F58">
        <w:rPr>
          <w:rFonts w:ascii="Aptos" w:eastAsia="Aptos" w:hAnsi="Aptos" w:cs="Aptos"/>
          <w:color w:val="000000" w:themeColor="text1"/>
        </w:rPr>
        <w:t>Requirements for buffer zones, restricted areas, and additional controls when operating near gatherings or populated environments.</w:t>
      </w:r>
      <w:r>
        <w:rPr>
          <w:noProof/>
        </w:rPr>
        <w:drawing>
          <wp:inline distT="0" distB="0" distL="0" distR="0" wp14:anchorId="0DF3B6F8" wp14:editId="2EB8669A">
            <wp:extent cx="9525" cy="9525"/>
            <wp:effectExtent l="0" t="0" r="0" b="0"/>
            <wp:docPr id="37724881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4881" name="Picture 377248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0B3F58">
        <w:rPr>
          <w:rFonts w:ascii="Aptos" w:eastAsia="Aptos" w:hAnsi="Aptos" w:cs="Aptos"/>
          <w:color w:val="000000" w:themeColor="text1"/>
        </w:rPr>
        <w:t xml:space="preserve"> (Attach maps and documentation)</w:t>
      </w:r>
    </w:p>
    <w:p w14:paraId="0F6DAB16" w14:textId="1C1115D1" w:rsidR="300B3F58" w:rsidRDefault="300B3F58" w:rsidP="300B3F58">
      <w:pPr>
        <w:rPr>
          <w:rFonts w:ascii="Aptos" w:eastAsia="Aptos" w:hAnsi="Aptos" w:cs="Aptos"/>
          <w:color w:val="000000" w:themeColor="text1"/>
        </w:rPr>
      </w:pPr>
    </w:p>
    <w:p w14:paraId="5AEF357C" w14:textId="6F6C14B2" w:rsidR="300B3F58" w:rsidRDefault="300B3F58" w:rsidP="300B3F58">
      <w:pPr>
        <w:rPr>
          <w:rFonts w:ascii="Aptos" w:eastAsia="Aptos" w:hAnsi="Aptos" w:cs="Aptos"/>
          <w:color w:val="000000" w:themeColor="text1"/>
        </w:rPr>
      </w:pPr>
    </w:p>
    <w:p w14:paraId="371B1657" w14:textId="313E7B3A" w:rsidR="300B3F58" w:rsidRDefault="68C6ABA9">
      <w:r w:rsidRPr="300B3F58">
        <w:rPr>
          <w:rFonts w:ascii="Aptos" w:eastAsia="Aptos" w:hAnsi="Aptos" w:cs="Aptos"/>
          <w:color w:val="000000" w:themeColor="text1"/>
        </w:rPr>
        <w:t>Operator: ________________________________________________________    Date: ___________________</w:t>
      </w:r>
    </w:p>
    <w:sectPr w:rsidR="300B3F58" w:rsidSect="000A6F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EB5E"/>
    <w:multiLevelType w:val="multilevel"/>
    <w:tmpl w:val="E0A6DC1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7B3"/>
    <w:multiLevelType w:val="hybridMultilevel"/>
    <w:tmpl w:val="A930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B558"/>
    <w:multiLevelType w:val="hybridMultilevel"/>
    <w:tmpl w:val="480EB53A"/>
    <w:lvl w:ilvl="0" w:tplc="F606FF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A069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C7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AD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C5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22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4D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8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EA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738FC"/>
    <w:multiLevelType w:val="multilevel"/>
    <w:tmpl w:val="F1ACEB9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4873"/>
    <w:multiLevelType w:val="hybridMultilevel"/>
    <w:tmpl w:val="6728074E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 w15:restartNumberingAfterBreak="0">
    <w:nsid w:val="42BC5E61"/>
    <w:multiLevelType w:val="hybridMultilevel"/>
    <w:tmpl w:val="9EBE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11696">
    <w:abstractNumId w:val="2"/>
  </w:num>
  <w:num w:numId="2" w16cid:durableId="76832540">
    <w:abstractNumId w:val="3"/>
  </w:num>
  <w:num w:numId="3" w16cid:durableId="1552885795">
    <w:abstractNumId w:val="0"/>
  </w:num>
  <w:num w:numId="4" w16cid:durableId="2052656063">
    <w:abstractNumId w:val="5"/>
  </w:num>
  <w:num w:numId="5" w16cid:durableId="1569684983">
    <w:abstractNumId w:val="4"/>
  </w:num>
  <w:num w:numId="6" w16cid:durableId="115337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70"/>
    <w:rsid w:val="0006666B"/>
    <w:rsid w:val="000A6F0B"/>
    <w:rsid w:val="000F1B23"/>
    <w:rsid w:val="00176B15"/>
    <w:rsid w:val="001805DF"/>
    <w:rsid w:val="001940B0"/>
    <w:rsid w:val="00236A13"/>
    <w:rsid w:val="002B62C7"/>
    <w:rsid w:val="00305951"/>
    <w:rsid w:val="003515B8"/>
    <w:rsid w:val="00393FF4"/>
    <w:rsid w:val="0043109C"/>
    <w:rsid w:val="00487B94"/>
    <w:rsid w:val="004C397A"/>
    <w:rsid w:val="004D30F7"/>
    <w:rsid w:val="00561CB5"/>
    <w:rsid w:val="005858C4"/>
    <w:rsid w:val="005C63F1"/>
    <w:rsid w:val="00655899"/>
    <w:rsid w:val="00710F9F"/>
    <w:rsid w:val="0075071A"/>
    <w:rsid w:val="007C654C"/>
    <w:rsid w:val="008421FB"/>
    <w:rsid w:val="00867670"/>
    <w:rsid w:val="008F632D"/>
    <w:rsid w:val="00910E69"/>
    <w:rsid w:val="009B0497"/>
    <w:rsid w:val="00A63FFA"/>
    <w:rsid w:val="00A72EBC"/>
    <w:rsid w:val="00A91AA5"/>
    <w:rsid w:val="00AB17BC"/>
    <w:rsid w:val="00AF48D8"/>
    <w:rsid w:val="00BF3469"/>
    <w:rsid w:val="00C22F47"/>
    <w:rsid w:val="00C655D9"/>
    <w:rsid w:val="00C800FA"/>
    <w:rsid w:val="00CA164B"/>
    <w:rsid w:val="00CC0BF3"/>
    <w:rsid w:val="00CC5596"/>
    <w:rsid w:val="00CC6441"/>
    <w:rsid w:val="00CF562D"/>
    <w:rsid w:val="00D0344A"/>
    <w:rsid w:val="00D1339B"/>
    <w:rsid w:val="00D30792"/>
    <w:rsid w:val="00D67F1D"/>
    <w:rsid w:val="00DA4909"/>
    <w:rsid w:val="00DB0D65"/>
    <w:rsid w:val="00E32010"/>
    <w:rsid w:val="00E50095"/>
    <w:rsid w:val="00EF0424"/>
    <w:rsid w:val="00F9606C"/>
    <w:rsid w:val="00FE500E"/>
    <w:rsid w:val="0151F3AF"/>
    <w:rsid w:val="300B3F58"/>
    <w:rsid w:val="36F33BDF"/>
    <w:rsid w:val="47FC837F"/>
    <w:rsid w:val="68C6A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C3DE"/>
  <w15:chartTrackingRefBased/>
  <w15:docId w15:val="{F099928A-1A74-470A-A01B-B1D99F1B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70"/>
  </w:style>
  <w:style w:type="paragraph" w:styleId="Heading1">
    <w:name w:val="heading 1"/>
    <w:basedOn w:val="Normal"/>
    <w:next w:val="Normal"/>
    <w:link w:val="Heading1Char"/>
    <w:uiPriority w:val="9"/>
    <w:qFormat/>
    <w:rsid w:val="0086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6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67670"/>
    <w:pPr>
      <w:spacing w:after="0" w:line="240" w:lineRule="auto"/>
    </w:pPr>
    <w:rPr>
      <w:rFonts w:ascii="Garamond" w:hAnsi="Garamond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df86f-ea9e-42d6-8696-75a83f3f89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E73B476DDAA48AA740784B6F66E2C" ma:contentTypeVersion="10" ma:contentTypeDescription="Create a new document." ma:contentTypeScope="" ma:versionID="79a19af7d0b5331cbb0997978d441f9b">
  <xsd:schema xmlns:xsd="http://www.w3.org/2001/XMLSchema" xmlns:xs="http://www.w3.org/2001/XMLSchema" xmlns:p="http://schemas.microsoft.com/office/2006/metadata/properties" xmlns:ns2="140df86f-ea9e-42d6-8696-75a83f3f89a8" targetNamespace="http://schemas.microsoft.com/office/2006/metadata/properties" ma:root="true" ma:fieldsID="3c562f536936e22990d3a6d35fdc8592" ns2:_="">
    <xsd:import namespace="140df86f-ea9e-42d6-8696-75a83f3f8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df86f-ea9e-42d6-8696-75a83f3f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6E603-CDB4-4B28-84B7-2D256F517556}">
  <ds:schemaRefs>
    <ds:schemaRef ds:uri="http://schemas.microsoft.com/office/2006/metadata/properties"/>
    <ds:schemaRef ds:uri="http://schemas.microsoft.com/office/infopath/2007/PartnerControls"/>
    <ds:schemaRef ds:uri="140df86f-ea9e-42d6-8696-75a83f3f89a8"/>
  </ds:schemaRefs>
</ds:datastoreItem>
</file>

<file path=customXml/itemProps2.xml><?xml version="1.0" encoding="utf-8"?>
<ds:datastoreItem xmlns:ds="http://schemas.openxmlformats.org/officeDocument/2006/customXml" ds:itemID="{C15B71E1-9A12-4C1F-8DA9-D7C69609B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B30BF-40C1-47E5-8877-10F633840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df86f-ea9e-42d6-8696-75a83f3f8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4117</Characters>
  <Application>Microsoft Office Word</Application>
  <DocSecurity>4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Nuskievicz</dc:creator>
  <cp:keywords/>
  <dc:description/>
  <cp:lastModifiedBy>Kevin M. Kralj</cp:lastModifiedBy>
  <cp:revision>2</cp:revision>
  <dcterms:created xsi:type="dcterms:W3CDTF">2026-05-18T12:16:00Z</dcterms:created>
  <dcterms:modified xsi:type="dcterms:W3CDTF">2026-05-18T12:16:00Z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0x010100DF6E73B476DDAA48AA740784B6F66E2C</vt:lpwstr>
  </property>
  <property fmtid="{D5CDD505-2E9C-101B-9397-08002B2CF9AE}" pid="3" name="MediaServiceImageTags">
    <vt:lpwstr/>
  </property>
</Properties>
</file>