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A26A" w14:textId="77777777" w:rsidR="00A10A5B" w:rsidRPr="00E700F2" w:rsidRDefault="00D21790" w:rsidP="00A10A5B">
      <w:pPr>
        <w:spacing w:after="0" w:line="240" w:lineRule="auto"/>
        <w:rPr>
          <w:rFonts w:ascii="Times New Roman" w:eastAsia="Times New Roman" w:hAnsi="Times New Roman" w:cs="Times New Roman"/>
          <w:b/>
          <w:szCs w:val="24"/>
        </w:rPr>
      </w:pPr>
      <w:r w:rsidRPr="00E700F2">
        <w:rPr>
          <w:rFonts w:ascii="Times New Roman" w:eastAsia="Times New Roman" w:hAnsi="Times New Roman" w:cs="Times New Roman"/>
          <w:b/>
          <w:szCs w:val="24"/>
        </w:rPr>
        <w:t>3356-</w:t>
      </w:r>
      <w:r w:rsidR="00467642" w:rsidRPr="00E700F2">
        <w:rPr>
          <w:rFonts w:ascii="Times New Roman" w:eastAsia="Times New Roman" w:hAnsi="Times New Roman" w:cs="Times New Roman"/>
          <w:b/>
          <w:szCs w:val="24"/>
        </w:rPr>
        <w:t>3</w:t>
      </w:r>
      <w:r w:rsidR="00A10A5B" w:rsidRPr="00E700F2">
        <w:rPr>
          <w:rFonts w:ascii="Times New Roman" w:eastAsia="Times New Roman" w:hAnsi="Times New Roman" w:cs="Times New Roman"/>
          <w:b/>
          <w:szCs w:val="24"/>
        </w:rPr>
        <w:t>-</w:t>
      </w:r>
      <w:r w:rsidR="00467642" w:rsidRPr="00E700F2">
        <w:rPr>
          <w:rFonts w:ascii="Times New Roman" w:eastAsia="Times New Roman" w:hAnsi="Times New Roman" w:cs="Times New Roman"/>
          <w:b/>
          <w:szCs w:val="24"/>
        </w:rPr>
        <w:t>11.2</w:t>
      </w:r>
      <w:r w:rsidR="00A10A5B" w:rsidRPr="00E700F2">
        <w:rPr>
          <w:rFonts w:ascii="Times New Roman" w:eastAsia="Times New Roman" w:hAnsi="Times New Roman" w:cs="Times New Roman"/>
          <w:b/>
          <w:szCs w:val="24"/>
        </w:rPr>
        <w:tab/>
        <w:t xml:space="preserve">Budget-deficit options applicable to excluded employees. </w:t>
      </w:r>
    </w:p>
    <w:p w14:paraId="347C777A" w14:textId="77777777" w:rsidR="005F4859" w:rsidRPr="00E700F2" w:rsidRDefault="005F4859" w:rsidP="005F4859">
      <w:pPr>
        <w:tabs>
          <w:tab w:val="left" w:pos="7200"/>
        </w:tabs>
        <w:spacing w:after="0"/>
        <w:rPr>
          <w:rFonts w:ascii="Times New Roman" w:eastAsia="Times New Roman" w:hAnsi="Times New Roman" w:cs="Times New Roman"/>
          <w:szCs w:val="24"/>
          <w:u w:val="single"/>
        </w:rPr>
      </w:pPr>
    </w:p>
    <w:p w14:paraId="26005B4A" w14:textId="77777777" w:rsidR="005F4859" w:rsidRPr="00E700F2" w:rsidRDefault="005F4859" w:rsidP="005F4859">
      <w:pPr>
        <w:tabs>
          <w:tab w:val="left" w:pos="3060"/>
          <w:tab w:val="left" w:pos="7200"/>
        </w:tabs>
        <w:spacing w:after="0"/>
        <w:rPr>
          <w:rFonts w:ascii="Times New Roman" w:eastAsia="Times New Roman" w:hAnsi="Times New Roman" w:cs="Times New Roman"/>
          <w:szCs w:val="24"/>
        </w:rPr>
      </w:pPr>
      <w:r w:rsidRPr="00E700F2">
        <w:rPr>
          <w:rFonts w:ascii="Times New Roman" w:eastAsia="Times New Roman" w:hAnsi="Times New Roman" w:cs="Times New Roman"/>
          <w:szCs w:val="24"/>
        </w:rPr>
        <w:t>Responsible Division/Office:</w:t>
      </w:r>
      <w:r w:rsidRPr="00E700F2">
        <w:rPr>
          <w:rFonts w:ascii="Times New Roman" w:eastAsia="Times New Roman" w:hAnsi="Times New Roman" w:cs="Times New Roman"/>
          <w:szCs w:val="24"/>
        </w:rPr>
        <w:tab/>
      </w:r>
      <w:r w:rsidR="004A376B" w:rsidRPr="00E700F2">
        <w:rPr>
          <w:rFonts w:ascii="Times New Roman" w:eastAsia="Times New Roman" w:hAnsi="Times New Roman" w:cs="Times New Roman"/>
          <w:szCs w:val="24"/>
        </w:rPr>
        <w:t xml:space="preserve">Finance and </w:t>
      </w:r>
      <w:r w:rsidR="00A72097" w:rsidRPr="00E700F2">
        <w:rPr>
          <w:rFonts w:ascii="Times New Roman" w:eastAsia="Times New Roman" w:hAnsi="Times New Roman" w:cs="Times New Roman"/>
          <w:szCs w:val="24"/>
        </w:rPr>
        <w:t>Business Operations</w:t>
      </w:r>
      <w:r w:rsidRPr="00E700F2">
        <w:rPr>
          <w:rFonts w:ascii="Times New Roman" w:eastAsia="Times New Roman" w:hAnsi="Times New Roman" w:cs="Times New Roman"/>
          <w:szCs w:val="24"/>
        </w:rPr>
        <w:tab/>
      </w:r>
    </w:p>
    <w:p w14:paraId="76BAE2CC" w14:textId="77777777" w:rsidR="005F4859" w:rsidRPr="00E700F2" w:rsidRDefault="005F4859" w:rsidP="005F4859">
      <w:pPr>
        <w:tabs>
          <w:tab w:val="left" w:pos="3060"/>
          <w:tab w:val="left" w:pos="7200"/>
        </w:tabs>
        <w:spacing w:after="0"/>
        <w:rPr>
          <w:rFonts w:ascii="Times New Roman" w:eastAsia="Times New Roman" w:hAnsi="Times New Roman" w:cs="Times New Roman"/>
          <w:szCs w:val="24"/>
        </w:rPr>
      </w:pPr>
      <w:r w:rsidRPr="00E700F2">
        <w:rPr>
          <w:rFonts w:ascii="Times New Roman" w:eastAsia="Times New Roman" w:hAnsi="Times New Roman" w:cs="Times New Roman"/>
          <w:szCs w:val="24"/>
        </w:rPr>
        <w:t>Responsible Officer:</w:t>
      </w:r>
      <w:r w:rsidRPr="00E700F2">
        <w:rPr>
          <w:rFonts w:ascii="Times New Roman" w:eastAsia="Times New Roman" w:hAnsi="Times New Roman" w:cs="Times New Roman"/>
          <w:szCs w:val="24"/>
        </w:rPr>
        <w:tab/>
      </w:r>
      <w:r w:rsidR="004A376B" w:rsidRPr="00E700F2">
        <w:rPr>
          <w:rFonts w:ascii="Times New Roman" w:eastAsia="Times New Roman" w:hAnsi="Times New Roman" w:cs="Times New Roman"/>
          <w:szCs w:val="24"/>
        </w:rPr>
        <w:t>VP for Finance and</w:t>
      </w:r>
      <w:r w:rsidR="00E700F2">
        <w:rPr>
          <w:rFonts w:ascii="Times New Roman" w:eastAsia="Times New Roman" w:hAnsi="Times New Roman" w:cs="Times New Roman"/>
          <w:szCs w:val="24"/>
        </w:rPr>
        <w:t xml:space="preserve"> </w:t>
      </w:r>
      <w:r w:rsidR="00A72097" w:rsidRPr="00E700F2">
        <w:rPr>
          <w:rFonts w:ascii="Times New Roman" w:eastAsia="Times New Roman" w:hAnsi="Times New Roman" w:cs="Times New Roman"/>
          <w:szCs w:val="24"/>
        </w:rPr>
        <w:t>Business Operations</w:t>
      </w:r>
    </w:p>
    <w:p w14:paraId="7A9B9FCC" w14:textId="2DFC6847" w:rsidR="005F4859" w:rsidRPr="00E700F2" w:rsidRDefault="005F4859" w:rsidP="001675B7">
      <w:pPr>
        <w:tabs>
          <w:tab w:val="left" w:pos="3060"/>
          <w:tab w:val="left" w:pos="7200"/>
        </w:tabs>
        <w:spacing w:after="0"/>
        <w:ind w:left="3060" w:hanging="3060"/>
        <w:rPr>
          <w:rFonts w:ascii="Times New Roman" w:eastAsia="Times New Roman" w:hAnsi="Times New Roman" w:cs="Times New Roman"/>
          <w:szCs w:val="24"/>
        </w:rPr>
      </w:pPr>
      <w:r w:rsidRPr="00E700F2">
        <w:rPr>
          <w:rFonts w:ascii="Times New Roman" w:eastAsia="Times New Roman" w:hAnsi="Times New Roman" w:cs="Times New Roman"/>
          <w:szCs w:val="24"/>
        </w:rPr>
        <w:t>Revision History:</w:t>
      </w:r>
      <w:r w:rsidRPr="00E700F2">
        <w:rPr>
          <w:rFonts w:ascii="Times New Roman" w:eastAsia="Times New Roman" w:hAnsi="Times New Roman" w:cs="Times New Roman"/>
          <w:szCs w:val="24"/>
        </w:rPr>
        <w:tab/>
      </w:r>
      <w:r w:rsidR="004A376B" w:rsidRPr="00E700F2">
        <w:rPr>
          <w:rFonts w:ascii="Times New Roman" w:eastAsia="Times New Roman" w:hAnsi="Times New Roman" w:cs="Times New Roman"/>
          <w:szCs w:val="24"/>
        </w:rPr>
        <w:t>November 2011</w:t>
      </w:r>
      <w:r w:rsidR="00A72097" w:rsidRPr="00E700F2">
        <w:rPr>
          <w:rFonts w:ascii="Times New Roman" w:eastAsia="Times New Roman" w:hAnsi="Times New Roman" w:cs="Times New Roman"/>
          <w:szCs w:val="24"/>
        </w:rPr>
        <w:t>; June 2016</w:t>
      </w:r>
      <w:r w:rsidR="004430CF">
        <w:rPr>
          <w:rFonts w:ascii="Times New Roman" w:eastAsia="Times New Roman" w:hAnsi="Times New Roman" w:cs="Times New Roman"/>
          <w:szCs w:val="24"/>
        </w:rPr>
        <w:t>; May 2020</w:t>
      </w:r>
      <w:r w:rsidR="001633C0">
        <w:rPr>
          <w:rFonts w:ascii="Times New Roman" w:eastAsia="Times New Roman" w:hAnsi="Times New Roman" w:cs="Times New Roman"/>
          <w:szCs w:val="24"/>
        </w:rPr>
        <w:t>; March 2025</w:t>
      </w:r>
    </w:p>
    <w:p w14:paraId="3F4E4055" w14:textId="77777777" w:rsidR="005F4859" w:rsidRPr="00E700F2" w:rsidRDefault="005F4859" w:rsidP="005F4859">
      <w:pPr>
        <w:tabs>
          <w:tab w:val="left" w:pos="3060"/>
          <w:tab w:val="left" w:pos="7200"/>
        </w:tabs>
        <w:spacing w:after="0"/>
        <w:rPr>
          <w:rFonts w:ascii="Times New Roman" w:eastAsia="Times New Roman" w:hAnsi="Times New Roman" w:cs="Times New Roman"/>
          <w:szCs w:val="24"/>
        </w:rPr>
      </w:pPr>
      <w:r w:rsidRPr="00E700F2">
        <w:rPr>
          <w:rFonts w:ascii="Times New Roman" w:eastAsia="Times New Roman" w:hAnsi="Times New Roman" w:cs="Times New Roman"/>
          <w:szCs w:val="24"/>
        </w:rPr>
        <w:t>Board Committee:</w:t>
      </w:r>
      <w:r w:rsidRPr="00E700F2">
        <w:rPr>
          <w:rFonts w:ascii="Times New Roman" w:eastAsia="Times New Roman" w:hAnsi="Times New Roman" w:cs="Times New Roman"/>
          <w:szCs w:val="24"/>
        </w:rPr>
        <w:tab/>
      </w:r>
      <w:r w:rsidR="00EE549C" w:rsidRPr="00E700F2">
        <w:rPr>
          <w:rFonts w:ascii="Times New Roman" w:eastAsia="Times New Roman" w:hAnsi="Times New Roman" w:cs="Times New Roman"/>
          <w:szCs w:val="24"/>
        </w:rPr>
        <w:t>Finance and Facilities</w:t>
      </w:r>
    </w:p>
    <w:p w14:paraId="3806D405" w14:textId="51E82F1D" w:rsidR="005F4859" w:rsidRPr="001675B7" w:rsidRDefault="005F4859" w:rsidP="005F4859">
      <w:pPr>
        <w:tabs>
          <w:tab w:val="left" w:pos="3060"/>
          <w:tab w:val="left" w:pos="7200"/>
        </w:tabs>
        <w:spacing w:after="0"/>
        <w:rPr>
          <w:rFonts w:ascii="Times New Roman" w:eastAsia="Times New Roman" w:hAnsi="Times New Roman" w:cs="Times New Roman"/>
          <w:b/>
          <w:bCs/>
          <w:szCs w:val="24"/>
        </w:rPr>
      </w:pPr>
      <w:r w:rsidRPr="001675B7">
        <w:rPr>
          <w:rFonts w:ascii="Times New Roman" w:eastAsia="Times New Roman" w:hAnsi="Times New Roman" w:cs="Times New Roman"/>
          <w:b/>
          <w:bCs/>
          <w:szCs w:val="24"/>
        </w:rPr>
        <w:t>Effective Date:</w:t>
      </w:r>
      <w:r w:rsidRPr="004430CF">
        <w:rPr>
          <w:rFonts w:ascii="Times New Roman" w:eastAsia="Times New Roman" w:hAnsi="Times New Roman" w:cs="Times New Roman"/>
          <w:szCs w:val="24"/>
        </w:rPr>
        <w:tab/>
      </w:r>
      <w:r w:rsidR="001633C0">
        <w:rPr>
          <w:rFonts w:ascii="Times New Roman" w:eastAsia="Times New Roman" w:hAnsi="Times New Roman" w:cs="Times New Roman"/>
          <w:b/>
          <w:bCs/>
          <w:szCs w:val="24"/>
        </w:rPr>
        <w:t>March 13, 2025</w:t>
      </w:r>
    </w:p>
    <w:p w14:paraId="7900A72B" w14:textId="3C030122" w:rsidR="005F4859" w:rsidRPr="00E700F2" w:rsidRDefault="005F4859" w:rsidP="005F4859">
      <w:pPr>
        <w:tabs>
          <w:tab w:val="left" w:pos="3060"/>
          <w:tab w:val="left" w:pos="7200"/>
        </w:tabs>
        <w:spacing w:after="0"/>
        <w:rPr>
          <w:rFonts w:ascii="Times New Roman" w:eastAsia="Times New Roman" w:hAnsi="Times New Roman" w:cs="Times New Roman"/>
          <w:szCs w:val="24"/>
        </w:rPr>
      </w:pPr>
      <w:r w:rsidRPr="00E700F2">
        <w:rPr>
          <w:rFonts w:ascii="Times New Roman" w:eastAsia="Times New Roman" w:hAnsi="Times New Roman" w:cs="Times New Roman"/>
          <w:szCs w:val="24"/>
        </w:rPr>
        <w:t>Next Review:</w:t>
      </w:r>
      <w:r w:rsidRPr="00E700F2">
        <w:rPr>
          <w:rFonts w:ascii="Times New Roman" w:eastAsia="Times New Roman" w:hAnsi="Times New Roman" w:cs="Times New Roman"/>
          <w:szCs w:val="24"/>
        </w:rPr>
        <w:tab/>
      </w:r>
      <w:r w:rsidR="001633C0">
        <w:rPr>
          <w:rFonts w:ascii="Times New Roman" w:eastAsia="Times New Roman" w:hAnsi="Times New Roman" w:cs="Times New Roman"/>
          <w:szCs w:val="24"/>
        </w:rPr>
        <w:t>2030</w:t>
      </w:r>
    </w:p>
    <w:p w14:paraId="291A1748" w14:textId="77777777" w:rsidR="005F4859" w:rsidRPr="00E700F2" w:rsidRDefault="005F4859" w:rsidP="005F4859">
      <w:pPr>
        <w:tabs>
          <w:tab w:val="left" w:pos="3060"/>
          <w:tab w:val="left" w:pos="7920"/>
        </w:tabs>
        <w:spacing w:after="0" w:line="240" w:lineRule="auto"/>
        <w:rPr>
          <w:rFonts w:ascii="Times New Roman" w:eastAsia="Times New Roman" w:hAnsi="Times New Roman" w:cs="Times New Roman"/>
          <w:b/>
          <w:szCs w:val="24"/>
          <w:u w:val="single"/>
        </w:rPr>
      </w:pPr>
      <w:r w:rsidRPr="00E700F2">
        <w:rPr>
          <w:rFonts w:ascii="Times New Roman" w:eastAsia="Times New Roman" w:hAnsi="Times New Roman" w:cs="Times New Roman"/>
          <w:b/>
          <w:szCs w:val="24"/>
          <w:u w:val="single"/>
        </w:rPr>
        <w:tab/>
      </w:r>
      <w:r w:rsidRPr="00E700F2">
        <w:rPr>
          <w:rFonts w:ascii="Times New Roman" w:eastAsia="Times New Roman" w:hAnsi="Times New Roman" w:cs="Times New Roman"/>
          <w:b/>
          <w:szCs w:val="24"/>
          <w:u w:val="single"/>
        </w:rPr>
        <w:tab/>
      </w:r>
    </w:p>
    <w:p w14:paraId="68FBE5F8" w14:textId="77777777" w:rsidR="00A10A5B" w:rsidRPr="00E700F2" w:rsidRDefault="00A10A5B" w:rsidP="00A10A5B">
      <w:pPr>
        <w:autoSpaceDE w:val="0"/>
        <w:autoSpaceDN w:val="0"/>
        <w:adjustRightInd w:val="0"/>
        <w:spacing w:after="0" w:line="240" w:lineRule="auto"/>
        <w:ind w:left="720" w:hanging="720"/>
        <w:rPr>
          <w:rFonts w:ascii="Times New Roman" w:eastAsia="Times New Roman" w:hAnsi="Times New Roman" w:cs="Times New Roman"/>
          <w:szCs w:val="24"/>
          <w:u w:val="single"/>
        </w:rPr>
      </w:pPr>
    </w:p>
    <w:p w14:paraId="22B23981" w14:textId="77777777" w:rsidR="00A10A5B" w:rsidRPr="00E700F2" w:rsidRDefault="00A10A5B" w:rsidP="00A10A5B">
      <w:pPr>
        <w:autoSpaceDE w:val="0"/>
        <w:autoSpaceDN w:val="0"/>
        <w:adjustRightInd w:val="0"/>
        <w:spacing w:after="0" w:line="240" w:lineRule="auto"/>
        <w:ind w:left="720" w:hanging="720"/>
        <w:rPr>
          <w:rFonts w:ascii="Times New Roman" w:eastAsia="Times New Roman" w:hAnsi="Times New Roman" w:cs="Times New Roman"/>
          <w:szCs w:val="24"/>
        </w:rPr>
      </w:pPr>
      <w:r w:rsidRPr="00E700F2">
        <w:rPr>
          <w:rFonts w:ascii="Times New Roman" w:eastAsia="Times New Roman" w:hAnsi="Times New Roman" w:cs="Times New Roman"/>
          <w:szCs w:val="24"/>
        </w:rPr>
        <w:t>(A)</w:t>
      </w:r>
      <w:r w:rsidRPr="00E700F2">
        <w:rPr>
          <w:rFonts w:ascii="Times New Roman" w:eastAsia="Times New Roman" w:hAnsi="Times New Roman" w:cs="Times New Roman"/>
          <w:szCs w:val="24"/>
        </w:rPr>
        <w:tab/>
        <w:t>Policy</w:t>
      </w:r>
      <w:r w:rsidR="00E23A8B" w:rsidRPr="00E700F2">
        <w:rPr>
          <w:rFonts w:ascii="Times New Roman" w:eastAsia="Times New Roman" w:hAnsi="Times New Roman" w:cs="Times New Roman"/>
          <w:szCs w:val="24"/>
        </w:rPr>
        <w:t xml:space="preserve"> statement</w:t>
      </w:r>
      <w:r w:rsidRPr="00E700F2">
        <w:rPr>
          <w:rFonts w:ascii="Times New Roman" w:eastAsia="Times New Roman" w:hAnsi="Times New Roman" w:cs="Times New Roman"/>
          <w:szCs w:val="24"/>
        </w:rPr>
        <w:t xml:space="preserve">.  The university is committed to </w:t>
      </w:r>
      <w:r w:rsidR="004430CF">
        <w:rPr>
          <w:rFonts w:ascii="Times New Roman" w:eastAsia="Times New Roman" w:hAnsi="Times New Roman" w:cs="Times New Roman"/>
          <w:szCs w:val="24"/>
        </w:rPr>
        <w:t xml:space="preserve">maintaining </w:t>
      </w:r>
      <w:r w:rsidRPr="00E700F2">
        <w:rPr>
          <w:rFonts w:ascii="Times New Roman" w:eastAsia="Times New Roman" w:hAnsi="Times New Roman" w:cs="Times New Roman"/>
          <w:szCs w:val="24"/>
        </w:rPr>
        <w:t xml:space="preserve">a balanced budget and operating efficiently within the confines of such budget.  The board of trustees is empowered to do all things necessary for the creation, proper maintenance, and successful continuous operation of the university.     </w:t>
      </w:r>
    </w:p>
    <w:p w14:paraId="2A54DE9C" w14:textId="77777777" w:rsidR="00A10A5B" w:rsidRPr="00E700F2" w:rsidRDefault="00A10A5B" w:rsidP="00A10A5B">
      <w:pPr>
        <w:autoSpaceDE w:val="0"/>
        <w:autoSpaceDN w:val="0"/>
        <w:adjustRightInd w:val="0"/>
        <w:spacing w:after="0" w:line="240" w:lineRule="auto"/>
        <w:ind w:left="720" w:hanging="720"/>
        <w:rPr>
          <w:rFonts w:ascii="Times New Roman" w:eastAsia="Times New Roman" w:hAnsi="Times New Roman" w:cs="Times New Roman"/>
          <w:szCs w:val="24"/>
        </w:rPr>
      </w:pPr>
    </w:p>
    <w:p w14:paraId="14ECCADC" w14:textId="77777777" w:rsidR="00A10A5B" w:rsidRPr="00E700F2" w:rsidRDefault="00A10A5B" w:rsidP="00A10A5B">
      <w:pPr>
        <w:autoSpaceDE w:val="0"/>
        <w:autoSpaceDN w:val="0"/>
        <w:adjustRightInd w:val="0"/>
        <w:spacing w:after="0" w:line="240" w:lineRule="auto"/>
        <w:ind w:left="720" w:hanging="720"/>
        <w:rPr>
          <w:rFonts w:ascii="Times New Roman" w:eastAsia="Times New Roman" w:hAnsi="Times New Roman" w:cs="Times New Roman"/>
          <w:szCs w:val="24"/>
        </w:rPr>
      </w:pPr>
      <w:r w:rsidRPr="00E700F2">
        <w:rPr>
          <w:rFonts w:ascii="Times New Roman" w:eastAsia="Times New Roman" w:hAnsi="Times New Roman" w:cs="Times New Roman"/>
          <w:szCs w:val="24"/>
        </w:rPr>
        <w:t>(B)</w:t>
      </w:r>
      <w:r w:rsidRPr="00E700F2">
        <w:rPr>
          <w:rFonts w:ascii="Times New Roman" w:eastAsia="Times New Roman" w:hAnsi="Times New Roman" w:cs="Times New Roman"/>
          <w:szCs w:val="24"/>
        </w:rPr>
        <w:tab/>
        <w:t xml:space="preserve">Purpose.  To provide </w:t>
      </w:r>
      <w:r w:rsidR="004430CF">
        <w:rPr>
          <w:rFonts w:ascii="Times New Roman" w:eastAsia="Times New Roman" w:hAnsi="Times New Roman" w:cs="Times New Roman"/>
          <w:szCs w:val="24"/>
        </w:rPr>
        <w:t xml:space="preserve">general guidelines for the use of employee cost-sharing measures to be implemented throughout the year in order to achieve spending reductions necessitated by budget deficits.  Employee cost-sharing measures include, but are not limited to, furloughs, layoffs, pay reductions, and employee transfers or unit reorganizations that achieve spending reductions.  </w:t>
      </w:r>
      <w:r w:rsidRPr="00E700F2">
        <w:rPr>
          <w:rFonts w:ascii="Times New Roman" w:eastAsia="Times New Roman" w:hAnsi="Times New Roman" w:cs="Times New Roman"/>
          <w:szCs w:val="24"/>
        </w:rPr>
        <w:t>This list does not operate to exclude other cost-saving measures.  A</w:t>
      </w:r>
      <w:r w:rsidR="004430CF">
        <w:rPr>
          <w:rFonts w:ascii="Times New Roman" w:eastAsia="Times New Roman" w:hAnsi="Times New Roman" w:cs="Times New Roman"/>
          <w:szCs w:val="24"/>
        </w:rPr>
        <w:t>n operating</w:t>
      </w:r>
      <w:r w:rsidRPr="00E700F2">
        <w:rPr>
          <w:rFonts w:ascii="Times New Roman" w:eastAsia="Times New Roman" w:hAnsi="Times New Roman" w:cs="Times New Roman"/>
          <w:szCs w:val="24"/>
        </w:rPr>
        <w:t xml:space="preserve"> budget deficit is caused by a loss of state funding, a decline in institutional enrollment, or other actions that affect the operating budget.     </w:t>
      </w:r>
    </w:p>
    <w:p w14:paraId="5B2F18A3" w14:textId="77777777" w:rsidR="00A10A5B" w:rsidRPr="00E700F2" w:rsidRDefault="00A10A5B" w:rsidP="00A10A5B">
      <w:pPr>
        <w:autoSpaceDE w:val="0"/>
        <w:autoSpaceDN w:val="0"/>
        <w:adjustRightInd w:val="0"/>
        <w:spacing w:after="0" w:line="240" w:lineRule="auto"/>
        <w:ind w:left="1440" w:hanging="720"/>
        <w:rPr>
          <w:rFonts w:ascii="Times New Roman" w:eastAsia="Times New Roman" w:hAnsi="Times New Roman" w:cs="Times New Roman"/>
          <w:szCs w:val="24"/>
        </w:rPr>
      </w:pPr>
    </w:p>
    <w:p w14:paraId="38D10054" w14:textId="77777777" w:rsidR="004430CF" w:rsidRPr="00E700F2" w:rsidRDefault="004430CF" w:rsidP="004430CF">
      <w:pPr>
        <w:autoSpaceDE w:val="0"/>
        <w:autoSpaceDN w:val="0"/>
        <w:adjustRightInd w:val="0"/>
        <w:spacing w:after="0" w:line="240" w:lineRule="auto"/>
        <w:ind w:left="720" w:hanging="720"/>
        <w:rPr>
          <w:rFonts w:ascii="Times New Roman" w:eastAsia="Times New Roman" w:hAnsi="Times New Roman" w:cs="Times New Roman"/>
          <w:szCs w:val="24"/>
        </w:rPr>
      </w:pPr>
      <w:r w:rsidRPr="00E700F2">
        <w:rPr>
          <w:rFonts w:ascii="Times New Roman" w:eastAsia="Times New Roman" w:hAnsi="Times New Roman" w:cs="Times New Roman"/>
          <w:szCs w:val="24"/>
        </w:rPr>
        <w:t>(C)</w:t>
      </w:r>
      <w:r w:rsidRPr="00E700F2">
        <w:rPr>
          <w:rFonts w:ascii="Times New Roman" w:eastAsia="Times New Roman" w:hAnsi="Times New Roman" w:cs="Times New Roman"/>
          <w:szCs w:val="24"/>
        </w:rPr>
        <w:tab/>
      </w:r>
      <w:r>
        <w:rPr>
          <w:rFonts w:ascii="Times New Roman" w:eastAsia="Times New Roman" w:hAnsi="Times New Roman" w:cs="Times New Roman"/>
          <w:szCs w:val="24"/>
        </w:rPr>
        <w:t>Scope.  This policy applies to all excluded employees, including professional and administrative staff, classified, academic department chairpersons and multiple-year contract employees, regardless of FTE or funding</w:t>
      </w:r>
      <w:r w:rsidRPr="00E700F2">
        <w:rPr>
          <w:rFonts w:ascii="Times New Roman" w:eastAsia="Times New Roman" w:hAnsi="Times New Roman" w:cs="Times New Roman"/>
          <w:szCs w:val="24"/>
        </w:rPr>
        <w:t>.</w:t>
      </w:r>
    </w:p>
    <w:p w14:paraId="45066B8F" w14:textId="77777777" w:rsidR="004430CF" w:rsidRDefault="004430CF" w:rsidP="004430CF">
      <w:pPr>
        <w:autoSpaceDE w:val="0"/>
        <w:autoSpaceDN w:val="0"/>
        <w:adjustRightInd w:val="0"/>
        <w:spacing w:after="0" w:line="240" w:lineRule="auto"/>
        <w:ind w:left="720" w:hanging="720"/>
        <w:rPr>
          <w:rFonts w:ascii="Times New Roman" w:eastAsia="Times New Roman" w:hAnsi="Times New Roman" w:cs="Times New Roman"/>
          <w:szCs w:val="24"/>
        </w:rPr>
      </w:pPr>
      <w:r w:rsidRPr="00E700F2">
        <w:rPr>
          <w:rFonts w:ascii="Times New Roman" w:eastAsia="Times New Roman" w:hAnsi="Times New Roman" w:cs="Times New Roman"/>
          <w:szCs w:val="24"/>
        </w:rPr>
        <w:t xml:space="preserve"> </w:t>
      </w:r>
    </w:p>
    <w:p w14:paraId="22592D02" w14:textId="77777777" w:rsidR="00A10A5B" w:rsidRPr="00E700F2" w:rsidRDefault="00A10A5B" w:rsidP="004430CF">
      <w:pPr>
        <w:autoSpaceDE w:val="0"/>
        <w:autoSpaceDN w:val="0"/>
        <w:adjustRightInd w:val="0"/>
        <w:spacing w:after="0" w:line="240" w:lineRule="auto"/>
        <w:ind w:left="720" w:hanging="720"/>
        <w:rPr>
          <w:rFonts w:ascii="Times New Roman" w:eastAsia="Times New Roman" w:hAnsi="Times New Roman" w:cs="Times New Roman"/>
          <w:szCs w:val="24"/>
        </w:rPr>
      </w:pPr>
      <w:r w:rsidRPr="00E700F2">
        <w:rPr>
          <w:rFonts w:ascii="Times New Roman" w:eastAsia="Times New Roman" w:hAnsi="Times New Roman" w:cs="Times New Roman"/>
          <w:szCs w:val="24"/>
        </w:rPr>
        <w:t>(</w:t>
      </w:r>
      <w:r w:rsidR="004430CF">
        <w:rPr>
          <w:rFonts w:ascii="Times New Roman" w:eastAsia="Times New Roman" w:hAnsi="Times New Roman" w:cs="Times New Roman"/>
          <w:szCs w:val="24"/>
        </w:rPr>
        <w:t>D</w:t>
      </w:r>
      <w:r w:rsidRPr="00E700F2">
        <w:rPr>
          <w:rFonts w:ascii="Times New Roman" w:eastAsia="Times New Roman" w:hAnsi="Times New Roman" w:cs="Times New Roman"/>
          <w:szCs w:val="24"/>
        </w:rPr>
        <w:t>)</w:t>
      </w:r>
      <w:r w:rsidRPr="00E700F2">
        <w:rPr>
          <w:rFonts w:ascii="Times New Roman" w:eastAsia="Times New Roman" w:hAnsi="Times New Roman" w:cs="Times New Roman"/>
          <w:szCs w:val="24"/>
        </w:rPr>
        <w:tab/>
        <w:t xml:space="preserve">Definitions. </w:t>
      </w:r>
    </w:p>
    <w:p w14:paraId="52207A52" w14:textId="77777777" w:rsidR="00A10A5B" w:rsidRPr="00E700F2" w:rsidRDefault="00A10A5B" w:rsidP="00A10A5B">
      <w:pPr>
        <w:autoSpaceDE w:val="0"/>
        <w:autoSpaceDN w:val="0"/>
        <w:adjustRightInd w:val="0"/>
        <w:spacing w:after="0" w:line="240" w:lineRule="auto"/>
        <w:ind w:left="1440" w:hanging="720"/>
        <w:rPr>
          <w:rFonts w:ascii="Times New Roman" w:eastAsia="Times New Roman" w:hAnsi="Times New Roman" w:cs="Times New Roman"/>
          <w:szCs w:val="24"/>
        </w:rPr>
      </w:pPr>
    </w:p>
    <w:p w14:paraId="43017867" w14:textId="021E1AB0" w:rsidR="00A10A5B" w:rsidRPr="00E700F2" w:rsidRDefault="00A10A5B" w:rsidP="00A10A5B">
      <w:pPr>
        <w:autoSpaceDE w:val="0"/>
        <w:autoSpaceDN w:val="0"/>
        <w:adjustRightInd w:val="0"/>
        <w:spacing w:after="0" w:line="240" w:lineRule="auto"/>
        <w:ind w:left="1440" w:hanging="720"/>
        <w:rPr>
          <w:rFonts w:ascii="Times New Roman" w:eastAsia="Times New Roman" w:hAnsi="Times New Roman" w:cs="Times New Roman"/>
          <w:szCs w:val="24"/>
        </w:rPr>
      </w:pPr>
      <w:r w:rsidRPr="00E700F2">
        <w:rPr>
          <w:rFonts w:ascii="Times New Roman" w:eastAsia="Times New Roman" w:hAnsi="Times New Roman" w:cs="Times New Roman"/>
          <w:szCs w:val="24"/>
        </w:rPr>
        <w:t>(1)</w:t>
      </w:r>
      <w:r w:rsidRPr="00E700F2">
        <w:rPr>
          <w:rFonts w:ascii="Times New Roman" w:eastAsia="Times New Roman" w:hAnsi="Times New Roman" w:cs="Times New Roman"/>
          <w:szCs w:val="24"/>
        </w:rPr>
        <w:tab/>
      </w:r>
      <w:r w:rsidR="0050294E" w:rsidRPr="00E700F2">
        <w:rPr>
          <w:rFonts w:ascii="Times New Roman" w:eastAsia="Times New Roman" w:hAnsi="Times New Roman" w:cs="Times New Roman"/>
          <w:szCs w:val="24"/>
        </w:rPr>
        <w:t xml:space="preserve">A </w:t>
      </w:r>
      <w:r w:rsidRPr="00E700F2">
        <w:rPr>
          <w:rFonts w:ascii="Times New Roman" w:eastAsia="Times New Roman" w:hAnsi="Times New Roman" w:cs="Times New Roman"/>
          <w:szCs w:val="24"/>
        </w:rPr>
        <w:t>“</w:t>
      </w:r>
      <w:r w:rsidR="0050294E" w:rsidRPr="00E700F2">
        <w:rPr>
          <w:rFonts w:ascii="Times New Roman" w:eastAsia="Times New Roman" w:hAnsi="Times New Roman" w:cs="Times New Roman"/>
          <w:szCs w:val="24"/>
        </w:rPr>
        <w:t>f</w:t>
      </w:r>
      <w:r w:rsidRPr="00E700F2">
        <w:rPr>
          <w:rFonts w:ascii="Times New Roman" w:eastAsia="Times New Roman" w:hAnsi="Times New Roman" w:cs="Times New Roman"/>
          <w:szCs w:val="24"/>
        </w:rPr>
        <w:t xml:space="preserve">urlough” is unpaid leave of absence from work for a specified </w:t>
      </w:r>
      <w:r w:rsidR="004430CF">
        <w:rPr>
          <w:rFonts w:ascii="Times New Roman" w:eastAsia="Times New Roman" w:hAnsi="Times New Roman" w:cs="Times New Roman"/>
          <w:szCs w:val="24"/>
        </w:rPr>
        <w:t xml:space="preserve">number of </w:t>
      </w:r>
      <w:r w:rsidR="001633C0">
        <w:rPr>
          <w:rFonts w:ascii="Times New Roman" w:eastAsia="Times New Roman" w:hAnsi="Times New Roman" w:cs="Times New Roman"/>
          <w:szCs w:val="24"/>
        </w:rPr>
        <w:t>h</w:t>
      </w:r>
      <w:r w:rsidR="004430CF">
        <w:rPr>
          <w:rFonts w:ascii="Times New Roman" w:eastAsia="Times New Roman" w:hAnsi="Times New Roman" w:cs="Times New Roman"/>
          <w:szCs w:val="24"/>
        </w:rPr>
        <w:t>ours within a period of time.  E</w:t>
      </w:r>
      <w:r w:rsidRPr="00E700F2">
        <w:rPr>
          <w:rFonts w:ascii="Times New Roman" w:eastAsia="Times New Roman" w:hAnsi="Times New Roman" w:cs="Times New Roman"/>
          <w:szCs w:val="24"/>
        </w:rPr>
        <w:t xml:space="preserve">mployees shall not work when taking furlough leave.  </w:t>
      </w:r>
      <w:r w:rsidR="004430CF">
        <w:rPr>
          <w:rFonts w:ascii="Times New Roman" w:eastAsia="Times New Roman" w:hAnsi="Times New Roman" w:cs="Times New Roman"/>
          <w:szCs w:val="24"/>
        </w:rPr>
        <w:t>Unless otherwise notified by the office of human resources, e</w:t>
      </w:r>
      <w:r w:rsidRPr="00E700F2">
        <w:rPr>
          <w:rFonts w:ascii="Times New Roman" w:eastAsia="Times New Roman" w:hAnsi="Times New Roman" w:cs="Times New Roman"/>
          <w:szCs w:val="24"/>
        </w:rPr>
        <w:t>mployees shall not use accrued paid leave during periods of furlough.</w:t>
      </w:r>
    </w:p>
    <w:p w14:paraId="2A74CE60" w14:textId="77777777" w:rsidR="00A10A5B" w:rsidRPr="00E700F2" w:rsidRDefault="00A10A5B" w:rsidP="00A10A5B">
      <w:pPr>
        <w:autoSpaceDE w:val="0"/>
        <w:autoSpaceDN w:val="0"/>
        <w:adjustRightInd w:val="0"/>
        <w:spacing w:after="0" w:line="240" w:lineRule="auto"/>
        <w:ind w:left="1440" w:hanging="720"/>
        <w:rPr>
          <w:rFonts w:ascii="Times New Roman" w:eastAsia="Times New Roman" w:hAnsi="Times New Roman" w:cs="Times New Roman"/>
          <w:szCs w:val="24"/>
        </w:rPr>
      </w:pPr>
    </w:p>
    <w:p w14:paraId="5E1E133D" w14:textId="77777777" w:rsidR="00A10A5B" w:rsidRPr="00E700F2" w:rsidRDefault="00A10A5B" w:rsidP="00A10A5B">
      <w:pPr>
        <w:autoSpaceDE w:val="0"/>
        <w:autoSpaceDN w:val="0"/>
        <w:adjustRightInd w:val="0"/>
        <w:spacing w:after="0" w:line="240" w:lineRule="auto"/>
        <w:ind w:left="1440" w:hanging="720"/>
        <w:rPr>
          <w:rFonts w:ascii="Times New Roman" w:eastAsia="Times New Roman" w:hAnsi="Times New Roman" w:cs="Times New Roman"/>
          <w:szCs w:val="24"/>
        </w:rPr>
      </w:pPr>
      <w:r w:rsidRPr="00E700F2">
        <w:rPr>
          <w:rFonts w:ascii="Times New Roman" w:eastAsia="Times New Roman" w:hAnsi="Times New Roman" w:cs="Times New Roman"/>
          <w:szCs w:val="24"/>
        </w:rPr>
        <w:lastRenderedPageBreak/>
        <w:t>(2)</w:t>
      </w:r>
      <w:r w:rsidRPr="00E700F2">
        <w:rPr>
          <w:rFonts w:ascii="Times New Roman" w:eastAsia="Times New Roman" w:hAnsi="Times New Roman" w:cs="Times New Roman"/>
          <w:szCs w:val="24"/>
        </w:rPr>
        <w:tab/>
        <w:t xml:space="preserve">“Layoff” is the </w:t>
      </w:r>
      <w:r w:rsidR="004430CF">
        <w:rPr>
          <w:rFonts w:ascii="Times New Roman" w:eastAsia="Times New Roman" w:hAnsi="Times New Roman" w:cs="Times New Roman"/>
          <w:szCs w:val="24"/>
        </w:rPr>
        <w:t xml:space="preserve">temporary or </w:t>
      </w:r>
      <w:r w:rsidRPr="00E700F2">
        <w:rPr>
          <w:rFonts w:ascii="Times New Roman" w:eastAsia="Times New Roman" w:hAnsi="Times New Roman" w:cs="Times New Roman"/>
          <w:szCs w:val="24"/>
        </w:rPr>
        <w:t xml:space="preserve">permanent deletion </w:t>
      </w:r>
      <w:r w:rsidR="0018241A" w:rsidRPr="00E700F2">
        <w:rPr>
          <w:rFonts w:ascii="Times New Roman" w:eastAsia="Times New Roman" w:hAnsi="Times New Roman" w:cs="Times New Roman"/>
          <w:szCs w:val="24"/>
        </w:rPr>
        <w:t xml:space="preserve">of a position </w:t>
      </w:r>
      <w:r w:rsidRPr="00E700F2">
        <w:rPr>
          <w:rFonts w:ascii="Times New Roman" w:eastAsia="Times New Roman" w:hAnsi="Times New Roman" w:cs="Times New Roman"/>
          <w:szCs w:val="24"/>
        </w:rPr>
        <w:t>from the organizational structure of the university.</w:t>
      </w:r>
    </w:p>
    <w:p w14:paraId="42D4E73F" w14:textId="77777777" w:rsidR="00A10A5B" w:rsidRPr="00E700F2" w:rsidRDefault="00A10A5B" w:rsidP="00A10A5B">
      <w:pPr>
        <w:autoSpaceDE w:val="0"/>
        <w:autoSpaceDN w:val="0"/>
        <w:adjustRightInd w:val="0"/>
        <w:spacing w:after="0" w:line="240" w:lineRule="auto"/>
        <w:ind w:left="1440" w:hanging="720"/>
        <w:rPr>
          <w:rFonts w:ascii="Times New Roman" w:eastAsia="Times New Roman" w:hAnsi="Times New Roman" w:cs="Times New Roman"/>
          <w:szCs w:val="24"/>
        </w:rPr>
      </w:pPr>
    </w:p>
    <w:p w14:paraId="7CB83ECA" w14:textId="77777777" w:rsidR="004430CF" w:rsidRPr="00E700F2" w:rsidRDefault="004430CF" w:rsidP="004430CF">
      <w:pPr>
        <w:autoSpaceDE w:val="0"/>
        <w:autoSpaceDN w:val="0"/>
        <w:adjustRightInd w:val="0"/>
        <w:spacing w:after="0" w:line="240" w:lineRule="auto"/>
        <w:ind w:left="1440" w:hanging="720"/>
        <w:rPr>
          <w:rFonts w:ascii="Times New Roman" w:eastAsia="Times New Roman" w:hAnsi="Times New Roman" w:cs="Times New Roman"/>
          <w:szCs w:val="24"/>
        </w:rPr>
      </w:pPr>
      <w:r w:rsidRPr="00E700F2">
        <w:rPr>
          <w:rFonts w:ascii="Times New Roman" w:eastAsia="Times New Roman" w:hAnsi="Times New Roman" w:cs="Times New Roman"/>
          <w:szCs w:val="24"/>
        </w:rPr>
        <w:t>(3)</w:t>
      </w:r>
      <w:r w:rsidRPr="00E700F2">
        <w:rPr>
          <w:rFonts w:ascii="Times New Roman" w:eastAsia="Times New Roman" w:hAnsi="Times New Roman" w:cs="Times New Roman"/>
          <w:szCs w:val="24"/>
        </w:rPr>
        <w:tab/>
        <w:t>“</w:t>
      </w:r>
      <w:r>
        <w:rPr>
          <w:rFonts w:ascii="Times New Roman" w:eastAsia="Times New Roman" w:hAnsi="Times New Roman" w:cs="Times New Roman"/>
          <w:szCs w:val="24"/>
        </w:rPr>
        <w:t>Pay reduction</w:t>
      </w:r>
      <w:r w:rsidRPr="00E700F2">
        <w:rPr>
          <w:rFonts w:ascii="Times New Roman" w:eastAsia="Times New Roman" w:hAnsi="Times New Roman" w:cs="Times New Roman"/>
          <w:szCs w:val="24"/>
        </w:rPr>
        <w:t xml:space="preserve">” is the </w:t>
      </w:r>
      <w:r>
        <w:rPr>
          <w:rFonts w:ascii="Times New Roman" w:eastAsia="Times New Roman" w:hAnsi="Times New Roman" w:cs="Times New Roman"/>
          <w:szCs w:val="24"/>
        </w:rPr>
        <w:t>reduction in an employee’s salary.  A pay reduction may be temporary or permanent and may or may not come with a reduction in responsibilities</w:t>
      </w:r>
      <w:r w:rsidRPr="00E700F2">
        <w:rPr>
          <w:rFonts w:ascii="Times New Roman" w:eastAsia="Times New Roman" w:hAnsi="Times New Roman" w:cs="Times New Roman"/>
          <w:szCs w:val="24"/>
        </w:rPr>
        <w:t>.</w:t>
      </w:r>
    </w:p>
    <w:p w14:paraId="434DC298" w14:textId="77777777" w:rsidR="004430CF" w:rsidRDefault="004430CF" w:rsidP="004430CF">
      <w:pPr>
        <w:autoSpaceDE w:val="0"/>
        <w:autoSpaceDN w:val="0"/>
        <w:adjustRightInd w:val="0"/>
        <w:spacing w:after="0" w:line="240" w:lineRule="auto"/>
        <w:ind w:left="1440" w:hanging="720"/>
        <w:rPr>
          <w:rFonts w:ascii="Times New Roman" w:eastAsia="Times New Roman" w:hAnsi="Times New Roman" w:cs="Times New Roman"/>
          <w:szCs w:val="24"/>
        </w:rPr>
      </w:pPr>
      <w:r w:rsidRPr="00E700F2">
        <w:rPr>
          <w:rFonts w:ascii="Times New Roman" w:eastAsia="Times New Roman" w:hAnsi="Times New Roman" w:cs="Times New Roman"/>
          <w:szCs w:val="24"/>
        </w:rPr>
        <w:t xml:space="preserve"> </w:t>
      </w:r>
    </w:p>
    <w:p w14:paraId="192F1AC3" w14:textId="77777777" w:rsidR="00A10A5B" w:rsidRPr="00E700F2" w:rsidRDefault="00A10A5B" w:rsidP="004430CF">
      <w:pPr>
        <w:autoSpaceDE w:val="0"/>
        <w:autoSpaceDN w:val="0"/>
        <w:adjustRightInd w:val="0"/>
        <w:spacing w:after="0" w:line="240" w:lineRule="auto"/>
        <w:ind w:left="1440" w:hanging="720"/>
        <w:rPr>
          <w:rFonts w:ascii="Times New Roman" w:eastAsia="Times New Roman" w:hAnsi="Times New Roman" w:cs="Times New Roman"/>
          <w:szCs w:val="24"/>
        </w:rPr>
      </w:pPr>
      <w:r w:rsidRPr="00E700F2">
        <w:rPr>
          <w:rFonts w:ascii="Times New Roman" w:eastAsia="Times New Roman" w:hAnsi="Times New Roman" w:cs="Times New Roman"/>
          <w:szCs w:val="24"/>
        </w:rPr>
        <w:t>(</w:t>
      </w:r>
      <w:r w:rsidR="004430CF">
        <w:rPr>
          <w:rFonts w:ascii="Times New Roman" w:eastAsia="Times New Roman" w:hAnsi="Times New Roman" w:cs="Times New Roman"/>
          <w:szCs w:val="24"/>
        </w:rPr>
        <w:t>4</w:t>
      </w:r>
      <w:r w:rsidRPr="00E700F2">
        <w:rPr>
          <w:rFonts w:ascii="Times New Roman" w:eastAsia="Times New Roman" w:hAnsi="Times New Roman" w:cs="Times New Roman"/>
          <w:szCs w:val="24"/>
        </w:rPr>
        <w:t>)</w:t>
      </w:r>
      <w:r w:rsidRPr="00E700F2">
        <w:rPr>
          <w:rFonts w:ascii="Times New Roman" w:eastAsia="Times New Roman" w:hAnsi="Times New Roman" w:cs="Times New Roman"/>
          <w:szCs w:val="24"/>
        </w:rPr>
        <w:tab/>
        <w:t>“Employee transfer” is the movement of an employee from one position to the same position.</w:t>
      </w:r>
      <w:r w:rsidR="00E46994">
        <w:rPr>
          <w:rFonts w:ascii="Times New Roman" w:eastAsia="Times New Roman" w:hAnsi="Times New Roman" w:cs="Times New Roman"/>
          <w:szCs w:val="24"/>
        </w:rPr>
        <w:t xml:space="preserve">  A transfer may also include other employee cost sharing measures.</w:t>
      </w:r>
    </w:p>
    <w:p w14:paraId="3F2260A4" w14:textId="77777777" w:rsidR="00E700F2" w:rsidRPr="00E700F2" w:rsidRDefault="00E700F2" w:rsidP="00E700F2">
      <w:pPr>
        <w:autoSpaceDE w:val="0"/>
        <w:autoSpaceDN w:val="0"/>
        <w:adjustRightInd w:val="0"/>
        <w:spacing w:after="0" w:line="240" w:lineRule="auto"/>
        <w:ind w:left="1440" w:hanging="720"/>
        <w:rPr>
          <w:rFonts w:ascii="Times New Roman" w:eastAsia="Times New Roman" w:hAnsi="Times New Roman" w:cs="Times New Roman"/>
          <w:szCs w:val="24"/>
        </w:rPr>
      </w:pPr>
    </w:p>
    <w:p w14:paraId="24E23717" w14:textId="1CC13252" w:rsidR="00E700F2" w:rsidRDefault="00E700F2" w:rsidP="00EE117F">
      <w:pPr>
        <w:autoSpaceDE w:val="0"/>
        <w:autoSpaceDN w:val="0"/>
        <w:adjustRightInd w:val="0"/>
        <w:spacing w:after="0" w:line="240" w:lineRule="auto"/>
        <w:ind w:left="1440" w:hanging="720"/>
        <w:rPr>
          <w:rFonts w:ascii="Times New Roman" w:eastAsia="Times New Roman" w:hAnsi="Times New Roman" w:cs="Times New Roman"/>
          <w:szCs w:val="24"/>
        </w:rPr>
      </w:pPr>
      <w:r w:rsidRPr="00E700F2">
        <w:rPr>
          <w:rFonts w:ascii="Times New Roman" w:eastAsia="Times New Roman" w:hAnsi="Times New Roman" w:cs="Times New Roman"/>
          <w:szCs w:val="24"/>
        </w:rPr>
        <w:t>(</w:t>
      </w:r>
      <w:r w:rsidR="004430CF">
        <w:rPr>
          <w:rFonts w:ascii="Times New Roman" w:eastAsia="Times New Roman" w:hAnsi="Times New Roman" w:cs="Times New Roman"/>
          <w:szCs w:val="24"/>
        </w:rPr>
        <w:t>5</w:t>
      </w:r>
      <w:r w:rsidRPr="00E700F2">
        <w:rPr>
          <w:rFonts w:ascii="Times New Roman" w:eastAsia="Times New Roman" w:hAnsi="Times New Roman" w:cs="Times New Roman"/>
          <w:szCs w:val="24"/>
        </w:rPr>
        <w:t>)</w:t>
      </w:r>
      <w:r w:rsidRPr="00E700F2">
        <w:rPr>
          <w:rFonts w:ascii="Times New Roman" w:eastAsia="Times New Roman" w:hAnsi="Times New Roman" w:cs="Times New Roman"/>
          <w:szCs w:val="24"/>
        </w:rPr>
        <w:tab/>
        <w:t xml:space="preserve">“Unit reorganization” is the reassignment of duties among various positions within a work unit, i.e., combining job duties in an attempt to reduce staffing size while continuing to maintain efficiency without posting positions pursuant to rule </w:t>
      </w:r>
      <w:r w:rsidRPr="001F37A1">
        <w:rPr>
          <w:rFonts w:ascii="Times New Roman" w:eastAsia="Times New Roman" w:hAnsi="Times New Roman" w:cs="Times New Roman"/>
          <w:szCs w:val="24"/>
        </w:rPr>
        <w:t>3356-7-</w:t>
      </w:r>
      <w:r w:rsidR="002B60ED" w:rsidRPr="001F37A1">
        <w:rPr>
          <w:rFonts w:ascii="Times New Roman" w:eastAsia="Times New Roman" w:hAnsi="Times New Roman" w:cs="Times New Roman"/>
          <w:szCs w:val="24"/>
        </w:rPr>
        <w:t>56</w:t>
      </w:r>
      <w:r w:rsidRPr="00E700F2">
        <w:rPr>
          <w:rFonts w:ascii="Times New Roman" w:eastAsia="Times New Roman" w:hAnsi="Times New Roman" w:cs="Times New Roman"/>
          <w:szCs w:val="24"/>
        </w:rPr>
        <w:t xml:space="preserve"> of the Administrative Code.</w:t>
      </w:r>
      <w:r w:rsidR="002B60ED">
        <w:rPr>
          <w:rFonts w:ascii="Times New Roman" w:eastAsia="Times New Roman" w:hAnsi="Times New Roman" w:cs="Times New Roman"/>
          <w:szCs w:val="24"/>
        </w:rPr>
        <w:t xml:space="preserve">  </w:t>
      </w:r>
      <w:r w:rsidR="00E46994">
        <w:rPr>
          <w:rFonts w:ascii="Times New Roman" w:eastAsia="Times New Roman" w:hAnsi="Times New Roman" w:cs="Times New Roman"/>
          <w:szCs w:val="24"/>
        </w:rPr>
        <w:t>A unit reorganization may also include other employee cost sharing measures.</w:t>
      </w:r>
    </w:p>
    <w:p w14:paraId="15683A16" w14:textId="77777777" w:rsidR="00E46994" w:rsidRDefault="00E46994" w:rsidP="00E46994">
      <w:pPr>
        <w:autoSpaceDE w:val="0"/>
        <w:autoSpaceDN w:val="0"/>
        <w:adjustRightInd w:val="0"/>
        <w:spacing w:after="0" w:line="240" w:lineRule="auto"/>
        <w:ind w:left="1440" w:hanging="720"/>
        <w:rPr>
          <w:rFonts w:ascii="Times New Roman" w:eastAsia="Times New Roman" w:hAnsi="Times New Roman" w:cs="Times New Roman"/>
          <w:szCs w:val="24"/>
        </w:rPr>
      </w:pPr>
    </w:p>
    <w:p w14:paraId="5A891177" w14:textId="44E2C5AA" w:rsidR="00E46994" w:rsidRPr="00E700F2" w:rsidRDefault="00E46994" w:rsidP="00E46994">
      <w:pPr>
        <w:autoSpaceDE w:val="0"/>
        <w:autoSpaceDN w:val="0"/>
        <w:adjustRightInd w:val="0"/>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ab/>
        <w:t xml:space="preserve">The </w:t>
      </w:r>
      <w:r w:rsidR="001633C0">
        <w:rPr>
          <w:rFonts w:ascii="Times New Roman" w:eastAsia="Times New Roman" w:hAnsi="Times New Roman" w:cs="Times New Roman"/>
          <w:szCs w:val="24"/>
        </w:rPr>
        <w:t>cost-</w:t>
      </w:r>
      <w:r>
        <w:rPr>
          <w:rFonts w:ascii="Times New Roman" w:eastAsia="Times New Roman" w:hAnsi="Times New Roman" w:cs="Times New Roman"/>
          <w:szCs w:val="24"/>
        </w:rPr>
        <w:t>saving measures may be accompanied by suspending leave accruals, suspending university health insurance premium share (offering COBRA coverage only) and other cost savings incidentals.</w:t>
      </w:r>
    </w:p>
    <w:p w14:paraId="576FFA44" w14:textId="77777777" w:rsidR="00E700F2" w:rsidRPr="00E700F2" w:rsidRDefault="00E700F2" w:rsidP="00E700F2">
      <w:pPr>
        <w:autoSpaceDE w:val="0"/>
        <w:autoSpaceDN w:val="0"/>
        <w:adjustRightInd w:val="0"/>
        <w:spacing w:after="0" w:line="240" w:lineRule="auto"/>
        <w:ind w:left="1440" w:hanging="720"/>
        <w:rPr>
          <w:rFonts w:ascii="Times New Roman" w:eastAsia="Times New Roman" w:hAnsi="Times New Roman" w:cs="Times New Roman"/>
          <w:szCs w:val="24"/>
        </w:rPr>
      </w:pPr>
    </w:p>
    <w:p w14:paraId="7DE0DC17" w14:textId="77777777" w:rsidR="00E700F2" w:rsidRPr="00E700F2" w:rsidRDefault="00135208" w:rsidP="00E700F2">
      <w:pPr>
        <w:autoSpaceDE w:val="0"/>
        <w:autoSpaceDN w:val="0"/>
        <w:adjustRightInd w:val="0"/>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(E</w:t>
      </w:r>
      <w:r w:rsidR="00E700F2" w:rsidRPr="00E700F2">
        <w:rPr>
          <w:rFonts w:ascii="Times New Roman" w:eastAsia="Times New Roman" w:hAnsi="Times New Roman" w:cs="Times New Roman"/>
          <w:szCs w:val="24"/>
        </w:rPr>
        <w:t>)</w:t>
      </w:r>
      <w:r w:rsidR="00E700F2" w:rsidRPr="00E700F2">
        <w:rPr>
          <w:rFonts w:ascii="Times New Roman" w:eastAsia="Times New Roman" w:hAnsi="Times New Roman" w:cs="Times New Roman"/>
          <w:szCs w:val="24"/>
        </w:rPr>
        <w:tab/>
        <w:t xml:space="preserve">Procedures.  </w:t>
      </w:r>
    </w:p>
    <w:p w14:paraId="366852F2" w14:textId="77777777" w:rsidR="00E700F2" w:rsidRPr="00E700F2" w:rsidRDefault="00E700F2" w:rsidP="00E700F2">
      <w:pPr>
        <w:autoSpaceDE w:val="0"/>
        <w:autoSpaceDN w:val="0"/>
        <w:adjustRightInd w:val="0"/>
        <w:spacing w:after="0" w:line="240" w:lineRule="auto"/>
        <w:ind w:left="720" w:hanging="720"/>
        <w:rPr>
          <w:rFonts w:ascii="Times New Roman" w:eastAsia="Times New Roman" w:hAnsi="Times New Roman" w:cs="Times New Roman"/>
          <w:szCs w:val="24"/>
        </w:rPr>
      </w:pPr>
    </w:p>
    <w:p w14:paraId="5B42D9AA" w14:textId="77777777" w:rsidR="00E700F2" w:rsidRPr="00E700F2" w:rsidRDefault="00E700F2" w:rsidP="00E700F2">
      <w:pPr>
        <w:autoSpaceDE w:val="0"/>
        <w:autoSpaceDN w:val="0"/>
        <w:adjustRightInd w:val="0"/>
        <w:spacing w:after="0" w:line="240" w:lineRule="auto"/>
        <w:ind w:left="1440" w:hanging="720"/>
        <w:rPr>
          <w:rFonts w:ascii="Times New Roman" w:eastAsia="Times New Roman" w:hAnsi="Times New Roman" w:cs="Times New Roman"/>
          <w:szCs w:val="24"/>
        </w:rPr>
      </w:pPr>
      <w:r w:rsidRPr="00E700F2">
        <w:rPr>
          <w:rFonts w:ascii="Times New Roman" w:eastAsia="Times New Roman" w:hAnsi="Times New Roman" w:cs="Times New Roman"/>
          <w:szCs w:val="24"/>
        </w:rPr>
        <w:t>(1)</w:t>
      </w:r>
      <w:r w:rsidRPr="00E700F2">
        <w:rPr>
          <w:rFonts w:ascii="Times New Roman" w:eastAsia="Times New Roman" w:hAnsi="Times New Roman" w:cs="Times New Roman"/>
          <w:szCs w:val="24"/>
        </w:rPr>
        <w:tab/>
        <w:t xml:space="preserve">If the vice president for finance and business operations determines that </w:t>
      </w:r>
      <w:r w:rsidR="00E46994">
        <w:rPr>
          <w:rFonts w:ascii="Times New Roman" w:eastAsia="Times New Roman" w:hAnsi="Times New Roman" w:cs="Times New Roman"/>
          <w:szCs w:val="24"/>
        </w:rPr>
        <w:t>it may be necessary to implement any of the employee cost sharing measures identified in this policy, he or she shall meet with the president to discuss the details of the budget</w:t>
      </w:r>
      <w:r w:rsidRPr="00E700F2">
        <w:rPr>
          <w:rFonts w:ascii="Times New Roman" w:eastAsia="Times New Roman" w:hAnsi="Times New Roman" w:cs="Times New Roman"/>
          <w:szCs w:val="24"/>
        </w:rPr>
        <w:t xml:space="preserve">.  As necessary, the vice president for finance and business operations shall make a report to the appropriate campus constituencies, which </w:t>
      </w:r>
      <w:r w:rsidR="00E46994">
        <w:rPr>
          <w:rFonts w:ascii="Times New Roman" w:eastAsia="Times New Roman" w:hAnsi="Times New Roman" w:cs="Times New Roman"/>
          <w:szCs w:val="24"/>
        </w:rPr>
        <w:t>shall include the board of trustees and may include (but is not required due to exigency of circumstances) the president’s executive management team and the academic senate</w:t>
      </w:r>
      <w:r w:rsidRPr="00E700F2">
        <w:rPr>
          <w:rFonts w:ascii="Times New Roman" w:eastAsia="Times New Roman" w:hAnsi="Times New Roman" w:cs="Times New Roman"/>
          <w:szCs w:val="24"/>
        </w:rPr>
        <w:t xml:space="preserve">.  </w:t>
      </w:r>
    </w:p>
    <w:p w14:paraId="2EA5411A" w14:textId="77777777" w:rsidR="00E700F2" w:rsidRPr="00E700F2" w:rsidRDefault="00E700F2" w:rsidP="00E700F2">
      <w:pPr>
        <w:autoSpaceDE w:val="0"/>
        <w:autoSpaceDN w:val="0"/>
        <w:adjustRightInd w:val="0"/>
        <w:spacing w:after="0" w:line="240" w:lineRule="auto"/>
        <w:ind w:left="1440" w:hanging="720"/>
        <w:rPr>
          <w:rFonts w:ascii="Times New Roman" w:eastAsia="Times New Roman" w:hAnsi="Times New Roman" w:cs="Times New Roman"/>
          <w:szCs w:val="24"/>
        </w:rPr>
      </w:pPr>
    </w:p>
    <w:p w14:paraId="14BF3CF8" w14:textId="77777777" w:rsidR="00E700F2" w:rsidRPr="00E700F2" w:rsidRDefault="00E700F2" w:rsidP="00E700F2">
      <w:pPr>
        <w:autoSpaceDE w:val="0"/>
        <w:autoSpaceDN w:val="0"/>
        <w:adjustRightInd w:val="0"/>
        <w:spacing w:after="0" w:line="240" w:lineRule="auto"/>
        <w:ind w:left="1440" w:hanging="720"/>
        <w:rPr>
          <w:rFonts w:ascii="Times New Roman" w:eastAsia="Times New Roman" w:hAnsi="Times New Roman" w:cs="Times New Roman"/>
          <w:szCs w:val="24"/>
        </w:rPr>
      </w:pPr>
      <w:r w:rsidRPr="00E700F2">
        <w:rPr>
          <w:rFonts w:ascii="Times New Roman" w:eastAsia="Times New Roman" w:hAnsi="Times New Roman" w:cs="Times New Roman"/>
          <w:szCs w:val="24"/>
        </w:rPr>
        <w:t>(2)</w:t>
      </w:r>
      <w:r w:rsidRPr="00E700F2">
        <w:rPr>
          <w:rFonts w:ascii="Times New Roman" w:eastAsia="Times New Roman" w:hAnsi="Times New Roman" w:cs="Times New Roman"/>
          <w:szCs w:val="24"/>
        </w:rPr>
        <w:tab/>
        <w:t xml:space="preserve">If after such consultation, the president has reason to believe that </w:t>
      </w:r>
      <w:r w:rsidR="00E46994">
        <w:rPr>
          <w:rFonts w:ascii="Times New Roman" w:eastAsia="Times New Roman" w:hAnsi="Times New Roman" w:cs="Times New Roman"/>
          <w:szCs w:val="24"/>
        </w:rPr>
        <w:t>action is required to address an operating budget deficit, the president may immediately institute cost-saving measures.</w:t>
      </w:r>
      <w:r w:rsidRPr="00E700F2">
        <w:rPr>
          <w:rFonts w:ascii="Times New Roman" w:eastAsia="Times New Roman" w:hAnsi="Times New Roman" w:cs="Times New Roman"/>
          <w:szCs w:val="24"/>
        </w:rPr>
        <w:t xml:space="preserve">  </w:t>
      </w:r>
    </w:p>
    <w:p w14:paraId="0792A441" w14:textId="77777777" w:rsidR="00A10A5B" w:rsidRPr="00E700F2" w:rsidRDefault="00A10A5B" w:rsidP="00E700F2">
      <w:pPr>
        <w:autoSpaceDE w:val="0"/>
        <w:autoSpaceDN w:val="0"/>
        <w:adjustRightInd w:val="0"/>
        <w:spacing w:after="0" w:line="240" w:lineRule="auto"/>
        <w:rPr>
          <w:rFonts w:ascii="Times New Roman" w:eastAsia="Times New Roman" w:hAnsi="Times New Roman" w:cs="Times New Roman"/>
          <w:szCs w:val="24"/>
        </w:rPr>
      </w:pPr>
    </w:p>
    <w:p w14:paraId="1FB400E5" w14:textId="77777777" w:rsidR="00A10A5B" w:rsidRPr="00E700F2" w:rsidRDefault="00A10A5B" w:rsidP="0050294E">
      <w:pPr>
        <w:autoSpaceDE w:val="0"/>
        <w:autoSpaceDN w:val="0"/>
        <w:adjustRightInd w:val="0"/>
        <w:spacing w:after="0" w:line="240" w:lineRule="auto"/>
        <w:ind w:left="2160" w:hanging="720"/>
        <w:rPr>
          <w:rFonts w:ascii="Times New Roman" w:eastAsia="Times New Roman" w:hAnsi="Times New Roman" w:cs="Times New Roman"/>
          <w:szCs w:val="24"/>
        </w:rPr>
      </w:pPr>
      <w:r w:rsidRPr="00E700F2">
        <w:rPr>
          <w:rFonts w:ascii="Times New Roman" w:eastAsia="Times New Roman" w:hAnsi="Times New Roman" w:cs="Times New Roman"/>
          <w:szCs w:val="24"/>
        </w:rPr>
        <w:t>(</w:t>
      </w:r>
      <w:r w:rsidR="004C34E7" w:rsidRPr="00E700F2">
        <w:rPr>
          <w:rFonts w:ascii="Times New Roman" w:eastAsia="Times New Roman" w:hAnsi="Times New Roman" w:cs="Times New Roman"/>
          <w:szCs w:val="24"/>
        </w:rPr>
        <w:t>a</w:t>
      </w:r>
      <w:r w:rsidRPr="00E700F2">
        <w:rPr>
          <w:rFonts w:ascii="Times New Roman" w:eastAsia="Times New Roman" w:hAnsi="Times New Roman" w:cs="Times New Roman"/>
          <w:szCs w:val="24"/>
        </w:rPr>
        <w:t>)</w:t>
      </w:r>
      <w:r w:rsidRPr="00E700F2">
        <w:rPr>
          <w:rFonts w:ascii="Times New Roman" w:eastAsia="Times New Roman" w:hAnsi="Times New Roman" w:cs="Times New Roman"/>
          <w:szCs w:val="24"/>
        </w:rPr>
        <w:tab/>
      </w:r>
      <w:r w:rsidR="007D0D7F" w:rsidRPr="00E700F2">
        <w:rPr>
          <w:rFonts w:ascii="Times New Roman" w:eastAsia="Times New Roman" w:hAnsi="Times New Roman" w:cs="Times New Roman"/>
          <w:szCs w:val="24"/>
        </w:rPr>
        <w:t>This policy supersedes all policies to the contrary</w:t>
      </w:r>
      <w:r w:rsidRPr="00E700F2">
        <w:rPr>
          <w:rFonts w:ascii="Times New Roman" w:eastAsia="Times New Roman" w:hAnsi="Times New Roman" w:cs="Times New Roman"/>
          <w:szCs w:val="24"/>
        </w:rPr>
        <w:t>.</w:t>
      </w:r>
    </w:p>
    <w:p w14:paraId="57931C45" w14:textId="77777777" w:rsidR="00A10A5B" w:rsidRPr="00E700F2" w:rsidRDefault="00A10A5B" w:rsidP="0050294E">
      <w:pPr>
        <w:autoSpaceDE w:val="0"/>
        <w:autoSpaceDN w:val="0"/>
        <w:adjustRightInd w:val="0"/>
        <w:spacing w:after="0" w:line="240" w:lineRule="auto"/>
        <w:ind w:left="1440"/>
        <w:rPr>
          <w:rFonts w:ascii="Times New Roman" w:eastAsia="Times New Roman" w:hAnsi="Times New Roman" w:cs="Times New Roman"/>
          <w:szCs w:val="24"/>
        </w:rPr>
      </w:pPr>
    </w:p>
    <w:p w14:paraId="41B05D0E" w14:textId="77777777" w:rsidR="00A10A5B" w:rsidRPr="00E700F2" w:rsidRDefault="004C34E7" w:rsidP="0050294E">
      <w:pPr>
        <w:autoSpaceDE w:val="0"/>
        <w:autoSpaceDN w:val="0"/>
        <w:adjustRightInd w:val="0"/>
        <w:spacing w:after="0" w:line="240" w:lineRule="auto"/>
        <w:ind w:left="2160" w:hanging="720"/>
        <w:rPr>
          <w:rFonts w:ascii="Times New Roman" w:eastAsia="Times New Roman" w:hAnsi="Times New Roman" w:cs="Times New Roman"/>
          <w:szCs w:val="24"/>
        </w:rPr>
      </w:pPr>
      <w:r w:rsidRPr="00E700F2">
        <w:rPr>
          <w:rFonts w:ascii="Times New Roman" w:eastAsia="Times New Roman" w:hAnsi="Times New Roman" w:cs="Times New Roman"/>
          <w:szCs w:val="24"/>
        </w:rPr>
        <w:lastRenderedPageBreak/>
        <w:t>(</w:t>
      </w:r>
      <w:r w:rsidR="00135208">
        <w:rPr>
          <w:rFonts w:ascii="Times New Roman" w:eastAsia="Times New Roman" w:hAnsi="Times New Roman" w:cs="Times New Roman"/>
          <w:szCs w:val="24"/>
        </w:rPr>
        <w:t>b</w:t>
      </w:r>
      <w:r w:rsidR="00A10A5B" w:rsidRPr="00E700F2">
        <w:rPr>
          <w:rFonts w:ascii="Times New Roman" w:eastAsia="Times New Roman" w:hAnsi="Times New Roman" w:cs="Times New Roman"/>
          <w:szCs w:val="24"/>
        </w:rPr>
        <w:t>)</w:t>
      </w:r>
      <w:r w:rsidR="00A10A5B" w:rsidRPr="00E700F2">
        <w:rPr>
          <w:rFonts w:ascii="Times New Roman" w:eastAsia="Times New Roman" w:hAnsi="Times New Roman" w:cs="Times New Roman"/>
          <w:szCs w:val="24"/>
        </w:rPr>
        <w:tab/>
      </w:r>
      <w:r w:rsidR="007D0D7F" w:rsidRPr="00E700F2">
        <w:rPr>
          <w:rFonts w:ascii="Times New Roman" w:eastAsia="Times New Roman" w:hAnsi="Times New Roman" w:cs="Times New Roman"/>
          <w:szCs w:val="24"/>
        </w:rPr>
        <w:t xml:space="preserve">Healthcare, dental, and life insurance </w:t>
      </w:r>
      <w:r w:rsidR="00135208">
        <w:rPr>
          <w:rFonts w:ascii="Times New Roman" w:eastAsia="Times New Roman" w:hAnsi="Times New Roman" w:cs="Times New Roman"/>
          <w:szCs w:val="24"/>
        </w:rPr>
        <w:t>may</w:t>
      </w:r>
      <w:r w:rsidR="007D0D7F" w:rsidRPr="00E700F2">
        <w:rPr>
          <w:rFonts w:ascii="Times New Roman" w:eastAsia="Times New Roman" w:hAnsi="Times New Roman" w:cs="Times New Roman"/>
          <w:szCs w:val="24"/>
        </w:rPr>
        <w:t xml:space="preserve"> be affected by furlough leave</w:t>
      </w:r>
      <w:r w:rsidR="00135208">
        <w:rPr>
          <w:rFonts w:ascii="Times New Roman" w:eastAsia="Times New Roman" w:hAnsi="Times New Roman" w:cs="Times New Roman"/>
          <w:szCs w:val="24"/>
        </w:rPr>
        <w:t>, layoff, or other employment reduction options.  Employees will be notified of changes</w:t>
      </w:r>
      <w:r w:rsidR="00A10A5B" w:rsidRPr="00E700F2">
        <w:rPr>
          <w:rFonts w:ascii="Times New Roman" w:eastAsia="Times New Roman" w:hAnsi="Times New Roman" w:cs="Times New Roman"/>
          <w:szCs w:val="24"/>
        </w:rPr>
        <w:t>.</w:t>
      </w:r>
    </w:p>
    <w:p w14:paraId="25EEC1B2" w14:textId="77777777" w:rsidR="00A10A5B" w:rsidRPr="00E700F2" w:rsidRDefault="00A10A5B" w:rsidP="0050294E">
      <w:pPr>
        <w:autoSpaceDE w:val="0"/>
        <w:autoSpaceDN w:val="0"/>
        <w:adjustRightInd w:val="0"/>
        <w:spacing w:after="0" w:line="240" w:lineRule="auto"/>
        <w:ind w:left="1440"/>
        <w:rPr>
          <w:rFonts w:ascii="Times New Roman" w:eastAsia="Times New Roman" w:hAnsi="Times New Roman" w:cs="Times New Roman"/>
          <w:szCs w:val="24"/>
        </w:rPr>
      </w:pPr>
    </w:p>
    <w:p w14:paraId="53899ACF" w14:textId="77777777" w:rsidR="00A10A5B" w:rsidRPr="00E700F2" w:rsidRDefault="004C34E7" w:rsidP="0050294E">
      <w:pPr>
        <w:autoSpaceDE w:val="0"/>
        <w:autoSpaceDN w:val="0"/>
        <w:adjustRightInd w:val="0"/>
        <w:spacing w:after="0" w:line="240" w:lineRule="auto"/>
        <w:ind w:left="2160" w:hanging="720"/>
        <w:rPr>
          <w:rFonts w:ascii="Times New Roman" w:eastAsia="Times New Roman" w:hAnsi="Times New Roman" w:cs="Times New Roman"/>
          <w:szCs w:val="24"/>
        </w:rPr>
      </w:pPr>
      <w:r w:rsidRPr="00E700F2">
        <w:rPr>
          <w:rFonts w:ascii="Times New Roman" w:eastAsia="Times New Roman" w:hAnsi="Times New Roman" w:cs="Times New Roman"/>
          <w:szCs w:val="24"/>
        </w:rPr>
        <w:t>(</w:t>
      </w:r>
      <w:r w:rsidR="00135208">
        <w:rPr>
          <w:rFonts w:ascii="Times New Roman" w:eastAsia="Times New Roman" w:hAnsi="Times New Roman" w:cs="Times New Roman"/>
          <w:szCs w:val="24"/>
        </w:rPr>
        <w:t>c</w:t>
      </w:r>
      <w:r w:rsidR="00A10A5B" w:rsidRPr="00E700F2">
        <w:rPr>
          <w:rFonts w:ascii="Times New Roman" w:eastAsia="Times New Roman" w:hAnsi="Times New Roman" w:cs="Times New Roman"/>
          <w:szCs w:val="24"/>
        </w:rPr>
        <w:t>)</w:t>
      </w:r>
      <w:r w:rsidR="00A10A5B" w:rsidRPr="00E700F2">
        <w:rPr>
          <w:rFonts w:ascii="Times New Roman" w:eastAsia="Times New Roman" w:hAnsi="Times New Roman" w:cs="Times New Roman"/>
          <w:szCs w:val="24"/>
        </w:rPr>
        <w:tab/>
        <w:t>Employee</w:t>
      </w:r>
      <w:r w:rsidR="00135208">
        <w:rPr>
          <w:rFonts w:ascii="Times New Roman" w:eastAsia="Times New Roman" w:hAnsi="Times New Roman" w:cs="Times New Roman"/>
          <w:szCs w:val="24"/>
        </w:rPr>
        <w:t xml:space="preserve"> healthcare contribution payments may be altered or waived by the university president after consultation with the vice president for finance and business operations</w:t>
      </w:r>
      <w:r w:rsidR="00A10A5B" w:rsidRPr="00E700F2">
        <w:rPr>
          <w:rFonts w:ascii="Times New Roman" w:eastAsia="Times New Roman" w:hAnsi="Times New Roman" w:cs="Times New Roman"/>
          <w:szCs w:val="24"/>
        </w:rPr>
        <w:t>.</w:t>
      </w:r>
    </w:p>
    <w:p w14:paraId="6104EC89" w14:textId="77777777" w:rsidR="00A10A5B" w:rsidRPr="00E700F2" w:rsidRDefault="00A10A5B" w:rsidP="0050294E">
      <w:pPr>
        <w:autoSpaceDE w:val="0"/>
        <w:autoSpaceDN w:val="0"/>
        <w:adjustRightInd w:val="0"/>
        <w:spacing w:after="0" w:line="240" w:lineRule="auto"/>
        <w:ind w:left="1440"/>
        <w:rPr>
          <w:rFonts w:ascii="Times New Roman" w:eastAsia="Times New Roman" w:hAnsi="Times New Roman" w:cs="Times New Roman"/>
          <w:szCs w:val="24"/>
        </w:rPr>
      </w:pPr>
    </w:p>
    <w:p w14:paraId="14F32ED8" w14:textId="77777777" w:rsidR="00A10A5B" w:rsidRPr="00E700F2" w:rsidRDefault="004C34E7" w:rsidP="0050294E">
      <w:pPr>
        <w:autoSpaceDE w:val="0"/>
        <w:autoSpaceDN w:val="0"/>
        <w:adjustRightInd w:val="0"/>
        <w:spacing w:after="0" w:line="240" w:lineRule="auto"/>
        <w:ind w:left="2160" w:hanging="720"/>
        <w:rPr>
          <w:rFonts w:ascii="Times New Roman" w:eastAsia="Times New Roman" w:hAnsi="Times New Roman" w:cs="Times New Roman"/>
          <w:szCs w:val="24"/>
        </w:rPr>
      </w:pPr>
      <w:r w:rsidRPr="00E700F2">
        <w:rPr>
          <w:rFonts w:ascii="Times New Roman" w:eastAsia="Times New Roman" w:hAnsi="Times New Roman" w:cs="Times New Roman"/>
          <w:szCs w:val="24"/>
        </w:rPr>
        <w:t>(</w:t>
      </w:r>
      <w:r w:rsidR="00135208">
        <w:rPr>
          <w:rFonts w:ascii="Times New Roman" w:eastAsia="Times New Roman" w:hAnsi="Times New Roman" w:cs="Times New Roman"/>
          <w:szCs w:val="24"/>
        </w:rPr>
        <w:t>d</w:t>
      </w:r>
      <w:r w:rsidR="00A10A5B" w:rsidRPr="00E700F2">
        <w:rPr>
          <w:rFonts w:ascii="Times New Roman" w:eastAsia="Times New Roman" w:hAnsi="Times New Roman" w:cs="Times New Roman"/>
          <w:szCs w:val="24"/>
        </w:rPr>
        <w:t>)</w:t>
      </w:r>
      <w:r w:rsidR="00A10A5B" w:rsidRPr="00E700F2">
        <w:rPr>
          <w:rFonts w:ascii="Times New Roman" w:eastAsia="Times New Roman" w:hAnsi="Times New Roman" w:cs="Times New Roman"/>
          <w:szCs w:val="24"/>
        </w:rPr>
        <w:tab/>
        <w:t xml:space="preserve">Employees will be given at least </w:t>
      </w:r>
      <w:r w:rsidR="00135208">
        <w:rPr>
          <w:rFonts w:ascii="Times New Roman" w:eastAsia="Times New Roman" w:hAnsi="Times New Roman" w:cs="Times New Roman"/>
          <w:szCs w:val="24"/>
        </w:rPr>
        <w:t xml:space="preserve">seven </w:t>
      </w:r>
      <w:r w:rsidR="00A10A5B" w:rsidRPr="00E700F2">
        <w:rPr>
          <w:rFonts w:ascii="Times New Roman" w:eastAsia="Times New Roman" w:hAnsi="Times New Roman" w:cs="Times New Roman"/>
          <w:szCs w:val="24"/>
        </w:rPr>
        <w:t>calendar days’ notice prior to the start of a required furlough leave</w:t>
      </w:r>
      <w:r w:rsidR="00135208">
        <w:rPr>
          <w:rFonts w:ascii="Times New Roman" w:eastAsia="Times New Roman" w:hAnsi="Times New Roman" w:cs="Times New Roman"/>
          <w:szCs w:val="24"/>
        </w:rPr>
        <w:t xml:space="preserve"> or layoff</w:t>
      </w:r>
      <w:r w:rsidR="00A10A5B" w:rsidRPr="00E700F2">
        <w:rPr>
          <w:rFonts w:ascii="Times New Roman" w:eastAsia="Times New Roman" w:hAnsi="Times New Roman" w:cs="Times New Roman"/>
          <w:szCs w:val="24"/>
        </w:rPr>
        <w:t>.</w:t>
      </w:r>
    </w:p>
    <w:p w14:paraId="5058DD99" w14:textId="77777777" w:rsidR="00A10A5B" w:rsidRPr="00E700F2" w:rsidRDefault="00A10A5B" w:rsidP="0050294E">
      <w:pPr>
        <w:autoSpaceDE w:val="0"/>
        <w:autoSpaceDN w:val="0"/>
        <w:adjustRightInd w:val="0"/>
        <w:spacing w:after="0" w:line="240" w:lineRule="auto"/>
        <w:ind w:left="1440"/>
        <w:rPr>
          <w:rFonts w:ascii="Times New Roman" w:eastAsia="Times New Roman" w:hAnsi="Times New Roman" w:cs="Times New Roman"/>
          <w:szCs w:val="24"/>
        </w:rPr>
      </w:pPr>
    </w:p>
    <w:p w14:paraId="7C3A1B35" w14:textId="4AC5EB0A" w:rsidR="00A10A5B" w:rsidRPr="00E700F2" w:rsidRDefault="004C34E7" w:rsidP="0050294E">
      <w:pPr>
        <w:autoSpaceDE w:val="0"/>
        <w:autoSpaceDN w:val="0"/>
        <w:adjustRightInd w:val="0"/>
        <w:spacing w:after="0" w:line="240" w:lineRule="auto"/>
        <w:ind w:left="2160" w:hanging="720"/>
        <w:rPr>
          <w:rFonts w:ascii="Times New Roman" w:eastAsia="Times New Roman" w:hAnsi="Times New Roman" w:cs="Times New Roman"/>
          <w:szCs w:val="24"/>
        </w:rPr>
      </w:pPr>
      <w:r w:rsidRPr="00E700F2">
        <w:rPr>
          <w:rFonts w:ascii="Times New Roman" w:eastAsia="Times New Roman" w:hAnsi="Times New Roman" w:cs="Times New Roman"/>
          <w:szCs w:val="24"/>
        </w:rPr>
        <w:t>(</w:t>
      </w:r>
      <w:r w:rsidR="00135208">
        <w:rPr>
          <w:rFonts w:ascii="Times New Roman" w:eastAsia="Times New Roman" w:hAnsi="Times New Roman" w:cs="Times New Roman"/>
          <w:szCs w:val="24"/>
        </w:rPr>
        <w:t>e</w:t>
      </w:r>
      <w:r w:rsidR="00A10A5B" w:rsidRPr="00E700F2">
        <w:rPr>
          <w:rFonts w:ascii="Times New Roman" w:eastAsia="Times New Roman" w:hAnsi="Times New Roman" w:cs="Times New Roman"/>
          <w:szCs w:val="24"/>
        </w:rPr>
        <w:t>)</w:t>
      </w:r>
      <w:r w:rsidR="00A10A5B" w:rsidRPr="00E700F2">
        <w:rPr>
          <w:rFonts w:ascii="Times New Roman" w:eastAsia="Times New Roman" w:hAnsi="Times New Roman" w:cs="Times New Roman"/>
          <w:szCs w:val="24"/>
        </w:rPr>
        <w:tab/>
        <w:t xml:space="preserve">Retirement contributions will be affected by </w:t>
      </w:r>
      <w:r w:rsidR="00135208">
        <w:rPr>
          <w:rFonts w:ascii="Times New Roman" w:eastAsia="Times New Roman" w:hAnsi="Times New Roman" w:cs="Times New Roman"/>
          <w:szCs w:val="24"/>
        </w:rPr>
        <w:t>employment reduction options because contributions are calculated based upon actual earnings.  Also, in accordance with retirement system rules and university policy, an employee’s continuous service credit and review or evaluation date may be affected</w:t>
      </w:r>
      <w:r w:rsidR="00A10A5B" w:rsidRPr="00E700F2">
        <w:rPr>
          <w:rFonts w:ascii="Times New Roman" w:eastAsia="Times New Roman" w:hAnsi="Times New Roman" w:cs="Times New Roman"/>
          <w:szCs w:val="24"/>
        </w:rPr>
        <w:t>.</w:t>
      </w:r>
    </w:p>
    <w:p w14:paraId="5C32BE48" w14:textId="77777777" w:rsidR="00A10A5B" w:rsidRPr="00E700F2" w:rsidRDefault="00A10A5B" w:rsidP="0050294E">
      <w:pPr>
        <w:autoSpaceDE w:val="0"/>
        <w:autoSpaceDN w:val="0"/>
        <w:adjustRightInd w:val="0"/>
        <w:spacing w:after="0" w:line="240" w:lineRule="auto"/>
        <w:ind w:left="1440"/>
        <w:rPr>
          <w:rFonts w:ascii="Times New Roman" w:eastAsia="Times New Roman" w:hAnsi="Times New Roman" w:cs="Times New Roman"/>
          <w:szCs w:val="24"/>
        </w:rPr>
      </w:pPr>
    </w:p>
    <w:p w14:paraId="21BABE14" w14:textId="77777777" w:rsidR="00A10A5B" w:rsidRPr="00E700F2" w:rsidRDefault="004C34E7" w:rsidP="0050294E">
      <w:pPr>
        <w:autoSpaceDE w:val="0"/>
        <w:autoSpaceDN w:val="0"/>
        <w:adjustRightInd w:val="0"/>
        <w:spacing w:after="0" w:line="240" w:lineRule="auto"/>
        <w:ind w:left="2160" w:hanging="720"/>
        <w:rPr>
          <w:rFonts w:ascii="Times New Roman" w:eastAsia="Times New Roman" w:hAnsi="Times New Roman" w:cs="Times New Roman"/>
          <w:szCs w:val="24"/>
        </w:rPr>
      </w:pPr>
      <w:r w:rsidRPr="00E700F2">
        <w:rPr>
          <w:rFonts w:ascii="Times New Roman" w:eastAsia="Times New Roman" w:hAnsi="Times New Roman" w:cs="Times New Roman"/>
          <w:szCs w:val="24"/>
        </w:rPr>
        <w:t>(</w:t>
      </w:r>
      <w:r w:rsidR="00135208">
        <w:rPr>
          <w:rFonts w:ascii="Times New Roman" w:eastAsia="Times New Roman" w:hAnsi="Times New Roman" w:cs="Times New Roman"/>
          <w:szCs w:val="24"/>
        </w:rPr>
        <w:t>f</w:t>
      </w:r>
      <w:r w:rsidR="00A10A5B" w:rsidRPr="00E700F2">
        <w:rPr>
          <w:rFonts w:ascii="Times New Roman" w:eastAsia="Times New Roman" w:hAnsi="Times New Roman" w:cs="Times New Roman"/>
          <w:szCs w:val="24"/>
        </w:rPr>
        <w:t>)</w:t>
      </w:r>
      <w:r w:rsidR="00A10A5B" w:rsidRPr="00E700F2">
        <w:rPr>
          <w:rFonts w:ascii="Times New Roman" w:eastAsia="Times New Roman" w:hAnsi="Times New Roman" w:cs="Times New Roman"/>
          <w:szCs w:val="24"/>
        </w:rPr>
        <w:tab/>
        <w:t>The implementation of employee cost-sharing measures or any other application of this policy may not be appealed under any other university policy or internal grievance process.</w:t>
      </w:r>
    </w:p>
    <w:p w14:paraId="141ACAA7" w14:textId="77777777" w:rsidR="00A10A5B" w:rsidRPr="00E700F2" w:rsidRDefault="00A10A5B" w:rsidP="0050294E">
      <w:pPr>
        <w:autoSpaceDE w:val="0"/>
        <w:autoSpaceDN w:val="0"/>
        <w:adjustRightInd w:val="0"/>
        <w:spacing w:after="0" w:line="240" w:lineRule="auto"/>
        <w:ind w:left="1440"/>
        <w:rPr>
          <w:rFonts w:ascii="Times New Roman" w:eastAsia="Times New Roman" w:hAnsi="Times New Roman" w:cs="Times New Roman"/>
          <w:szCs w:val="24"/>
        </w:rPr>
      </w:pPr>
    </w:p>
    <w:sectPr w:rsidR="00A10A5B" w:rsidRPr="00E700F2" w:rsidSect="0035725C">
      <w:headerReference w:type="default" r:id="rId9"/>
      <w:headerReference w:type="first" r:id="rId10"/>
      <w:pgSz w:w="12240" w:h="15840" w:code="1"/>
      <w:pgMar w:top="2160" w:right="2160" w:bottom="216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468C9" w14:textId="77777777" w:rsidR="00474D8A" w:rsidRDefault="00474D8A">
      <w:pPr>
        <w:spacing w:after="0" w:line="240" w:lineRule="auto"/>
      </w:pPr>
      <w:r>
        <w:separator/>
      </w:r>
    </w:p>
  </w:endnote>
  <w:endnote w:type="continuationSeparator" w:id="0">
    <w:p w14:paraId="0959F964" w14:textId="77777777" w:rsidR="00474D8A" w:rsidRDefault="0047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F06D1" w14:textId="77777777" w:rsidR="00474D8A" w:rsidRDefault="00474D8A">
      <w:pPr>
        <w:spacing w:after="0" w:line="240" w:lineRule="auto"/>
      </w:pPr>
      <w:r>
        <w:separator/>
      </w:r>
    </w:p>
  </w:footnote>
  <w:footnote w:type="continuationSeparator" w:id="0">
    <w:p w14:paraId="6BA080D0" w14:textId="77777777" w:rsidR="00474D8A" w:rsidRDefault="00474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8D5CF" w14:textId="77777777" w:rsidR="001675B7" w:rsidRDefault="00D21790">
    <w:pPr>
      <w:pStyle w:val="Header"/>
      <w:jc w:val="right"/>
    </w:pPr>
    <w:r>
      <w:t>3356-</w:t>
    </w:r>
    <w:r w:rsidR="0050294E">
      <w:t>3</w:t>
    </w:r>
    <w:r w:rsidR="00A10A5B">
      <w:t>-</w:t>
    </w:r>
    <w:r w:rsidR="0050294E">
      <w:t>11.2</w:t>
    </w:r>
    <w:r w:rsidR="00A10A5B">
      <w:tab/>
      <w:t xml:space="preserve">                                                                                                            </w:t>
    </w:r>
    <w:sdt>
      <w:sdtPr>
        <w:id w:val="-1805692274"/>
        <w:docPartObj>
          <w:docPartGallery w:val="Page Numbers (Top of Page)"/>
          <w:docPartUnique/>
        </w:docPartObj>
      </w:sdtPr>
      <w:sdtEndPr>
        <w:rPr>
          <w:noProof/>
        </w:rPr>
      </w:sdtEndPr>
      <w:sdtContent>
        <w:r w:rsidR="00A10A5B">
          <w:fldChar w:fldCharType="begin"/>
        </w:r>
        <w:r w:rsidR="00A10A5B">
          <w:instrText xml:space="preserve"> PAGE   \* MERGEFORMAT </w:instrText>
        </w:r>
        <w:r w:rsidR="00A10A5B">
          <w:fldChar w:fldCharType="separate"/>
        </w:r>
        <w:r w:rsidR="009E51BA">
          <w:rPr>
            <w:noProof/>
          </w:rPr>
          <w:t>3</w:t>
        </w:r>
        <w:r w:rsidR="00A10A5B">
          <w:rPr>
            <w:noProof/>
          </w:rPr>
          <w:fldChar w:fldCharType="end"/>
        </w:r>
      </w:sdtContent>
    </w:sdt>
  </w:p>
  <w:p w14:paraId="1AAF4489" w14:textId="77777777" w:rsidR="001675B7" w:rsidRDefault="001675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0829" w14:textId="77777777" w:rsidR="001675B7" w:rsidRDefault="001675B7">
    <w:pPr>
      <w:pStyle w:val="Header"/>
      <w:jc w:val="right"/>
    </w:pPr>
  </w:p>
  <w:p w14:paraId="4BC217F6" w14:textId="77777777" w:rsidR="001675B7" w:rsidRDefault="00167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5B"/>
    <w:rsid w:val="00042FC5"/>
    <w:rsid w:val="00135208"/>
    <w:rsid w:val="001633C0"/>
    <w:rsid w:val="001675B7"/>
    <w:rsid w:val="0018241A"/>
    <w:rsid w:val="001F37A1"/>
    <w:rsid w:val="00204CAD"/>
    <w:rsid w:val="00213CD3"/>
    <w:rsid w:val="00255194"/>
    <w:rsid w:val="002B4DCB"/>
    <w:rsid w:val="002B60ED"/>
    <w:rsid w:val="002E23A5"/>
    <w:rsid w:val="002F6C31"/>
    <w:rsid w:val="00322A01"/>
    <w:rsid w:val="00370D60"/>
    <w:rsid w:val="00395FFE"/>
    <w:rsid w:val="003E3B6A"/>
    <w:rsid w:val="004430CF"/>
    <w:rsid w:val="00467642"/>
    <w:rsid w:val="00474D8A"/>
    <w:rsid w:val="004A2D5B"/>
    <w:rsid w:val="004A376B"/>
    <w:rsid w:val="004C34E7"/>
    <w:rsid w:val="00501AD3"/>
    <w:rsid w:val="0050294E"/>
    <w:rsid w:val="00536A24"/>
    <w:rsid w:val="00571161"/>
    <w:rsid w:val="00590DCE"/>
    <w:rsid w:val="005972C4"/>
    <w:rsid w:val="005F4859"/>
    <w:rsid w:val="00703942"/>
    <w:rsid w:val="007D0D7F"/>
    <w:rsid w:val="00883433"/>
    <w:rsid w:val="008F235F"/>
    <w:rsid w:val="00901923"/>
    <w:rsid w:val="00996CF1"/>
    <w:rsid w:val="009E51BA"/>
    <w:rsid w:val="00A10A5B"/>
    <w:rsid w:val="00A72097"/>
    <w:rsid w:val="00B947BA"/>
    <w:rsid w:val="00CA7D24"/>
    <w:rsid w:val="00D21790"/>
    <w:rsid w:val="00DF1600"/>
    <w:rsid w:val="00DF47EF"/>
    <w:rsid w:val="00E23A8B"/>
    <w:rsid w:val="00E46994"/>
    <w:rsid w:val="00E700F2"/>
    <w:rsid w:val="00EE117F"/>
    <w:rsid w:val="00EE549C"/>
    <w:rsid w:val="00F60B8E"/>
    <w:rsid w:val="00FD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276"/>
  <w15:docId w15:val="{71A07458-A7C4-4ABB-9AA4-E9086D0C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A5B"/>
  </w:style>
  <w:style w:type="paragraph" w:styleId="Footer">
    <w:name w:val="footer"/>
    <w:basedOn w:val="Normal"/>
    <w:link w:val="FooterChar"/>
    <w:uiPriority w:val="99"/>
    <w:unhideWhenUsed/>
    <w:rsid w:val="00502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94E"/>
  </w:style>
  <w:style w:type="character" w:styleId="CommentReference">
    <w:name w:val="annotation reference"/>
    <w:basedOn w:val="DefaultParagraphFont"/>
    <w:uiPriority w:val="99"/>
    <w:semiHidden/>
    <w:unhideWhenUsed/>
    <w:rsid w:val="0018241A"/>
    <w:rPr>
      <w:sz w:val="16"/>
      <w:szCs w:val="16"/>
    </w:rPr>
  </w:style>
  <w:style w:type="paragraph" w:styleId="CommentText">
    <w:name w:val="annotation text"/>
    <w:basedOn w:val="Normal"/>
    <w:link w:val="CommentTextChar"/>
    <w:uiPriority w:val="99"/>
    <w:semiHidden/>
    <w:unhideWhenUsed/>
    <w:rsid w:val="0018241A"/>
    <w:pPr>
      <w:spacing w:line="240" w:lineRule="auto"/>
    </w:pPr>
    <w:rPr>
      <w:sz w:val="20"/>
      <w:szCs w:val="20"/>
    </w:rPr>
  </w:style>
  <w:style w:type="character" w:customStyle="1" w:styleId="CommentTextChar">
    <w:name w:val="Comment Text Char"/>
    <w:basedOn w:val="DefaultParagraphFont"/>
    <w:link w:val="CommentText"/>
    <w:uiPriority w:val="99"/>
    <w:semiHidden/>
    <w:rsid w:val="0018241A"/>
    <w:rPr>
      <w:sz w:val="20"/>
      <w:szCs w:val="20"/>
    </w:rPr>
  </w:style>
  <w:style w:type="paragraph" w:styleId="CommentSubject">
    <w:name w:val="annotation subject"/>
    <w:basedOn w:val="CommentText"/>
    <w:next w:val="CommentText"/>
    <w:link w:val="CommentSubjectChar"/>
    <w:uiPriority w:val="99"/>
    <w:semiHidden/>
    <w:unhideWhenUsed/>
    <w:rsid w:val="0018241A"/>
    <w:rPr>
      <w:b/>
      <w:bCs/>
    </w:rPr>
  </w:style>
  <w:style w:type="character" w:customStyle="1" w:styleId="CommentSubjectChar">
    <w:name w:val="Comment Subject Char"/>
    <w:basedOn w:val="CommentTextChar"/>
    <w:link w:val="CommentSubject"/>
    <w:uiPriority w:val="99"/>
    <w:semiHidden/>
    <w:rsid w:val="0018241A"/>
    <w:rPr>
      <w:b/>
      <w:bCs/>
      <w:sz w:val="20"/>
      <w:szCs w:val="20"/>
    </w:rPr>
  </w:style>
  <w:style w:type="paragraph" w:styleId="BalloonText">
    <w:name w:val="Balloon Text"/>
    <w:basedOn w:val="Normal"/>
    <w:link w:val="BalloonTextChar"/>
    <w:uiPriority w:val="99"/>
    <w:semiHidden/>
    <w:unhideWhenUsed/>
    <w:rsid w:val="00182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41A"/>
    <w:rPr>
      <w:rFonts w:ascii="Tahoma" w:hAnsi="Tahoma" w:cs="Tahoma"/>
      <w:sz w:val="16"/>
      <w:szCs w:val="16"/>
    </w:rPr>
  </w:style>
  <w:style w:type="character" w:styleId="Hyperlink">
    <w:name w:val="Hyperlink"/>
    <w:basedOn w:val="DefaultParagraphFont"/>
    <w:uiPriority w:val="99"/>
    <w:unhideWhenUsed/>
    <w:rsid w:val="00E700F2"/>
    <w:rPr>
      <w:color w:val="0000FF" w:themeColor="hyperlink"/>
      <w:u w:val="single"/>
    </w:rPr>
  </w:style>
  <w:style w:type="paragraph" w:styleId="Revision">
    <w:name w:val="Revision"/>
    <w:hidden/>
    <w:uiPriority w:val="99"/>
    <w:semiHidden/>
    <w:rsid w:val="001633C0"/>
    <w:pPr>
      <w:spacing w:after="0" w:line="240" w:lineRule="auto"/>
    </w:pPr>
  </w:style>
  <w:style w:type="character" w:styleId="UnresolvedMention">
    <w:name w:val="Unresolved Mention"/>
    <w:basedOn w:val="DefaultParagraphFont"/>
    <w:uiPriority w:val="99"/>
    <w:semiHidden/>
    <w:unhideWhenUsed/>
    <w:rsid w:val="002B60ED"/>
    <w:rPr>
      <w:color w:val="605E5C"/>
      <w:shd w:val="clear" w:color="auto" w:fill="E1DFDD"/>
    </w:rPr>
  </w:style>
  <w:style w:type="character" w:styleId="FollowedHyperlink">
    <w:name w:val="FollowedHyperlink"/>
    <w:basedOn w:val="DefaultParagraphFont"/>
    <w:uiPriority w:val="99"/>
    <w:semiHidden/>
    <w:unhideWhenUsed/>
    <w:rsid w:val="002B60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4" ma:contentTypeDescription="Create a new document." ma:contentTypeScope="" ma:versionID="26565e7fe5223409c38c52decf27d6dc">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34d8849dc60feb1d0f0e4c13ea6ef0f5"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4A5E2-D16E-4DD6-802D-04E3CD9683F3}">
  <ds:schemaRefs>
    <ds:schemaRef ds:uri="http://schemas.microsoft.com/office/2006/metadata/properties"/>
    <ds:schemaRef ds:uri="http://schemas.microsoft.com/office/infopath/2007/PartnerControls"/>
    <ds:schemaRef ds:uri="b892b486-bcd9-4bcc-8033-a4aac5cbd73b"/>
  </ds:schemaRefs>
</ds:datastoreItem>
</file>

<file path=customXml/itemProps2.xml><?xml version="1.0" encoding="utf-8"?>
<ds:datastoreItem xmlns:ds="http://schemas.openxmlformats.org/officeDocument/2006/customXml" ds:itemID="{00F14EE2-B653-49E0-AE02-D1B7E175FC21}">
  <ds:schemaRefs>
    <ds:schemaRef ds:uri="http://schemas.microsoft.com/sharepoint/v3/contenttype/forms"/>
  </ds:schemaRefs>
</ds:datastoreItem>
</file>

<file path=customXml/itemProps3.xml><?xml version="1.0" encoding="utf-8"?>
<ds:datastoreItem xmlns:ds="http://schemas.openxmlformats.org/officeDocument/2006/customXml" ds:itemID="{38DDDCB8-D1B2-4512-A948-AC442856C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4</cp:revision>
  <dcterms:created xsi:type="dcterms:W3CDTF">2025-02-03T21:11:00Z</dcterms:created>
  <dcterms:modified xsi:type="dcterms:W3CDTF">2025-03-17T15:04:00Z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ies>
</file>