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7BE79" w14:textId="4834AC81" w:rsidR="0034707F" w:rsidRPr="00CC4F2D" w:rsidRDefault="00262145" w:rsidP="00262145">
      <w:pPr>
        <w:spacing w:after="0" w:line="240" w:lineRule="auto"/>
        <w:jc w:val="right"/>
        <w:rPr>
          <w:rFonts w:ascii="Times New Roman" w:hAnsi="Times New Roman" w:cs="Times New Roman"/>
          <w:sz w:val="24"/>
          <w:szCs w:val="24"/>
        </w:rPr>
      </w:pPr>
      <w:r w:rsidRPr="00CC4F2D">
        <w:rPr>
          <w:rFonts w:ascii="Times New Roman" w:hAnsi="Times New Roman" w:cs="Times New Roman"/>
          <w:sz w:val="24"/>
          <w:szCs w:val="24"/>
        </w:rPr>
        <w:t xml:space="preserve">Graduate Record </w:t>
      </w:r>
      <w:r w:rsidR="00BB49D5" w:rsidRPr="00CC4F2D">
        <w:rPr>
          <w:rFonts w:ascii="Times New Roman" w:hAnsi="Times New Roman" w:cs="Times New Roman"/>
          <w:sz w:val="24"/>
          <w:szCs w:val="24"/>
        </w:rPr>
        <w:t>8</w:t>
      </w:r>
      <w:r w:rsidR="006165F2" w:rsidRPr="00CC4F2D">
        <w:rPr>
          <w:rFonts w:ascii="Times New Roman" w:hAnsi="Times New Roman" w:cs="Times New Roman"/>
          <w:sz w:val="24"/>
          <w:szCs w:val="24"/>
        </w:rPr>
        <w:t>8</w:t>
      </w:r>
      <w:r w:rsidRPr="00CC4F2D">
        <w:rPr>
          <w:rFonts w:ascii="Times New Roman" w:hAnsi="Times New Roman" w:cs="Times New Roman"/>
          <w:sz w:val="24"/>
          <w:szCs w:val="24"/>
        </w:rPr>
        <w:t>B</w:t>
      </w:r>
    </w:p>
    <w:p w14:paraId="13332FCE" w14:textId="6240A38E" w:rsidR="00262145" w:rsidRPr="00CC4F2D" w:rsidRDefault="00632217" w:rsidP="00262145">
      <w:pPr>
        <w:spacing w:after="0" w:line="240" w:lineRule="auto"/>
        <w:jc w:val="right"/>
        <w:rPr>
          <w:rFonts w:ascii="Times New Roman" w:hAnsi="Times New Roman" w:cs="Times New Roman"/>
          <w:sz w:val="24"/>
          <w:szCs w:val="24"/>
        </w:rPr>
      </w:pPr>
      <w:r w:rsidRPr="00CC4F2D">
        <w:rPr>
          <w:rFonts w:ascii="Times New Roman" w:hAnsi="Times New Roman" w:cs="Times New Roman"/>
          <w:sz w:val="24"/>
          <w:szCs w:val="24"/>
        </w:rPr>
        <w:t>August</w:t>
      </w:r>
      <w:r w:rsidR="00F91C83" w:rsidRPr="00CC4F2D">
        <w:rPr>
          <w:rFonts w:ascii="Times New Roman" w:hAnsi="Times New Roman" w:cs="Times New Roman"/>
          <w:sz w:val="24"/>
          <w:szCs w:val="24"/>
        </w:rPr>
        <w:t xml:space="preserve"> </w:t>
      </w:r>
      <w:r w:rsidR="00262145" w:rsidRPr="00CC4F2D">
        <w:rPr>
          <w:rFonts w:ascii="Times New Roman" w:hAnsi="Times New Roman" w:cs="Times New Roman"/>
          <w:sz w:val="24"/>
          <w:szCs w:val="24"/>
        </w:rPr>
        <w:t>20</w:t>
      </w:r>
      <w:r w:rsidR="00E91EFD" w:rsidRPr="00CC4F2D">
        <w:rPr>
          <w:rFonts w:ascii="Times New Roman" w:hAnsi="Times New Roman" w:cs="Times New Roman"/>
          <w:sz w:val="24"/>
          <w:szCs w:val="24"/>
        </w:rPr>
        <w:t>2</w:t>
      </w:r>
      <w:r w:rsidR="006165F2" w:rsidRPr="00CC4F2D">
        <w:rPr>
          <w:rFonts w:ascii="Times New Roman" w:hAnsi="Times New Roman" w:cs="Times New Roman"/>
          <w:sz w:val="24"/>
          <w:szCs w:val="24"/>
        </w:rPr>
        <w:t>1</w:t>
      </w:r>
    </w:p>
    <w:p w14:paraId="2DBDB174" w14:textId="77777777" w:rsidR="00EC4820" w:rsidRPr="00CC4F2D" w:rsidRDefault="00EC4820">
      <w:pPr>
        <w:rPr>
          <w:rFonts w:ascii="Times New Roman" w:hAnsi="Times New Roman" w:cs="Times New Roman"/>
          <w:sz w:val="24"/>
          <w:szCs w:val="24"/>
        </w:rPr>
      </w:pPr>
    </w:p>
    <w:p w14:paraId="7B42B702" w14:textId="3387BE76" w:rsidR="00BB49D5" w:rsidRPr="00CC4F2D" w:rsidRDefault="00A009AA" w:rsidP="00CC4F2D">
      <w:pPr>
        <w:rPr>
          <w:rFonts w:ascii="Times New Roman" w:hAnsi="Times New Roman" w:cs="Times New Roman"/>
          <w:sz w:val="24"/>
          <w:szCs w:val="24"/>
        </w:rPr>
      </w:pPr>
      <w:r w:rsidRPr="00CC4F2D">
        <w:rPr>
          <w:rFonts w:ascii="Times New Roman" w:hAnsi="Times New Roman" w:cs="Times New Roman"/>
          <w:sz w:val="24"/>
          <w:szCs w:val="24"/>
        </w:rPr>
        <w:t xml:space="preserve">GRADUATE COUNCIL MEMBERSHIP </w:t>
      </w:r>
      <w:r w:rsidR="00C30987" w:rsidRPr="00CC4F2D">
        <w:rPr>
          <w:rFonts w:ascii="Times New Roman" w:hAnsi="Times New Roman" w:cs="Times New Roman"/>
          <w:sz w:val="24"/>
          <w:szCs w:val="24"/>
        </w:rPr>
        <w:t>20</w:t>
      </w:r>
      <w:r w:rsidR="006165F2" w:rsidRPr="00CC4F2D">
        <w:rPr>
          <w:rFonts w:ascii="Times New Roman" w:hAnsi="Times New Roman" w:cs="Times New Roman"/>
          <w:sz w:val="24"/>
          <w:szCs w:val="24"/>
        </w:rPr>
        <w:t>20</w:t>
      </w:r>
      <w:r w:rsidR="00E91EFD" w:rsidRPr="00CC4F2D">
        <w:rPr>
          <w:rFonts w:ascii="Times New Roman" w:hAnsi="Times New Roman" w:cs="Times New Roman"/>
          <w:sz w:val="24"/>
          <w:szCs w:val="24"/>
        </w:rPr>
        <w:t>-202</w:t>
      </w:r>
      <w:r w:rsidR="006165F2" w:rsidRPr="00CC4F2D">
        <w:rPr>
          <w:rFonts w:ascii="Times New Roman" w:hAnsi="Times New Roman" w:cs="Times New Roman"/>
          <w:sz w:val="24"/>
          <w:szCs w:val="24"/>
        </w:rPr>
        <w:t>1</w:t>
      </w:r>
    </w:p>
    <w:p w14:paraId="0D4CE4F6" w14:textId="2608BA85" w:rsidR="00B55027" w:rsidRPr="00CC4F2D" w:rsidRDefault="00B55027" w:rsidP="00B55027">
      <w:pPr>
        <w:spacing w:after="0" w:line="240" w:lineRule="auto"/>
        <w:rPr>
          <w:rFonts w:ascii="Times New Roman" w:hAnsi="Times New Roman" w:cs="Times New Roman"/>
          <w:bCs/>
          <w:sz w:val="24"/>
          <w:szCs w:val="24"/>
        </w:rPr>
      </w:pPr>
    </w:p>
    <w:p w14:paraId="59F865AA" w14:textId="211E9286" w:rsidR="00BB49D5" w:rsidRPr="00CC4F2D" w:rsidRDefault="00467372" w:rsidP="00BB49D5">
      <w:pPr>
        <w:spacing w:after="0" w:line="240" w:lineRule="auto"/>
        <w:rPr>
          <w:rFonts w:ascii="Times New Roman" w:hAnsi="Times New Roman" w:cs="Times New Roman"/>
          <w:bCs/>
          <w:sz w:val="20"/>
          <w:szCs w:val="20"/>
        </w:rPr>
      </w:pPr>
      <w:r w:rsidRPr="00CC4F2D">
        <w:rPr>
          <w:rFonts w:ascii="Times New Roman" w:hAnsi="Times New Roman" w:cs="Times New Roman"/>
          <w:bCs/>
          <w:sz w:val="20"/>
          <w:szCs w:val="20"/>
        </w:rPr>
        <w:t>Patrick J.  Bateman</w:t>
      </w:r>
      <w:r w:rsidRPr="00CC4F2D">
        <w:rPr>
          <w:rFonts w:ascii="Times New Roman" w:hAnsi="Times New Roman" w:cs="Times New Roman"/>
          <w:bCs/>
          <w:sz w:val="20"/>
          <w:szCs w:val="20"/>
        </w:rPr>
        <w:tab/>
      </w:r>
      <w:r w:rsidRPr="00CC4F2D">
        <w:rPr>
          <w:rFonts w:ascii="Times New Roman" w:hAnsi="Times New Roman" w:cs="Times New Roman"/>
          <w:bCs/>
          <w:sz w:val="20"/>
          <w:szCs w:val="20"/>
        </w:rPr>
        <w:tab/>
        <w:t>Management</w:t>
      </w:r>
      <w:r w:rsidRPr="00CC4F2D">
        <w:rPr>
          <w:rFonts w:ascii="Times New Roman" w:hAnsi="Times New Roman" w:cs="Times New Roman"/>
          <w:bCs/>
          <w:sz w:val="20"/>
          <w:szCs w:val="20"/>
        </w:rPr>
        <w:tab/>
      </w:r>
      <w:r w:rsidRPr="00CC4F2D">
        <w:rPr>
          <w:rFonts w:ascii="Times New Roman" w:hAnsi="Times New Roman" w:cs="Times New Roman"/>
          <w:bCs/>
          <w:sz w:val="20"/>
          <w:szCs w:val="20"/>
        </w:rPr>
        <w:tab/>
      </w:r>
      <w:r w:rsidRPr="00CC4F2D">
        <w:rPr>
          <w:rFonts w:ascii="Times New Roman" w:hAnsi="Times New Roman" w:cs="Times New Roman"/>
          <w:bCs/>
          <w:sz w:val="20"/>
          <w:szCs w:val="20"/>
        </w:rPr>
        <w:tab/>
        <w:t xml:space="preserve">WCBA Grad Program Director </w:t>
      </w:r>
      <w:r w:rsidR="00B55027" w:rsidRPr="00CC4F2D">
        <w:rPr>
          <w:rFonts w:ascii="Times New Roman" w:hAnsi="Times New Roman" w:cs="Times New Roman"/>
          <w:bCs/>
          <w:sz w:val="20"/>
          <w:szCs w:val="20"/>
        </w:rPr>
        <w:t xml:space="preserve">Christopher </w:t>
      </w:r>
      <w:proofErr w:type="spellStart"/>
      <w:r w:rsidR="00B55027" w:rsidRPr="00CC4F2D">
        <w:rPr>
          <w:rFonts w:ascii="Times New Roman" w:hAnsi="Times New Roman" w:cs="Times New Roman"/>
          <w:bCs/>
          <w:sz w:val="20"/>
          <w:szCs w:val="20"/>
        </w:rPr>
        <w:t>Bellas</w:t>
      </w:r>
      <w:proofErr w:type="spellEnd"/>
      <w:r w:rsidR="00BB49D5" w:rsidRPr="00CC4F2D">
        <w:rPr>
          <w:rFonts w:ascii="Times New Roman" w:hAnsi="Times New Roman" w:cs="Times New Roman"/>
          <w:bCs/>
          <w:sz w:val="20"/>
          <w:szCs w:val="20"/>
        </w:rPr>
        <w:tab/>
      </w:r>
      <w:r w:rsidR="00BB49D5" w:rsidRPr="00CC4F2D">
        <w:rPr>
          <w:rFonts w:ascii="Times New Roman" w:hAnsi="Times New Roman" w:cs="Times New Roman"/>
          <w:bCs/>
          <w:sz w:val="20"/>
          <w:szCs w:val="20"/>
        </w:rPr>
        <w:tab/>
      </w:r>
      <w:r w:rsidR="00224976" w:rsidRPr="00CC4F2D">
        <w:rPr>
          <w:rFonts w:ascii="Times New Roman" w:hAnsi="Times New Roman" w:cs="Times New Roman"/>
          <w:bCs/>
          <w:sz w:val="20"/>
          <w:szCs w:val="20"/>
        </w:rPr>
        <w:t>Criminal Justice</w:t>
      </w:r>
      <w:r w:rsidR="00224976" w:rsidRPr="00CC4F2D">
        <w:rPr>
          <w:rFonts w:ascii="Times New Roman" w:hAnsi="Times New Roman" w:cs="Times New Roman"/>
          <w:bCs/>
          <w:sz w:val="20"/>
          <w:szCs w:val="20"/>
        </w:rPr>
        <w:tab/>
      </w:r>
      <w:r w:rsidR="00224976" w:rsidRPr="00CC4F2D">
        <w:rPr>
          <w:rFonts w:ascii="Times New Roman" w:hAnsi="Times New Roman" w:cs="Times New Roman"/>
          <w:bCs/>
          <w:sz w:val="20"/>
          <w:szCs w:val="20"/>
        </w:rPr>
        <w:tab/>
      </w:r>
      <w:r w:rsidR="00224976" w:rsidRPr="00CC4F2D">
        <w:rPr>
          <w:rFonts w:ascii="Times New Roman" w:hAnsi="Times New Roman" w:cs="Times New Roman"/>
          <w:bCs/>
          <w:sz w:val="20"/>
          <w:szCs w:val="20"/>
        </w:rPr>
        <w:tab/>
      </w:r>
      <w:r w:rsidR="00BB49D5" w:rsidRPr="00CC4F2D">
        <w:rPr>
          <w:rFonts w:ascii="Times New Roman" w:hAnsi="Times New Roman" w:cs="Times New Roman"/>
          <w:bCs/>
          <w:sz w:val="20"/>
          <w:szCs w:val="20"/>
        </w:rPr>
        <w:t>BCHHS CGS Committee</w:t>
      </w:r>
      <w:r w:rsidR="00BB49D5" w:rsidRPr="00CC4F2D">
        <w:rPr>
          <w:rFonts w:ascii="Times New Roman" w:hAnsi="Times New Roman" w:cs="Times New Roman"/>
          <w:bCs/>
          <w:sz w:val="20"/>
          <w:szCs w:val="20"/>
        </w:rPr>
        <w:tab/>
      </w:r>
    </w:p>
    <w:p w14:paraId="3B779E88" w14:textId="1CBDA12E" w:rsidR="006165F2" w:rsidRPr="00CC4F2D" w:rsidRDefault="006165F2" w:rsidP="00467372">
      <w:pPr>
        <w:spacing w:after="0" w:line="240" w:lineRule="auto"/>
        <w:rPr>
          <w:rFonts w:ascii="Times New Roman" w:hAnsi="Times New Roman" w:cs="Times New Roman"/>
          <w:bCs/>
          <w:sz w:val="20"/>
          <w:szCs w:val="20"/>
        </w:rPr>
      </w:pPr>
      <w:proofErr w:type="spellStart"/>
      <w:r w:rsidRPr="00CC4F2D">
        <w:rPr>
          <w:rFonts w:ascii="Times New Roman" w:hAnsi="Times New Roman" w:cs="Times New Roman"/>
          <w:bCs/>
          <w:sz w:val="20"/>
          <w:szCs w:val="20"/>
        </w:rPr>
        <w:t>Ewelina</w:t>
      </w:r>
      <w:proofErr w:type="spellEnd"/>
      <w:r w:rsidRPr="00CC4F2D">
        <w:rPr>
          <w:rFonts w:ascii="Times New Roman" w:hAnsi="Times New Roman" w:cs="Times New Roman"/>
          <w:bCs/>
          <w:sz w:val="20"/>
          <w:szCs w:val="20"/>
        </w:rPr>
        <w:t xml:space="preserve"> </w:t>
      </w:r>
      <w:proofErr w:type="spellStart"/>
      <w:r w:rsidRPr="00CC4F2D">
        <w:rPr>
          <w:rFonts w:ascii="Times New Roman" w:hAnsi="Times New Roman" w:cs="Times New Roman"/>
          <w:bCs/>
          <w:sz w:val="20"/>
          <w:szCs w:val="20"/>
        </w:rPr>
        <w:t>Boczkowskia</w:t>
      </w:r>
      <w:proofErr w:type="spellEnd"/>
      <w:r w:rsidRPr="00CC4F2D">
        <w:rPr>
          <w:rFonts w:ascii="Times New Roman" w:hAnsi="Times New Roman" w:cs="Times New Roman"/>
          <w:bCs/>
          <w:sz w:val="20"/>
          <w:szCs w:val="20"/>
        </w:rPr>
        <w:tab/>
      </w:r>
      <w:r w:rsidRPr="00CC4F2D">
        <w:rPr>
          <w:rFonts w:ascii="Times New Roman" w:hAnsi="Times New Roman" w:cs="Times New Roman"/>
          <w:bCs/>
          <w:sz w:val="20"/>
          <w:szCs w:val="20"/>
        </w:rPr>
        <w:tab/>
        <w:t>Dana School of Music</w:t>
      </w:r>
      <w:r w:rsidRPr="00CC4F2D">
        <w:rPr>
          <w:rFonts w:ascii="Times New Roman" w:hAnsi="Times New Roman" w:cs="Times New Roman"/>
          <w:bCs/>
          <w:sz w:val="20"/>
          <w:szCs w:val="20"/>
        </w:rPr>
        <w:tab/>
      </w:r>
      <w:r w:rsidRPr="00CC4F2D">
        <w:rPr>
          <w:rFonts w:ascii="Times New Roman" w:hAnsi="Times New Roman" w:cs="Times New Roman"/>
          <w:bCs/>
          <w:sz w:val="20"/>
          <w:szCs w:val="20"/>
        </w:rPr>
        <w:tab/>
        <w:t>CCC&amp;A CGS Committee</w:t>
      </w:r>
      <w:r w:rsidRPr="00CC4F2D">
        <w:rPr>
          <w:rFonts w:ascii="Times New Roman" w:hAnsi="Times New Roman" w:cs="Times New Roman"/>
          <w:bCs/>
          <w:sz w:val="20"/>
          <w:szCs w:val="20"/>
        </w:rPr>
        <w:tab/>
      </w:r>
    </w:p>
    <w:p w14:paraId="315A38CE" w14:textId="7171837B" w:rsidR="00467372" w:rsidRPr="00CC4F2D" w:rsidRDefault="00467372" w:rsidP="00467372">
      <w:pPr>
        <w:spacing w:after="0" w:line="240" w:lineRule="auto"/>
        <w:rPr>
          <w:rFonts w:ascii="Times New Roman" w:hAnsi="Times New Roman" w:cs="Times New Roman"/>
          <w:bCs/>
          <w:sz w:val="20"/>
          <w:szCs w:val="20"/>
        </w:rPr>
      </w:pPr>
      <w:r w:rsidRPr="00CC4F2D">
        <w:rPr>
          <w:rFonts w:ascii="Times New Roman" w:hAnsi="Times New Roman" w:cs="Times New Roman"/>
          <w:bCs/>
          <w:sz w:val="20"/>
          <w:szCs w:val="20"/>
        </w:rPr>
        <w:t>Lauren Cummins</w:t>
      </w:r>
      <w:r w:rsidRPr="00CC4F2D">
        <w:rPr>
          <w:rFonts w:ascii="Times New Roman" w:hAnsi="Times New Roman" w:cs="Times New Roman"/>
          <w:bCs/>
          <w:sz w:val="20"/>
          <w:szCs w:val="20"/>
        </w:rPr>
        <w:tab/>
      </w:r>
      <w:r w:rsidRPr="00CC4F2D">
        <w:rPr>
          <w:rFonts w:ascii="Times New Roman" w:hAnsi="Times New Roman" w:cs="Times New Roman"/>
          <w:bCs/>
          <w:sz w:val="20"/>
          <w:szCs w:val="20"/>
        </w:rPr>
        <w:tab/>
      </w:r>
      <w:r w:rsidRPr="00CC4F2D">
        <w:rPr>
          <w:rFonts w:ascii="Times New Roman" w:hAnsi="Times New Roman" w:cs="Times New Roman"/>
          <w:bCs/>
          <w:sz w:val="20"/>
          <w:szCs w:val="20"/>
        </w:rPr>
        <w:tab/>
        <w:t>Teacher Education</w:t>
      </w:r>
      <w:r w:rsidRPr="00CC4F2D">
        <w:rPr>
          <w:rFonts w:ascii="Times New Roman" w:hAnsi="Times New Roman" w:cs="Times New Roman"/>
          <w:bCs/>
          <w:sz w:val="20"/>
          <w:szCs w:val="20"/>
        </w:rPr>
        <w:tab/>
      </w:r>
      <w:r w:rsidRPr="00CC4F2D">
        <w:rPr>
          <w:rFonts w:ascii="Times New Roman" w:hAnsi="Times New Roman" w:cs="Times New Roman"/>
          <w:bCs/>
          <w:sz w:val="20"/>
          <w:szCs w:val="20"/>
        </w:rPr>
        <w:tab/>
        <w:t>BC</w:t>
      </w:r>
      <w:r w:rsidR="006165F2" w:rsidRPr="00CC4F2D">
        <w:rPr>
          <w:rFonts w:ascii="Times New Roman" w:hAnsi="Times New Roman" w:cs="Times New Roman"/>
          <w:bCs/>
          <w:sz w:val="20"/>
          <w:szCs w:val="20"/>
        </w:rPr>
        <w:t>LASSE</w:t>
      </w:r>
      <w:r w:rsidRPr="00CC4F2D">
        <w:rPr>
          <w:rFonts w:ascii="Times New Roman" w:hAnsi="Times New Roman" w:cs="Times New Roman"/>
          <w:bCs/>
          <w:sz w:val="20"/>
          <w:szCs w:val="20"/>
        </w:rPr>
        <w:t xml:space="preserve"> CGS Committee </w:t>
      </w:r>
    </w:p>
    <w:p w14:paraId="2ACDE90A" w14:textId="50780B5B" w:rsidR="006165F2" w:rsidRPr="00CC4F2D" w:rsidRDefault="006165F2" w:rsidP="00467372">
      <w:pPr>
        <w:spacing w:after="0" w:line="240" w:lineRule="auto"/>
        <w:rPr>
          <w:rFonts w:ascii="Times New Roman" w:hAnsi="Times New Roman" w:cs="Times New Roman"/>
          <w:bCs/>
          <w:sz w:val="20"/>
          <w:szCs w:val="20"/>
        </w:rPr>
      </w:pPr>
      <w:r w:rsidRPr="00CC4F2D">
        <w:rPr>
          <w:rFonts w:ascii="Times New Roman" w:hAnsi="Times New Roman" w:cs="Times New Roman"/>
          <w:bCs/>
          <w:sz w:val="20"/>
          <w:szCs w:val="20"/>
        </w:rPr>
        <w:t xml:space="preserve">Jake </w:t>
      </w:r>
      <w:proofErr w:type="spellStart"/>
      <w:r w:rsidRPr="00CC4F2D">
        <w:rPr>
          <w:rFonts w:ascii="Times New Roman" w:hAnsi="Times New Roman" w:cs="Times New Roman"/>
          <w:bCs/>
          <w:sz w:val="20"/>
          <w:szCs w:val="20"/>
        </w:rPr>
        <w:t>Protivnak</w:t>
      </w:r>
      <w:proofErr w:type="spellEnd"/>
      <w:r w:rsidRPr="00CC4F2D">
        <w:rPr>
          <w:rFonts w:ascii="Times New Roman" w:hAnsi="Times New Roman" w:cs="Times New Roman"/>
          <w:bCs/>
          <w:sz w:val="20"/>
          <w:szCs w:val="20"/>
        </w:rPr>
        <w:tab/>
      </w:r>
      <w:r w:rsidRPr="00CC4F2D">
        <w:rPr>
          <w:rFonts w:ascii="Times New Roman" w:hAnsi="Times New Roman" w:cs="Times New Roman"/>
          <w:bCs/>
          <w:sz w:val="20"/>
          <w:szCs w:val="20"/>
        </w:rPr>
        <w:tab/>
      </w:r>
      <w:r w:rsidRPr="00CC4F2D">
        <w:rPr>
          <w:rFonts w:ascii="Times New Roman" w:hAnsi="Times New Roman" w:cs="Times New Roman"/>
          <w:bCs/>
          <w:sz w:val="20"/>
          <w:szCs w:val="20"/>
        </w:rPr>
        <w:tab/>
        <w:t>Counseling</w:t>
      </w:r>
      <w:r w:rsidRPr="00CC4F2D">
        <w:rPr>
          <w:rFonts w:ascii="Times New Roman" w:hAnsi="Times New Roman" w:cs="Times New Roman"/>
          <w:bCs/>
          <w:sz w:val="20"/>
          <w:szCs w:val="20"/>
        </w:rPr>
        <w:tab/>
      </w:r>
      <w:r w:rsidRPr="00CC4F2D">
        <w:rPr>
          <w:rFonts w:ascii="Times New Roman" w:hAnsi="Times New Roman" w:cs="Times New Roman"/>
          <w:bCs/>
          <w:sz w:val="20"/>
          <w:szCs w:val="20"/>
        </w:rPr>
        <w:tab/>
      </w:r>
      <w:r w:rsidRPr="00CC4F2D">
        <w:rPr>
          <w:rFonts w:ascii="Times New Roman" w:hAnsi="Times New Roman" w:cs="Times New Roman"/>
          <w:bCs/>
          <w:sz w:val="20"/>
          <w:szCs w:val="20"/>
        </w:rPr>
        <w:tab/>
        <w:t xml:space="preserve">BCLASSE Grad Program Director </w:t>
      </w:r>
    </w:p>
    <w:p w14:paraId="292DCD3C" w14:textId="77777777" w:rsidR="00467372" w:rsidRPr="00CC4F2D" w:rsidRDefault="00467372" w:rsidP="00467372">
      <w:pPr>
        <w:spacing w:after="0" w:line="240" w:lineRule="auto"/>
        <w:rPr>
          <w:rFonts w:ascii="Times New Roman" w:hAnsi="Times New Roman" w:cs="Times New Roman"/>
          <w:bCs/>
          <w:sz w:val="20"/>
          <w:szCs w:val="20"/>
        </w:rPr>
      </w:pPr>
      <w:r w:rsidRPr="00CC4F2D">
        <w:rPr>
          <w:rFonts w:ascii="Times New Roman" w:hAnsi="Times New Roman" w:cs="Times New Roman"/>
          <w:bCs/>
          <w:sz w:val="20"/>
          <w:szCs w:val="20"/>
        </w:rPr>
        <w:t>Kendra Fowler</w:t>
      </w:r>
      <w:r w:rsidRPr="00CC4F2D">
        <w:rPr>
          <w:rFonts w:ascii="Times New Roman" w:hAnsi="Times New Roman" w:cs="Times New Roman"/>
          <w:bCs/>
          <w:sz w:val="20"/>
          <w:szCs w:val="20"/>
        </w:rPr>
        <w:tab/>
      </w:r>
      <w:r w:rsidRPr="00CC4F2D">
        <w:rPr>
          <w:rFonts w:ascii="Times New Roman" w:hAnsi="Times New Roman" w:cs="Times New Roman"/>
          <w:bCs/>
          <w:sz w:val="20"/>
          <w:szCs w:val="20"/>
        </w:rPr>
        <w:tab/>
      </w:r>
      <w:r w:rsidRPr="00CC4F2D">
        <w:rPr>
          <w:rFonts w:ascii="Times New Roman" w:hAnsi="Times New Roman" w:cs="Times New Roman"/>
          <w:bCs/>
          <w:sz w:val="20"/>
          <w:szCs w:val="20"/>
        </w:rPr>
        <w:tab/>
        <w:t>Marketing</w:t>
      </w:r>
      <w:r w:rsidRPr="00CC4F2D">
        <w:rPr>
          <w:rFonts w:ascii="Times New Roman" w:hAnsi="Times New Roman" w:cs="Times New Roman"/>
          <w:bCs/>
          <w:sz w:val="20"/>
          <w:szCs w:val="20"/>
        </w:rPr>
        <w:tab/>
      </w:r>
      <w:r w:rsidRPr="00CC4F2D">
        <w:rPr>
          <w:rFonts w:ascii="Times New Roman" w:hAnsi="Times New Roman" w:cs="Times New Roman"/>
          <w:bCs/>
          <w:sz w:val="20"/>
          <w:szCs w:val="20"/>
        </w:rPr>
        <w:tab/>
      </w:r>
      <w:r w:rsidRPr="00CC4F2D">
        <w:rPr>
          <w:rFonts w:ascii="Times New Roman" w:hAnsi="Times New Roman" w:cs="Times New Roman"/>
          <w:bCs/>
          <w:sz w:val="20"/>
          <w:szCs w:val="20"/>
        </w:rPr>
        <w:tab/>
        <w:t>WCBA CGS Committee</w:t>
      </w:r>
    </w:p>
    <w:p w14:paraId="0FC5DE1F" w14:textId="26E6439D" w:rsidR="006165F2" w:rsidRPr="00CC4F2D" w:rsidRDefault="006165F2" w:rsidP="00467372">
      <w:pPr>
        <w:spacing w:after="0" w:line="240" w:lineRule="auto"/>
        <w:rPr>
          <w:rFonts w:ascii="Times New Roman" w:hAnsi="Times New Roman" w:cs="Times New Roman"/>
          <w:bCs/>
          <w:sz w:val="20"/>
          <w:szCs w:val="20"/>
        </w:rPr>
      </w:pPr>
      <w:r w:rsidRPr="00CC4F2D">
        <w:rPr>
          <w:rFonts w:ascii="Times New Roman" w:hAnsi="Times New Roman" w:cs="Times New Roman"/>
          <w:bCs/>
          <w:sz w:val="20"/>
          <w:szCs w:val="20"/>
        </w:rPr>
        <w:t>Sherri Lovelace-Cameron</w:t>
      </w:r>
      <w:r w:rsidRPr="00CC4F2D">
        <w:rPr>
          <w:rFonts w:ascii="Times New Roman" w:hAnsi="Times New Roman" w:cs="Times New Roman"/>
          <w:bCs/>
          <w:sz w:val="20"/>
          <w:szCs w:val="20"/>
        </w:rPr>
        <w:tab/>
      </w:r>
      <w:r w:rsidRPr="00CC4F2D">
        <w:rPr>
          <w:rFonts w:ascii="Times New Roman" w:hAnsi="Times New Roman" w:cs="Times New Roman"/>
          <w:bCs/>
          <w:sz w:val="20"/>
          <w:szCs w:val="20"/>
        </w:rPr>
        <w:tab/>
        <w:t>Chemistry</w:t>
      </w:r>
      <w:r w:rsidRPr="00CC4F2D">
        <w:rPr>
          <w:rFonts w:ascii="Times New Roman" w:hAnsi="Times New Roman" w:cs="Times New Roman"/>
          <w:bCs/>
          <w:sz w:val="20"/>
          <w:szCs w:val="20"/>
        </w:rPr>
        <w:tab/>
      </w:r>
      <w:r w:rsidRPr="00CC4F2D">
        <w:rPr>
          <w:rFonts w:ascii="Times New Roman" w:hAnsi="Times New Roman" w:cs="Times New Roman"/>
          <w:bCs/>
          <w:sz w:val="20"/>
          <w:szCs w:val="20"/>
        </w:rPr>
        <w:tab/>
      </w:r>
      <w:r w:rsidRPr="00CC4F2D">
        <w:rPr>
          <w:rFonts w:ascii="Times New Roman" w:hAnsi="Times New Roman" w:cs="Times New Roman"/>
          <w:bCs/>
          <w:sz w:val="20"/>
          <w:szCs w:val="20"/>
        </w:rPr>
        <w:tab/>
        <w:t>STEM Grad Program Director</w:t>
      </w:r>
    </w:p>
    <w:p w14:paraId="2AF9067E" w14:textId="0DD71824" w:rsidR="00467372" w:rsidRPr="00CC4F2D" w:rsidRDefault="00467372" w:rsidP="00467372">
      <w:pPr>
        <w:spacing w:after="0" w:line="240" w:lineRule="auto"/>
        <w:rPr>
          <w:rFonts w:ascii="Times New Roman" w:hAnsi="Times New Roman" w:cs="Times New Roman"/>
          <w:bCs/>
          <w:sz w:val="20"/>
          <w:szCs w:val="20"/>
        </w:rPr>
      </w:pPr>
      <w:r w:rsidRPr="00CC4F2D">
        <w:rPr>
          <w:rFonts w:ascii="Times New Roman" w:hAnsi="Times New Roman" w:cs="Times New Roman"/>
          <w:bCs/>
          <w:sz w:val="20"/>
          <w:szCs w:val="20"/>
        </w:rPr>
        <w:t>Christine McCullough</w:t>
      </w:r>
      <w:r w:rsidRPr="00CC4F2D">
        <w:rPr>
          <w:rFonts w:ascii="Times New Roman" w:hAnsi="Times New Roman" w:cs="Times New Roman"/>
          <w:bCs/>
          <w:sz w:val="20"/>
          <w:szCs w:val="20"/>
        </w:rPr>
        <w:tab/>
      </w:r>
      <w:r w:rsidRPr="00CC4F2D">
        <w:rPr>
          <w:rFonts w:ascii="Times New Roman" w:hAnsi="Times New Roman" w:cs="Times New Roman"/>
          <w:bCs/>
          <w:sz w:val="20"/>
          <w:szCs w:val="20"/>
        </w:rPr>
        <w:tab/>
        <w:t>Art</w:t>
      </w:r>
      <w:r w:rsidRPr="00CC4F2D">
        <w:rPr>
          <w:rFonts w:ascii="Times New Roman" w:hAnsi="Times New Roman" w:cs="Times New Roman"/>
          <w:bCs/>
          <w:sz w:val="20"/>
          <w:szCs w:val="20"/>
        </w:rPr>
        <w:tab/>
      </w:r>
      <w:r w:rsidRPr="00CC4F2D">
        <w:rPr>
          <w:rFonts w:ascii="Times New Roman" w:hAnsi="Times New Roman" w:cs="Times New Roman"/>
          <w:bCs/>
          <w:sz w:val="20"/>
          <w:szCs w:val="20"/>
        </w:rPr>
        <w:tab/>
      </w:r>
      <w:r w:rsidRPr="00CC4F2D">
        <w:rPr>
          <w:rFonts w:ascii="Times New Roman" w:hAnsi="Times New Roman" w:cs="Times New Roman"/>
          <w:bCs/>
          <w:sz w:val="20"/>
          <w:szCs w:val="20"/>
        </w:rPr>
        <w:tab/>
      </w:r>
      <w:r w:rsidRPr="00CC4F2D">
        <w:rPr>
          <w:rFonts w:ascii="Times New Roman" w:hAnsi="Times New Roman" w:cs="Times New Roman"/>
          <w:bCs/>
          <w:sz w:val="20"/>
          <w:szCs w:val="20"/>
        </w:rPr>
        <w:tab/>
      </w:r>
      <w:r w:rsidR="006165F2" w:rsidRPr="00CC4F2D">
        <w:rPr>
          <w:rFonts w:ascii="Times New Roman" w:hAnsi="Times New Roman" w:cs="Times New Roman"/>
          <w:bCs/>
          <w:sz w:val="20"/>
          <w:szCs w:val="20"/>
        </w:rPr>
        <w:t>CCC&amp;A</w:t>
      </w:r>
      <w:r w:rsidRPr="00CC4F2D">
        <w:rPr>
          <w:rFonts w:ascii="Times New Roman" w:hAnsi="Times New Roman" w:cs="Times New Roman"/>
          <w:bCs/>
          <w:sz w:val="20"/>
          <w:szCs w:val="20"/>
        </w:rPr>
        <w:t xml:space="preserve"> Grad Program Director</w:t>
      </w:r>
      <w:r w:rsidRPr="00CC4F2D">
        <w:rPr>
          <w:rFonts w:ascii="Times New Roman" w:hAnsi="Times New Roman" w:cs="Times New Roman"/>
          <w:bCs/>
          <w:sz w:val="20"/>
          <w:szCs w:val="20"/>
        </w:rPr>
        <w:tab/>
      </w:r>
    </w:p>
    <w:p w14:paraId="296122B8" w14:textId="60F39500" w:rsidR="00BB49D5" w:rsidRPr="00CC4F2D" w:rsidRDefault="00467372" w:rsidP="00BB49D5">
      <w:pPr>
        <w:spacing w:after="0" w:line="240" w:lineRule="auto"/>
        <w:rPr>
          <w:rFonts w:ascii="Times New Roman" w:hAnsi="Times New Roman" w:cs="Times New Roman"/>
          <w:bCs/>
          <w:sz w:val="20"/>
          <w:szCs w:val="20"/>
        </w:rPr>
      </w:pPr>
      <w:r w:rsidRPr="00CC4F2D">
        <w:rPr>
          <w:rFonts w:ascii="Times New Roman" w:hAnsi="Times New Roman" w:cs="Times New Roman"/>
          <w:bCs/>
          <w:sz w:val="20"/>
          <w:szCs w:val="20"/>
        </w:rPr>
        <w:t xml:space="preserve">Valerie </w:t>
      </w:r>
      <w:r w:rsidR="00BB49D5" w:rsidRPr="00CC4F2D">
        <w:rPr>
          <w:rFonts w:ascii="Times New Roman" w:hAnsi="Times New Roman" w:cs="Times New Roman"/>
          <w:bCs/>
          <w:sz w:val="20"/>
          <w:szCs w:val="20"/>
        </w:rPr>
        <w:t>O’Dell</w:t>
      </w:r>
      <w:r w:rsidR="00BB49D5" w:rsidRPr="00CC4F2D">
        <w:rPr>
          <w:rFonts w:ascii="Times New Roman" w:hAnsi="Times New Roman" w:cs="Times New Roman"/>
          <w:bCs/>
          <w:sz w:val="20"/>
          <w:szCs w:val="20"/>
        </w:rPr>
        <w:tab/>
      </w:r>
      <w:r w:rsidR="00BB49D5" w:rsidRPr="00CC4F2D">
        <w:rPr>
          <w:rFonts w:ascii="Times New Roman" w:hAnsi="Times New Roman" w:cs="Times New Roman"/>
          <w:bCs/>
          <w:sz w:val="20"/>
          <w:szCs w:val="20"/>
        </w:rPr>
        <w:tab/>
      </w:r>
      <w:r w:rsidR="00BB49D5" w:rsidRPr="00CC4F2D">
        <w:rPr>
          <w:rFonts w:ascii="Times New Roman" w:hAnsi="Times New Roman" w:cs="Times New Roman"/>
          <w:bCs/>
          <w:sz w:val="20"/>
          <w:szCs w:val="20"/>
        </w:rPr>
        <w:tab/>
      </w:r>
      <w:r w:rsidR="00224976" w:rsidRPr="00CC4F2D">
        <w:rPr>
          <w:rFonts w:ascii="Times New Roman" w:hAnsi="Times New Roman" w:cs="Times New Roman"/>
          <w:bCs/>
          <w:sz w:val="20"/>
          <w:szCs w:val="20"/>
        </w:rPr>
        <w:t>Nursing</w:t>
      </w:r>
      <w:r w:rsidR="00224976" w:rsidRPr="00CC4F2D">
        <w:rPr>
          <w:rFonts w:ascii="Times New Roman" w:hAnsi="Times New Roman" w:cs="Times New Roman"/>
          <w:bCs/>
          <w:sz w:val="20"/>
          <w:szCs w:val="20"/>
        </w:rPr>
        <w:tab/>
      </w:r>
      <w:r w:rsidR="00224976" w:rsidRPr="00CC4F2D">
        <w:rPr>
          <w:rFonts w:ascii="Times New Roman" w:hAnsi="Times New Roman" w:cs="Times New Roman"/>
          <w:bCs/>
          <w:sz w:val="20"/>
          <w:szCs w:val="20"/>
        </w:rPr>
        <w:tab/>
      </w:r>
      <w:r w:rsidR="00224976" w:rsidRPr="00CC4F2D">
        <w:rPr>
          <w:rFonts w:ascii="Times New Roman" w:hAnsi="Times New Roman" w:cs="Times New Roman"/>
          <w:bCs/>
          <w:sz w:val="20"/>
          <w:szCs w:val="20"/>
        </w:rPr>
        <w:tab/>
      </w:r>
      <w:r w:rsidR="00224976" w:rsidRPr="00CC4F2D">
        <w:rPr>
          <w:rFonts w:ascii="Times New Roman" w:hAnsi="Times New Roman" w:cs="Times New Roman"/>
          <w:bCs/>
          <w:sz w:val="20"/>
          <w:szCs w:val="20"/>
        </w:rPr>
        <w:tab/>
      </w:r>
      <w:r w:rsidR="00BB49D5" w:rsidRPr="00CC4F2D">
        <w:rPr>
          <w:rFonts w:ascii="Times New Roman" w:hAnsi="Times New Roman" w:cs="Times New Roman"/>
          <w:bCs/>
          <w:sz w:val="20"/>
          <w:szCs w:val="20"/>
        </w:rPr>
        <w:t>BCHHS Graduate Program Director</w:t>
      </w:r>
    </w:p>
    <w:p w14:paraId="6C704DA5" w14:textId="0C094B55" w:rsidR="00467372" w:rsidRPr="00CC4F2D" w:rsidRDefault="00467372" w:rsidP="00467372">
      <w:pPr>
        <w:spacing w:after="0" w:line="240" w:lineRule="auto"/>
        <w:rPr>
          <w:rFonts w:ascii="Times New Roman" w:hAnsi="Times New Roman" w:cs="Times New Roman"/>
          <w:bCs/>
          <w:sz w:val="20"/>
          <w:szCs w:val="20"/>
        </w:rPr>
      </w:pPr>
      <w:r w:rsidRPr="00CC4F2D">
        <w:rPr>
          <w:rFonts w:ascii="Times New Roman" w:hAnsi="Times New Roman" w:cs="Times New Roman"/>
          <w:sz w:val="20"/>
          <w:szCs w:val="20"/>
        </w:rPr>
        <w:t xml:space="preserve">Tomi </w:t>
      </w:r>
      <w:proofErr w:type="spellStart"/>
      <w:r w:rsidRPr="00CC4F2D">
        <w:rPr>
          <w:rFonts w:ascii="Times New Roman" w:hAnsi="Times New Roman" w:cs="Times New Roman"/>
          <w:sz w:val="20"/>
          <w:szCs w:val="20"/>
        </w:rPr>
        <w:t>Ovaska</w:t>
      </w:r>
      <w:proofErr w:type="spellEnd"/>
      <w:r w:rsidRPr="00CC4F2D">
        <w:rPr>
          <w:rFonts w:ascii="Times New Roman" w:hAnsi="Times New Roman" w:cs="Times New Roman"/>
          <w:sz w:val="20"/>
          <w:szCs w:val="20"/>
        </w:rPr>
        <w:tab/>
      </w:r>
      <w:r w:rsidRPr="00CC4F2D">
        <w:rPr>
          <w:rFonts w:ascii="Times New Roman" w:hAnsi="Times New Roman" w:cs="Times New Roman"/>
          <w:bCs/>
          <w:sz w:val="20"/>
          <w:szCs w:val="20"/>
        </w:rPr>
        <w:tab/>
      </w:r>
      <w:r w:rsidRPr="00CC4F2D">
        <w:rPr>
          <w:rFonts w:ascii="Times New Roman" w:hAnsi="Times New Roman" w:cs="Times New Roman"/>
          <w:bCs/>
          <w:sz w:val="20"/>
          <w:szCs w:val="20"/>
        </w:rPr>
        <w:tab/>
        <w:t>Economics</w:t>
      </w:r>
      <w:r w:rsidRPr="00CC4F2D">
        <w:rPr>
          <w:rFonts w:ascii="Times New Roman" w:hAnsi="Times New Roman" w:cs="Times New Roman"/>
          <w:bCs/>
          <w:sz w:val="20"/>
          <w:szCs w:val="20"/>
        </w:rPr>
        <w:tab/>
      </w:r>
      <w:r w:rsidRPr="00CC4F2D">
        <w:rPr>
          <w:rFonts w:ascii="Times New Roman" w:hAnsi="Times New Roman" w:cs="Times New Roman"/>
          <w:bCs/>
          <w:sz w:val="20"/>
          <w:szCs w:val="20"/>
        </w:rPr>
        <w:tab/>
      </w:r>
      <w:r w:rsidRPr="00CC4F2D">
        <w:rPr>
          <w:rFonts w:ascii="Times New Roman" w:hAnsi="Times New Roman" w:cs="Times New Roman"/>
          <w:bCs/>
          <w:sz w:val="20"/>
          <w:szCs w:val="20"/>
        </w:rPr>
        <w:tab/>
      </w:r>
      <w:r w:rsidR="006165F2" w:rsidRPr="00CC4F2D">
        <w:rPr>
          <w:rFonts w:ascii="Times New Roman" w:hAnsi="Times New Roman" w:cs="Times New Roman"/>
          <w:bCs/>
          <w:sz w:val="20"/>
          <w:szCs w:val="20"/>
        </w:rPr>
        <w:t>BCLASSE</w:t>
      </w:r>
      <w:r w:rsidRPr="00CC4F2D">
        <w:rPr>
          <w:rFonts w:ascii="Times New Roman" w:hAnsi="Times New Roman" w:cs="Times New Roman"/>
          <w:bCs/>
          <w:sz w:val="20"/>
          <w:szCs w:val="20"/>
        </w:rPr>
        <w:t xml:space="preserve"> CGS Committee</w:t>
      </w:r>
      <w:r w:rsidRPr="00CC4F2D">
        <w:rPr>
          <w:rFonts w:ascii="Times New Roman" w:hAnsi="Times New Roman" w:cs="Times New Roman"/>
          <w:bCs/>
          <w:sz w:val="20"/>
          <w:szCs w:val="20"/>
        </w:rPr>
        <w:tab/>
      </w:r>
    </w:p>
    <w:p w14:paraId="23451BF6" w14:textId="01B3C779" w:rsidR="00467372" w:rsidRPr="00CC4F2D" w:rsidRDefault="006165F2" w:rsidP="00BB49D5">
      <w:pPr>
        <w:spacing w:after="0" w:line="240" w:lineRule="auto"/>
        <w:rPr>
          <w:rFonts w:ascii="Times New Roman" w:hAnsi="Times New Roman" w:cs="Times New Roman"/>
          <w:bCs/>
          <w:sz w:val="20"/>
          <w:szCs w:val="20"/>
        </w:rPr>
      </w:pPr>
      <w:r w:rsidRPr="00CC4F2D">
        <w:rPr>
          <w:rFonts w:ascii="Times New Roman" w:hAnsi="Times New Roman" w:cs="Times New Roman"/>
          <w:bCs/>
          <w:sz w:val="20"/>
          <w:szCs w:val="20"/>
        </w:rPr>
        <w:t xml:space="preserve">Stephanie </w:t>
      </w:r>
      <w:proofErr w:type="spellStart"/>
      <w:r w:rsidRPr="00CC4F2D">
        <w:rPr>
          <w:rFonts w:ascii="Times New Roman" w:hAnsi="Times New Roman" w:cs="Times New Roman"/>
          <w:bCs/>
          <w:sz w:val="20"/>
          <w:szCs w:val="20"/>
        </w:rPr>
        <w:t>Profera</w:t>
      </w:r>
      <w:proofErr w:type="spellEnd"/>
      <w:r w:rsidR="00467372" w:rsidRPr="00CC4F2D">
        <w:rPr>
          <w:rFonts w:ascii="Times New Roman" w:hAnsi="Times New Roman" w:cs="Times New Roman"/>
          <w:bCs/>
          <w:sz w:val="20"/>
          <w:szCs w:val="20"/>
        </w:rPr>
        <w:tab/>
      </w:r>
      <w:r w:rsidR="00467372" w:rsidRPr="00CC4F2D">
        <w:rPr>
          <w:rFonts w:ascii="Times New Roman" w:hAnsi="Times New Roman" w:cs="Times New Roman"/>
          <w:bCs/>
          <w:sz w:val="20"/>
          <w:szCs w:val="20"/>
        </w:rPr>
        <w:tab/>
      </w:r>
      <w:r w:rsidR="00467372" w:rsidRPr="00CC4F2D">
        <w:rPr>
          <w:rFonts w:ascii="Times New Roman" w:hAnsi="Times New Roman" w:cs="Times New Roman"/>
          <w:bCs/>
          <w:sz w:val="20"/>
          <w:szCs w:val="20"/>
        </w:rPr>
        <w:tab/>
      </w:r>
      <w:r w:rsidRPr="00CC4F2D">
        <w:rPr>
          <w:rFonts w:ascii="Times New Roman" w:hAnsi="Times New Roman" w:cs="Times New Roman"/>
          <w:bCs/>
          <w:sz w:val="20"/>
          <w:szCs w:val="20"/>
        </w:rPr>
        <w:tab/>
      </w:r>
      <w:r w:rsidRPr="00CC4F2D">
        <w:rPr>
          <w:rFonts w:ascii="Times New Roman" w:hAnsi="Times New Roman" w:cs="Times New Roman"/>
          <w:bCs/>
          <w:sz w:val="20"/>
          <w:szCs w:val="20"/>
        </w:rPr>
        <w:tab/>
      </w:r>
      <w:r w:rsidR="00467372" w:rsidRPr="00CC4F2D">
        <w:rPr>
          <w:rFonts w:ascii="Times New Roman" w:hAnsi="Times New Roman" w:cs="Times New Roman"/>
          <w:bCs/>
          <w:sz w:val="20"/>
          <w:szCs w:val="20"/>
        </w:rPr>
        <w:tab/>
      </w:r>
      <w:r w:rsidR="00467372" w:rsidRPr="00CC4F2D">
        <w:rPr>
          <w:rFonts w:ascii="Times New Roman" w:hAnsi="Times New Roman" w:cs="Times New Roman"/>
          <w:bCs/>
          <w:sz w:val="20"/>
          <w:szCs w:val="20"/>
        </w:rPr>
        <w:tab/>
        <w:t xml:space="preserve">Student Representative </w:t>
      </w:r>
    </w:p>
    <w:p w14:paraId="569DC424" w14:textId="5EE4E40A" w:rsidR="006165F2" w:rsidRPr="00CC4F2D" w:rsidRDefault="006165F2" w:rsidP="00BB49D5">
      <w:pPr>
        <w:spacing w:after="0" w:line="240" w:lineRule="auto"/>
        <w:rPr>
          <w:rFonts w:ascii="Times New Roman" w:hAnsi="Times New Roman" w:cs="Times New Roman"/>
          <w:bCs/>
          <w:sz w:val="20"/>
          <w:szCs w:val="20"/>
        </w:rPr>
      </w:pPr>
      <w:r w:rsidRPr="00CC4F2D">
        <w:rPr>
          <w:rFonts w:ascii="Times New Roman" w:hAnsi="Times New Roman" w:cs="Times New Roman"/>
          <w:bCs/>
          <w:sz w:val="20"/>
          <w:szCs w:val="20"/>
        </w:rPr>
        <w:t xml:space="preserve">Jake </w:t>
      </w:r>
      <w:proofErr w:type="spellStart"/>
      <w:r w:rsidRPr="00CC4F2D">
        <w:rPr>
          <w:rFonts w:ascii="Times New Roman" w:hAnsi="Times New Roman" w:cs="Times New Roman"/>
          <w:bCs/>
          <w:sz w:val="20"/>
          <w:szCs w:val="20"/>
        </w:rPr>
        <w:t>Protivnak</w:t>
      </w:r>
      <w:proofErr w:type="spellEnd"/>
      <w:r w:rsidRPr="00CC4F2D">
        <w:rPr>
          <w:rFonts w:ascii="Times New Roman" w:hAnsi="Times New Roman" w:cs="Times New Roman"/>
          <w:bCs/>
          <w:sz w:val="20"/>
          <w:szCs w:val="20"/>
        </w:rPr>
        <w:tab/>
      </w:r>
      <w:r w:rsidRPr="00CC4F2D">
        <w:rPr>
          <w:rFonts w:ascii="Times New Roman" w:hAnsi="Times New Roman" w:cs="Times New Roman"/>
          <w:bCs/>
          <w:sz w:val="20"/>
          <w:szCs w:val="20"/>
        </w:rPr>
        <w:tab/>
      </w:r>
      <w:r w:rsidRPr="00CC4F2D">
        <w:rPr>
          <w:rFonts w:ascii="Times New Roman" w:hAnsi="Times New Roman" w:cs="Times New Roman"/>
          <w:bCs/>
          <w:sz w:val="20"/>
          <w:szCs w:val="20"/>
        </w:rPr>
        <w:tab/>
        <w:t>Counseling</w:t>
      </w:r>
      <w:r w:rsidRPr="00CC4F2D">
        <w:rPr>
          <w:rFonts w:ascii="Times New Roman" w:hAnsi="Times New Roman" w:cs="Times New Roman"/>
          <w:bCs/>
          <w:sz w:val="20"/>
          <w:szCs w:val="20"/>
        </w:rPr>
        <w:tab/>
      </w:r>
      <w:r w:rsidRPr="00CC4F2D">
        <w:rPr>
          <w:rFonts w:ascii="Times New Roman" w:hAnsi="Times New Roman" w:cs="Times New Roman"/>
          <w:bCs/>
          <w:sz w:val="20"/>
          <w:szCs w:val="20"/>
        </w:rPr>
        <w:tab/>
      </w:r>
      <w:r w:rsidRPr="00CC4F2D">
        <w:rPr>
          <w:rFonts w:ascii="Times New Roman" w:hAnsi="Times New Roman" w:cs="Times New Roman"/>
          <w:bCs/>
          <w:sz w:val="20"/>
          <w:szCs w:val="20"/>
        </w:rPr>
        <w:tab/>
        <w:t xml:space="preserve">BCLASSE Grad Program Director </w:t>
      </w:r>
    </w:p>
    <w:p w14:paraId="47783623" w14:textId="687E76BB" w:rsidR="00467372" w:rsidRPr="00CC4F2D" w:rsidRDefault="00467372" w:rsidP="00BB49D5">
      <w:pPr>
        <w:spacing w:after="0" w:line="240" w:lineRule="auto"/>
        <w:rPr>
          <w:rFonts w:ascii="Times New Roman" w:hAnsi="Times New Roman" w:cs="Times New Roman"/>
          <w:bCs/>
          <w:sz w:val="20"/>
          <w:szCs w:val="20"/>
        </w:rPr>
      </w:pPr>
      <w:r w:rsidRPr="00CC4F2D">
        <w:rPr>
          <w:rFonts w:ascii="Times New Roman" w:hAnsi="Times New Roman" w:cs="Times New Roman"/>
          <w:bCs/>
          <w:sz w:val="20"/>
          <w:szCs w:val="20"/>
        </w:rPr>
        <w:t>Sal Sanders</w:t>
      </w:r>
      <w:r w:rsidR="009E5DBF" w:rsidRPr="00CC4F2D">
        <w:rPr>
          <w:rFonts w:ascii="Times New Roman" w:hAnsi="Times New Roman" w:cs="Times New Roman"/>
          <w:bCs/>
          <w:sz w:val="20"/>
          <w:szCs w:val="20"/>
        </w:rPr>
        <w:tab/>
      </w:r>
      <w:r w:rsidR="009E5DBF" w:rsidRPr="00CC4F2D">
        <w:rPr>
          <w:rFonts w:ascii="Times New Roman" w:hAnsi="Times New Roman" w:cs="Times New Roman"/>
          <w:bCs/>
          <w:sz w:val="20"/>
          <w:szCs w:val="20"/>
        </w:rPr>
        <w:tab/>
      </w:r>
      <w:r w:rsidR="009E5DBF" w:rsidRPr="00CC4F2D">
        <w:rPr>
          <w:rFonts w:ascii="Times New Roman" w:hAnsi="Times New Roman" w:cs="Times New Roman"/>
          <w:bCs/>
          <w:sz w:val="20"/>
          <w:szCs w:val="20"/>
        </w:rPr>
        <w:tab/>
      </w:r>
      <w:r w:rsidR="009E5DBF" w:rsidRPr="00CC4F2D">
        <w:rPr>
          <w:rFonts w:ascii="Times New Roman" w:hAnsi="Times New Roman" w:cs="Times New Roman"/>
          <w:bCs/>
          <w:sz w:val="20"/>
          <w:szCs w:val="20"/>
        </w:rPr>
        <w:tab/>
      </w:r>
      <w:r w:rsidR="009E5DBF" w:rsidRPr="00CC4F2D">
        <w:rPr>
          <w:rFonts w:ascii="Times New Roman" w:hAnsi="Times New Roman" w:cs="Times New Roman"/>
          <w:bCs/>
          <w:sz w:val="20"/>
          <w:szCs w:val="20"/>
        </w:rPr>
        <w:tab/>
      </w:r>
      <w:r w:rsidR="009E5DBF" w:rsidRPr="00CC4F2D">
        <w:rPr>
          <w:rFonts w:ascii="Times New Roman" w:hAnsi="Times New Roman" w:cs="Times New Roman"/>
          <w:bCs/>
          <w:sz w:val="20"/>
          <w:szCs w:val="20"/>
        </w:rPr>
        <w:tab/>
      </w:r>
      <w:r w:rsidR="009E5DBF" w:rsidRPr="00CC4F2D">
        <w:rPr>
          <w:rFonts w:ascii="Times New Roman" w:hAnsi="Times New Roman" w:cs="Times New Roman"/>
          <w:bCs/>
          <w:sz w:val="20"/>
          <w:szCs w:val="20"/>
        </w:rPr>
        <w:tab/>
        <w:t>Dean of Graduate Studies</w:t>
      </w:r>
    </w:p>
    <w:p w14:paraId="4BC3DDE3" w14:textId="4B941C2A" w:rsidR="009E5DBF" w:rsidRPr="00CC4F2D" w:rsidRDefault="009E5DBF" w:rsidP="009E5DBF">
      <w:pPr>
        <w:spacing w:after="0" w:line="240" w:lineRule="auto"/>
        <w:rPr>
          <w:rFonts w:ascii="Times New Roman" w:hAnsi="Times New Roman" w:cs="Times New Roman"/>
          <w:bCs/>
          <w:sz w:val="20"/>
          <w:szCs w:val="20"/>
        </w:rPr>
      </w:pPr>
      <w:r w:rsidRPr="00CC4F2D">
        <w:rPr>
          <w:rFonts w:ascii="Times New Roman" w:hAnsi="Times New Roman" w:cs="Times New Roman"/>
          <w:bCs/>
          <w:sz w:val="20"/>
          <w:szCs w:val="20"/>
        </w:rPr>
        <w:t>Dolores Sisco</w:t>
      </w:r>
      <w:r w:rsidRPr="00CC4F2D">
        <w:rPr>
          <w:rFonts w:ascii="Times New Roman" w:hAnsi="Times New Roman" w:cs="Times New Roman"/>
          <w:bCs/>
          <w:sz w:val="20"/>
          <w:szCs w:val="20"/>
        </w:rPr>
        <w:tab/>
      </w:r>
      <w:r w:rsidRPr="00CC4F2D">
        <w:rPr>
          <w:rFonts w:ascii="Times New Roman" w:hAnsi="Times New Roman" w:cs="Times New Roman"/>
          <w:bCs/>
          <w:sz w:val="20"/>
          <w:szCs w:val="20"/>
        </w:rPr>
        <w:tab/>
      </w:r>
      <w:r w:rsidRPr="00CC4F2D">
        <w:rPr>
          <w:rFonts w:ascii="Times New Roman" w:hAnsi="Times New Roman" w:cs="Times New Roman"/>
          <w:bCs/>
          <w:sz w:val="20"/>
          <w:szCs w:val="20"/>
        </w:rPr>
        <w:tab/>
        <w:t>American Studies</w:t>
      </w:r>
      <w:r w:rsidRPr="00CC4F2D">
        <w:rPr>
          <w:rFonts w:ascii="Times New Roman" w:hAnsi="Times New Roman" w:cs="Times New Roman"/>
          <w:bCs/>
          <w:sz w:val="20"/>
          <w:szCs w:val="20"/>
        </w:rPr>
        <w:tab/>
      </w:r>
      <w:r w:rsidRPr="00CC4F2D">
        <w:rPr>
          <w:rFonts w:ascii="Times New Roman" w:hAnsi="Times New Roman" w:cs="Times New Roman"/>
          <w:bCs/>
          <w:sz w:val="20"/>
          <w:szCs w:val="20"/>
        </w:rPr>
        <w:tab/>
      </w:r>
      <w:r w:rsidRPr="00CC4F2D">
        <w:rPr>
          <w:rFonts w:ascii="Times New Roman" w:hAnsi="Times New Roman" w:cs="Times New Roman"/>
          <w:bCs/>
          <w:sz w:val="20"/>
          <w:szCs w:val="20"/>
        </w:rPr>
        <w:tab/>
      </w:r>
      <w:r w:rsidR="006165F2" w:rsidRPr="00CC4F2D">
        <w:rPr>
          <w:rFonts w:ascii="Times New Roman" w:hAnsi="Times New Roman" w:cs="Times New Roman"/>
          <w:bCs/>
          <w:sz w:val="20"/>
          <w:szCs w:val="20"/>
        </w:rPr>
        <w:t>BCLASSE</w:t>
      </w:r>
      <w:r w:rsidRPr="00CC4F2D">
        <w:rPr>
          <w:rFonts w:ascii="Times New Roman" w:hAnsi="Times New Roman" w:cs="Times New Roman"/>
          <w:bCs/>
          <w:sz w:val="20"/>
          <w:szCs w:val="20"/>
        </w:rPr>
        <w:t xml:space="preserve"> Grad Program Director</w:t>
      </w:r>
    </w:p>
    <w:p w14:paraId="0E7DBF45" w14:textId="66362D64" w:rsidR="00BB49D5" w:rsidRPr="00CC4F2D" w:rsidRDefault="00BB49D5" w:rsidP="00BB49D5">
      <w:pPr>
        <w:spacing w:after="0" w:line="240" w:lineRule="auto"/>
        <w:rPr>
          <w:rFonts w:ascii="Times New Roman" w:hAnsi="Times New Roman" w:cs="Times New Roman"/>
          <w:bCs/>
          <w:sz w:val="20"/>
          <w:szCs w:val="20"/>
        </w:rPr>
      </w:pPr>
      <w:r w:rsidRPr="00CC4F2D">
        <w:rPr>
          <w:rFonts w:ascii="Times New Roman" w:hAnsi="Times New Roman" w:cs="Times New Roman"/>
          <w:bCs/>
          <w:sz w:val="20"/>
          <w:szCs w:val="20"/>
        </w:rPr>
        <w:t>Virgil Solomon</w:t>
      </w:r>
      <w:r w:rsidRPr="00CC4F2D">
        <w:rPr>
          <w:rFonts w:ascii="Times New Roman" w:hAnsi="Times New Roman" w:cs="Times New Roman"/>
          <w:bCs/>
          <w:sz w:val="20"/>
          <w:szCs w:val="20"/>
        </w:rPr>
        <w:tab/>
      </w:r>
      <w:r w:rsidRPr="00CC4F2D">
        <w:rPr>
          <w:rFonts w:ascii="Times New Roman" w:hAnsi="Times New Roman" w:cs="Times New Roman"/>
          <w:bCs/>
          <w:sz w:val="20"/>
          <w:szCs w:val="20"/>
        </w:rPr>
        <w:tab/>
      </w:r>
      <w:r w:rsidRPr="00CC4F2D">
        <w:rPr>
          <w:rFonts w:ascii="Times New Roman" w:hAnsi="Times New Roman" w:cs="Times New Roman"/>
          <w:bCs/>
          <w:sz w:val="20"/>
          <w:szCs w:val="20"/>
        </w:rPr>
        <w:tab/>
      </w:r>
      <w:r w:rsidR="00224976" w:rsidRPr="00CC4F2D">
        <w:rPr>
          <w:rFonts w:ascii="Times New Roman" w:hAnsi="Times New Roman" w:cs="Times New Roman"/>
          <w:bCs/>
          <w:sz w:val="20"/>
          <w:szCs w:val="20"/>
        </w:rPr>
        <w:t>Mech and Indus Engineering</w:t>
      </w:r>
      <w:r w:rsidR="00224976" w:rsidRPr="00CC4F2D">
        <w:rPr>
          <w:rFonts w:ascii="Times New Roman" w:hAnsi="Times New Roman" w:cs="Times New Roman"/>
          <w:bCs/>
          <w:sz w:val="20"/>
          <w:szCs w:val="20"/>
        </w:rPr>
        <w:tab/>
      </w:r>
      <w:r w:rsidRPr="00CC4F2D">
        <w:rPr>
          <w:rFonts w:ascii="Times New Roman" w:hAnsi="Times New Roman" w:cs="Times New Roman"/>
          <w:bCs/>
          <w:sz w:val="20"/>
          <w:szCs w:val="20"/>
        </w:rPr>
        <w:t>STEM CGS Committee</w:t>
      </w:r>
    </w:p>
    <w:p w14:paraId="31DD1C02" w14:textId="0A883858" w:rsidR="006165F2" w:rsidRPr="00CC4F2D" w:rsidRDefault="006165F2" w:rsidP="006165F2">
      <w:pPr>
        <w:spacing w:after="0" w:line="240" w:lineRule="auto"/>
        <w:rPr>
          <w:rFonts w:ascii="Times New Roman" w:hAnsi="Times New Roman" w:cs="Times New Roman"/>
          <w:bCs/>
          <w:sz w:val="20"/>
          <w:szCs w:val="20"/>
        </w:rPr>
      </w:pPr>
      <w:r w:rsidRPr="00CC4F2D">
        <w:rPr>
          <w:rFonts w:ascii="Times New Roman" w:hAnsi="Times New Roman" w:cs="Times New Roman"/>
          <w:bCs/>
          <w:sz w:val="20"/>
          <w:szCs w:val="20"/>
        </w:rPr>
        <w:t>Chanda Weigel</w:t>
      </w:r>
      <w:r w:rsidRPr="00CC4F2D">
        <w:rPr>
          <w:rFonts w:ascii="Times New Roman" w:hAnsi="Times New Roman" w:cs="Times New Roman"/>
          <w:bCs/>
          <w:sz w:val="20"/>
          <w:szCs w:val="20"/>
        </w:rPr>
        <w:tab/>
      </w:r>
      <w:r w:rsidRPr="00CC4F2D">
        <w:rPr>
          <w:rFonts w:ascii="Times New Roman" w:hAnsi="Times New Roman" w:cs="Times New Roman"/>
          <w:bCs/>
          <w:sz w:val="20"/>
          <w:szCs w:val="20"/>
        </w:rPr>
        <w:tab/>
      </w:r>
      <w:r w:rsidRPr="00CC4F2D">
        <w:rPr>
          <w:rFonts w:ascii="Times New Roman" w:hAnsi="Times New Roman" w:cs="Times New Roman"/>
          <w:bCs/>
          <w:sz w:val="20"/>
          <w:szCs w:val="20"/>
        </w:rPr>
        <w:tab/>
      </w:r>
      <w:r w:rsidRPr="00CC4F2D">
        <w:rPr>
          <w:rFonts w:ascii="Times New Roman" w:hAnsi="Times New Roman" w:cs="Times New Roman"/>
          <w:bCs/>
          <w:sz w:val="20"/>
          <w:szCs w:val="20"/>
        </w:rPr>
        <w:tab/>
      </w:r>
      <w:r w:rsidRPr="00CC4F2D">
        <w:rPr>
          <w:rFonts w:ascii="Times New Roman" w:hAnsi="Times New Roman" w:cs="Times New Roman"/>
          <w:bCs/>
          <w:sz w:val="20"/>
          <w:szCs w:val="20"/>
        </w:rPr>
        <w:tab/>
      </w:r>
      <w:r w:rsidRPr="00CC4F2D">
        <w:rPr>
          <w:rFonts w:ascii="Times New Roman" w:hAnsi="Times New Roman" w:cs="Times New Roman"/>
          <w:bCs/>
          <w:sz w:val="20"/>
          <w:szCs w:val="20"/>
        </w:rPr>
        <w:tab/>
      </w:r>
      <w:r w:rsidRPr="00CC4F2D">
        <w:rPr>
          <w:rFonts w:ascii="Times New Roman" w:hAnsi="Times New Roman" w:cs="Times New Roman"/>
          <w:bCs/>
          <w:sz w:val="20"/>
          <w:szCs w:val="20"/>
        </w:rPr>
        <w:tab/>
        <w:t>Student Representative</w:t>
      </w:r>
    </w:p>
    <w:p w14:paraId="091F660E" w14:textId="2DA42974" w:rsidR="00BB49D5" w:rsidRPr="00CC4F2D" w:rsidRDefault="00BB49D5" w:rsidP="00BB49D5">
      <w:pPr>
        <w:spacing w:after="0" w:line="240" w:lineRule="auto"/>
        <w:rPr>
          <w:rFonts w:ascii="Times New Roman" w:hAnsi="Times New Roman" w:cs="Times New Roman"/>
          <w:bCs/>
          <w:sz w:val="24"/>
          <w:szCs w:val="24"/>
        </w:rPr>
      </w:pPr>
    </w:p>
    <w:p w14:paraId="149ACC1A" w14:textId="0188E26E" w:rsidR="00BB49D5" w:rsidRPr="00CC4F2D" w:rsidRDefault="00BB49D5" w:rsidP="00BB49D5">
      <w:pPr>
        <w:spacing w:after="0" w:line="240" w:lineRule="auto"/>
        <w:rPr>
          <w:rFonts w:ascii="Times New Roman" w:hAnsi="Times New Roman" w:cs="Times New Roman"/>
          <w:bCs/>
          <w:sz w:val="24"/>
          <w:szCs w:val="24"/>
        </w:rPr>
      </w:pPr>
      <w:r w:rsidRPr="00CC4F2D">
        <w:rPr>
          <w:rFonts w:ascii="Times New Roman" w:hAnsi="Times New Roman" w:cs="Times New Roman"/>
          <w:bCs/>
          <w:sz w:val="24"/>
          <w:szCs w:val="24"/>
        </w:rPr>
        <w:tab/>
      </w:r>
    </w:p>
    <w:p w14:paraId="201B8948" w14:textId="761578CC" w:rsidR="00B55027" w:rsidRPr="00CC4F2D" w:rsidRDefault="004C76F9" w:rsidP="00740A87">
      <w:pPr>
        <w:spacing w:after="0" w:line="240" w:lineRule="auto"/>
        <w:rPr>
          <w:rFonts w:ascii="Times New Roman" w:hAnsi="Times New Roman" w:cs="Times New Roman"/>
          <w:bCs/>
          <w:sz w:val="24"/>
          <w:szCs w:val="24"/>
        </w:rPr>
      </w:pPr>
      <w:r w:rsidRPr="00CC4F2D">
        <w:rPr>
          <w:rFonts w:ascii="Times New Roman" w:hAnsi="Times New Roman" w:cs="Times New Roman"/>
          <w:bCs/>
          <w:sz w:val="24"/>
          <w:szCs w:val="24"/>
        </w:rPr>
        <w:tab/>
      </w:r>
      <w:r w:rsidRPr="00CC4F2D">
        <w:rPr>
          <w:rFonts w:ascii="Times New Roman" w:hAnsi="Times New Roman" w:cs="Times New Roman"/>
          <w:bCs/>
          <w:sz w:val="24"/>
          <w:szCs w:val="24"/>
        </w:rPr>
        <w:tab/>
      </w:r>
      <w:r w:rsidRPr="00CC4F2D">
        <w:rPr>
          <w:rFonts w:ascii="Times New Roman" w:hAnsi="Times New Roman" w:cs="Times New Roman"/>
          <w:bCs/>
          <w:sz w:val="24"/>
          <w:szCs w:val="24"/>
        </w:rPr>
        <w:tab/>
      </w:r>
    </w:p>
    <w:p w14:paraId="5B6E500B" w14:textId="6B022F1A" w:rsidR="00740A87" w:rsidRPr="00CC4F2D" w:rsidRDefault="00740A87" w:rsidP="00740A87">
      <w:pPr>
        <w:spacing w:after="0" w:line="240" w:lineRule="auto"/>
        <w:rPr>
          <w:rFonts w:ascii="Times New Roman" w:hAnsi="Times New Roman" w:cs="Times New Roman"/>
          <w:bCs/>
          <w:sz w:val="24"/>
          <w:szCs w:val="24"/>
        </w:rPr>
      </w:pPr>
      <w:r w:rsidRPr="00CC4F2D">
        <w:rPr>
          <w:rFonts w:ascii="Times New Roman" w:hAnsi="Times New Roman" w:cs="Times New Roman"/>
          <w:bCs/>
          <w:sz w:val="24"/>
          <w:szCs w:val="24"/>
        </w:rPr>
        <w:t xml:space="preserve">Graduate Council Chair: </w:t>
      </w:r>
      <w:r w:rsidR="006165F2" w:rsidRPr="00CC4F2D">
        <w:rPr>
          <w:rFonts w:ascii="Times New Roman" w:hAnsi="Times New Roman" w:cs="Times New Roman"/>
          <w:bCs/>
          <w:sz w:val="24"/>
          <w:szCs w:val="24"/>
        </w:rPr>
        <w:t>Valerie O’Dell</w:t>
      </w:r>
    </w:p>
    <w:p w14:paraId="32019B60" w14:textId="77777777" w:rsidR="00740A87" w:rsidRPr="00CC4F2D" w:rsidRDefault="00740A87" w:rsidP="00740A87">
      <w:pPr>
        <w:spacing w:after="0" w:line="240" w:lineRule="auto"/>
        <w:rPr>
          <w:rFonts w:ascii="Times New Roman" w:hAnsi="Times New Roman" w:cs="Times New Roman"/>
          <w:bCs/>
          <w:sz w:val="24"/>
          <w:szCs w:val="24"/>
        </w:rPr>
      </w:pPr>
      <w:r w:rsidRPr="00CC4F2D">
        <w:rPr>
          <w:rFonts w:ascii="Times New Roman" w:hAnsi="Times New Roman" w:cs="Times New Roman"/>
          <w:bCs/>
          <w:sz w:val="24"/>
          <w:szCs w:val="24"/>
        </w:rPr>
        <w:t xml:space="preserve">Graduate Council Secretary:  </w:t>
      </w:r>
      <w:r w:rsidR="00E91EFD" w:rsidRPr="00CC4F2D">
        <w:rPr>
          <w:rFonts w:ascii="Times New Roman" w:hAnsi="Times New Roman" w:cs="Times New Roman"/>
          <w:sz w:val="24"/>
          <w:szCs w:val="24"/>
        </w:rPr>
        <w:t>Kendra Fowler</w:t>
      </w:r>
    </w:p>
    <w:p w14:paraId="02B28280" w14:textId="77777777" w:rsidR="00740A87" w:rsidRPr="00CC4F2D" w:rsidRDefault="00740A87" w:rsidP="00740A87">
      <w:pPr>
        <w:spacing w:after="0" w:line="240" w:lineRule="auto"/>
        <w:rPr>
          <w:rFonts w:ascii="Times New Roman" w:hAnsi="Times New Roman" w:cs="Times New Roman"/>
          <w:bCs/>
          <w:sz w:val="24"/>
          <w:szCs w:val="24"/>
        </w:rPr>
      </w:pPr>
      <w:r w:rsidRPr="00CC4F2D">
        <w:rPr>
          <w:rFonts w:ascii="Times New Roman" w:hAnsi="Times New Roman" w:cs="Times New Roman"/>
          <w:bCs/>
          <w:sz w:val="24"/>
          <w:szCs w:val="24"/>
        </w:rPr>
        <w:t xml:space="preserve">Graduate Curriculum Committee Chair: </w:t>
      </w:r>
      <w:r w:rsidR="00B55027" w:rsidRPr="00CC4F2D">
        <w:rPr>
          <w:rFonts w:ascii="Times New Roman" w:hAnsi="Times New Roman" w:cs="Times New Roman"/>
          <w:bCs/>
          <w:sz w:val="24"/>
          <w:szCs w:val="24"/>
        </w:rPr>
        <w:t xml:space="preserve">Virgil </w:t>
      </w:r>
      <w:r w:rsidR="00281E17" w:rsidRPr="00CC4F2D">
        <w:rPr>
          <w:rFonts w:ascii="Times New Roman" w:hAnsi="Times New Roman" w:cs="Times New Roman"/>
          <w:bCs/>
          <w:sz w:val="24"/>
          <w:szCs w:val="24"/>
        </w:rPr>
        <w:t>Solomon</w:t>
      </w:r>
    </w:p>
    <w:p w14:paraId="15452D10" w14:textId="77777777" w:rsidR="00A43CC7" w:rsidRPr="00CC4F2D" w:rsidRDefault="00A43CC7" w:rsidP="00740A87">
      <w:pPr>
        <w:pStyle w:val="ListParagraph"/>
        <w:spacing w:after="0" w:line="240" w:lineRule="auto"/>
        <w:ind w:left="0"/>
        <w:rPr>
          <w:rFonts w:ascii="Times New Roman" w:hAnsi="Times New Roman" w:cs="Times New Roman"/>
          <w:sz w:val="24"/>
          <w:szCs w:val="24"/>
        </w:rPr>
      </w:pPr>
      <w:r w:rsidRPr="00CC4F2D">
        <w:rPr>
          <w:rFonts w:ascii="Times New Roman" w:hAnsi="Times New Roman" w:cs="Times New Roman"/>
          <w:sz w:val="24"/>
          <w:szCs w:val="24"/>
        </w:rPr>
        <w:t>Admission and Appeals Committee: Dolores S</w:t>
      </w:r>
      <w:r w:rsidR="00A009AA" w:rsidRPr="00CC4F2D">
        <w:rPr>
          <w:rFonts w:ascii="Times New Roman" w:hAnsi="Times New Roman" w:cs="Times New Roman"/>
          <w:sz w:val="24"/>
          <w:szCs w:val="24"/>
        </w:rPr>
        <w:t>is</w:t>
      </w:r>
      <w:r w:rsidRPr="00CC4F2D">
        <w:rPr>
          <w:rFonts w:ascii="Times New Roman" w:hAnsi="Times New Roman" w:cs="Times New Roman"/>
          <w:sz w:val="24"/>
          <w:szCs w:val="24"/>
        </w:rPr>
        <w:t>co</w:t>
      </w:r>
    </w:p>
    <w:p w14:paraId="19DE7A03" w14:textId="77777777" w:rsidR="00740A87" w:rsidRPr="00CC4F2D" w:rsidRDefault="00740A87" w:rsidP="00740A87">
      <w:pPr>
        <w:pStyle w:val="ListParagraph"/>
        <w:spacing w:after="0" w:line="240" w:lineRule="auto"/>
        <w:ind w:left="0"/>
        <w:rPr>
          <w:rFonts w:ascii="Times New Roman" w:hAnsi="Times New Roman" w:cs="Times New Roman"/>
          <w:sz w:val="24"/>
          <w:szCs w:val="24"/>
        </w:rPr>
      </w:pPr>
      <w:r w:rsidRPr="00CC4F2D">
        <w:rPr>
          <w:rFonts w:ascii="Times New Roman" w:hAnsi="Times New Roman" w:cs="Times New Roman"/>
          <w:sz w:val="24"/>
          <w:szCs w:val="24"/>
        </w:rPr>
        <w:t xml:space="preserve">Assistantship Allocation Chair: </w:t>
      </w:r>
      <w:r w:rsidR="00E91EFD" w:rsidRPr="00CC4F2D">
        <w:rPr>
          <w:rFonts w:ascii="Times New Roman" w:hAnsi="Times New Roman" w:cs="Times New Roman"/>
          <w:bCs/>
          <w:sz w:val="24"/>
          <w:szCs w:val="24"/>
        </w:rPr>
        <w:t>Committee tabled</w:t>
      </w:r>
    </w:p>
    <w:p w14:paraId="06FB7C3E" w14:textId="77777777" w:rsidR="00740A87" w:rsidRPr="00CC4F2D" w:rsidRDefault="00740A87" w:rsidP="00740A87">
      <w:pPr>
        <w:pStyle w:val="ListParagraph"/>
        <w:spacing w:after="0" w:line="240" w:lineRule="auto"/>
        <w:ind w:left="0"/>
        <w:rPr>
          <w:rFonts w:ascii="Times New Roman" w:hAnsi="Times New Roman" w:cs="Times New Roman"/>
          <w:sz w:val="24"/>
          <w:szCs w:val="24"/>
        </w:rPr>
      </w:pPr>
      <w:r w:rsidRPr="00CC4F2D">
        <w:rPr>
          <w:rFonts w:ascii="Times New Roman" w:hAnsi="Times New Roman" w:cs="Times New Roman"/>
          <w:sz w:val="24"/>
          <w:szCs w:val="24"/>
        </w:rPr>
        <w:t>Exceptions Chair</w:t>
      </w:r>
      <w:r w:rsidR="00B955A1" w:rsidRPr="00CC4F2D">
        <w:rPr>
          <w:rFonts w:ascii="Times New Roman" w:hAnsi="Times New Roman" w:cs="Times New Roman"/>
          <w:sz w:val="24"/>
          <w:szCs w:val="24"/>
        </w:rPr>
        <w:t>:</w:t>
      </w:r>
      <w:r w:rsidRPr="00CC4F2D">
        <w:rPr>
          <w:rFonts w:ascii="Times New Roman" w:hAnsi="Times New Roman" w:cs="Times New Roman"/>
          <w:sz w:val="24"/>
          <w:szCs w:val="24"/>
        </w:rPr>
        <w:t xml:space="preserve"> Sal Sanders</w:t>
      </w:r>
    </w:p>
    <w:p w14:paraId="78D9FE02" w14:textId="77777777" w:rsidR="00740A87" w:rsidRPr="00CC4F2D" w:rsidRDefault="00740A87" w:rsidP="00740A87">
      <w:pPr>
        <w:spacing w:after="0" w:line="240" w:lineRule="auto"/>
        <w:rPr>
          <w:rFonts w:ascii="Times New Roman" w:hAnsi="Times New Roman" w:cs="Times New Roman"/>
          <w:bCs/>
          <w:sz w:val="24"/>
          <w:szCs w:val="24"/>
        </w:rPr>
      </w:pPr>
      <w:r w:rsidRPr="00CC4F2D">
        <w:rPr>
          <w:rFonts w:ascii="Times New Roman" w:hAnsi="Times New Roman" w:cs="Times New Roman"/>
          <w:bCs/>
          <w:sz w:val="24"/>
          <w:szCs w:val="24"/>
        </w:rPr>
        <w:t xml:space="preserve">Grievance Committee Chair: </w:t>
      </w:r>
      <w:r w:rsidR="00E91EFD" w:rsidRPr="00CC4F2D">
        <w:rPr>
          <w:rFonts w:ascii="Times New Roman" w:hAnsi="Times New Roman" w:cs="Times New Roman"/>
          <w:bCs/>
          <w:sz w:val="24"/>
          <w:szCs w:val="24"/>
        </w:rPr>
        <w:t xml:space="preserve">Christopher </w:t>
      </w:r>
      <w:proofErr w:type="spellStart"/>
      <w:r w:rsidR="00E91EFD" w:rsidRPr="00CC4F2D">
        <w:rPr>
          <w:rFonts w:ascii="Times New Roman" w:hAnsi="Times New Roman" w:cs="Times New Roman"/>
          <w:bCs/>
          <w:sz w:val="24"/>
          <w:szCs w:val="24"/>
        </w:rPr>
        <w:t>Bellas</w:t>
      </w:r>
      <w:proofErr w:type="spellEnd"/>
    </w:p>
    <w:p w14:paraId="5DF2885D" w14:textId="77777777" w:rsidR="00740A87" w:rsidRPr="00CC4F2D" w:rsidRDefault="00740A87" w:rsidP="00740A87">
      <w:pPr>
        <w:spacing w:after="0" w:line="240" w:lineRule="auto"/>
        <w:rPr>
          <w:rFonts w:ascii="Times New Roman" w:hAnsi="Times New Roman" w:cs="Times New Roman"/>
          <w:sz w:val="24"/>
          <w:szCs w:val="24"/>
        </w:rPr>
      </w:pPr>
      <w:r w:rsidRPr="00CC4F2D">
        <w:rPr>
          <w:rFonts w:ascii="Times New Roman" w:hAnsi="Times New Roman" w:cs="Times New Roman"/>
          <w:sz w:val="24"/>
          <w:szCs w:val="24"/>
        </w:rPr>
        <w:t xml:space="preserve">Graduate Recruitment &amp; Retention Chair:  </w:t>
      </w:r>
      <w:r w:rsidR="00E91EFD" w:rsidRPr="00CC4F2D">
        <w:rPr>
          <w:rFonts w:ascii="Times New Roman" w:hAnsi="Times New Roman" w:cs="Times New Roman"/>
          <w:bCs/>
          <w:sz w:val="24"/>
          <w:szCs w:val="24"/>
        </w:rPr>
        <w:t>Committee tabled</w:t>
      </w:r>
    </w:p>
    <w:p w14:paraId="3C663885" w14:textId="77777777" w:rsidR="00740A87" w:rsidRPr="00CC4F2D" w:rsidRDefault="00740A87" w:rsidP="00740A87">
      <w:pPr>
        <w:spacing w:after="0" w:line="240" w:lineRule="auto"/>
        <w:rPr>
          <w:rFonts w:ascii="Times New Roman" w:hAnsi="Times New Roman" w:cs="Times New Roman"/>
          <w:bCs/>
          <w:sz w:val="24"/>
          <w:szCs w:val="24"/>
        </w:rPr>
      </w:pPr>
      <w:r w:rsidRPr="00CC4F2D">
        <w:rPr>
          <w:rFonts w:ascii="Times New Roman" w:hAnsi="Times New Roman" w:cs="Times New Roman"/>
          <w:bCs/>
          <w:sz w:val="24"/>
          <w:szCs w:val="24"/>
        </w:rPr>
        <w:t>Policy C</w:t>
      </w:r>
      <w:r w:rsidR="00281E17" w:rsidRPr="00CC4F2D">
        <w:rPr>
          <w:rFonts w:ascii="Times New Roman" w:hAnsi="Times New Roman" w:cs="Times New Roman"/>
          <w:bCs/>
          <w:sz w:val="24"/>
          <w:szCs w:val="24"/>
        </w:rPr>
        <w:t xml:space="preserve">ommittee Chair:  </w:t>
      </w:r>
      <w:r w:rsidR="00E91EFD" w:rsidRPr="00CC4F2D">
        <w:rPr>
          <w:rFonts w:ascii="Times New Roman" w:hAnsi="Times New Roman" w:cs="Times New Roman"/>
          <w:bCs/>
          <w:sz w:val="24"/>
          <w:szCs w:val="24"/>
        </w:rPr>
        <w:t>Committee tabled</w:t>
      </w:r>
    </w:p>
    <w:p w14:paraId="38930CE6" w14:textId="77777777" w:rsidR="00DB2EB1" w:rsidRPr="00CC4F2D" w:rsidRDefault="00DB2EB1" w:rsidP="00DB2EB1">
      <w:pPr>
        <w:spacing w:after="0" w:line="240" w:lineRule="auto"/>
        <w:rPr>
          <w:rFonts w:ascii="Times New Roman" w:hAnsi="Times New Roman" w:cs="Times New Roman"/>
          <w:bCs/>
          <w:sz w:val="24"/>
          <w:szCs w:val="24"/>
        </w:rPr>
      </w:pPr>
      <w:r w:rsidRPr="00CC4F2D">
        <w:rPr>
          <w:rFonts w:ascii="Times New Roman" w:hAnsi="Times New Roman" w:cs="Times New Roman"/>
          <w:bCs/>
          <w:sz w:val="24"/>
          <w:szCs w:val="24"/>
        </w:rPr>
        <w:tab/>
      </w:r>
      <w:r w:rsidRPr="00CC4F2D">
        <w:rPr>
          <w:rFonts w:ascii="Times New Roman" w:hAnsi="Times New Roman" w:cs="Times New Roman"/>
          <w:bCs/>
          <w:sz w:val="24"/>
          <w:szCs w:val="24"/>
        </w:rPr>
        <w:tab/>
      </w:r>
      <w:r w:rsidRPr="00CC4F2D">
        <w:rPr>
          <w:rFonts w:ascii="Times New Roman" w:hAnsi="Times New Roman" w:cs="Times New Roman"/>
          <w:bCs/>
          <w:sz w:val="24"/>
          <w:szCs w:val="24"/>
        </w:rPr>
        <w:tab/>
      </w:r>
    </w:p>
    <w:p w14:paraId="7C62B170" w14:textId="77777777" w:rsidR="00262145" w:rsidRPr="00CC4F2D" w:rsidRDefault="00262145" w:rsidP="00262145">
      <w:pPr>
        <w:spacing w:after="0" w:line="240" w:lineRule="auto"/>
        <w:rPr>
          <w:rFonts w:ascii="Times New Roman" w:hAnsi="Times New Roman" w:cs="Times New Roman"/>
          <w:sz w:val="24"/>
          <w:szCs w:val="24"/>
        </w:rPr>
      </w:pPr>
      <w:r w:rsidRPr="00CC4F2D">
        <w:rPr>
          <w:rFonts w:ascii="Times New Roman" w:hAnsi="Times New Roman" w:cs="Times New Roman"/>
          <w:sz w:val="24"/>
          <w:szCs w:val="24"/>
        </w:rPr>
        <w:t>Graduate Curriculum Committee Chair</w:t>
      </w:r>
      <w:r w:rsidR="00BE7035" w:rsidRPr="00CC4F2D">
        <w:rPr>
          <w:rFonts w:ascii="Times New Roman" w:hAnsi="Times New Roman" w:cs="Times New Roman"/>
          <w:sz w:val="24"/>
          <w:szCs w:val="24"/>
        </w:rPr>
        <w:t>—</w:t>
      </w:r>
      <w:r w:rsidR="00281E17" w:rsidRPr="00CC4F2D">
        <w:rPr>
          <w:rFonts w:ascii="Times New Roman" w:hAnsi="Times New Roman" w:cs="Times New Roman"/>
          <w:bCs/>
          <w:sz w:val="24"/>
          <w:szCs w:val="24"/>
        </w:rPr>
        <w:t xml:space="preserve"> Virgil Solomon, Mechanical Engineering</w:t>
      </w:r>
    </w:p>
    <w:p w14:paraId="73879845" w14:textId="474929BC" w:rsidR="00AB5B1D" w:rsidRPr="00CC4F2D" w:rsidRDefault="00B43443" w:rsidP="00E123B2">
      <w:pPr>
        <w:spacing w:after="0" w:line="240" w:lineRule="auto"/>
        <w:rPr>
          <w:rFonts w:ascii="Times New Roman" w:eastAsia="Times New Roman" w:hAnsi="Times New Roman" w:cs="Times New Roman"/>
          <w:sz w:val="24"/>
          <w:szCs w:val="24"/>
        </w:rPr>
      </w:pPr>
      <w:r w:rsidRPr="00CC4F2D">
        <w:rPr>
          <w:rFonts w:ascii="Times New Roman" w:hAnsi="Times New Roman" w:cs="Times New Roman"/>
          <w:sz w:val="24"/>
          <w:szCs w:val="24"/>
        </w:rPr>
        <w:t>membership:</w:t>
      </w:r>
      <w:r w:rsidR="00E123B2" w:rsidRPr="00CC4F2D">
        <w:rPr>
          <w:rFonts w:ascii="Times New Roman" w:eastAsia="Times New Roman" w:hAnsi="Times New Roman" w:cs="Times New Roman"/>
          <w:sz w:val="24"/>
          <w:szCs w:val="24"/>
        </w:rPr>
        <w:tab/>
      </w:r>
      <w:r w:rsidR="00E123B2" w:rsidRPr="00CC4F2D">
        <w:rPr>
          <w:rFonts w:ascii="Times New Roman" w:eastAsia="Times New Roman" w:hAnsi="Times New Roman" w:cs="Times New Roman"/>
          <w:sz w:val="24"/>
          <w:szCs w:val="24"/>
        </w:rPr>
        <w:tab/>
      </w:r>
      <w:r w:rsidR="004C76F9" w:rsidRPr="00CC4F2D">
        <w:rPr>
          <w:rFonts w:ascii="Times New Roman" w:hAnsi="Times New Roman" w:cs="Times New Roman"/>
          <w:sz w:val="24"/>
          <w:szCs w:val="24"/>
        </w:rPr>
        <w:t>Daniel Ayana</w:t>
      </w:r>
      <w:r w:rsidR="00D912B2" w:rsidRPr="00CC4F2D">
        <w:rPr>
          <w:rFonts w:ascii="Times New Roman" w:hAnsi="Times New Roman" w:cs="Times New Roman"/>
          <w:sz w:val="24"/>
          <w:szCs w:val="24"/>
        </w:rPr>
        <w:t xml:space="preserve">, </w:t>
      </w:r>
      <w:r w:rsidR="004C76F9" w:rsidRPr="00CC4F2D">
        <w:rPr>
          <w:rFonts w:ascii="Times New Roman" w:hAnsi="Times New Roman" w:cs="Times New Roman"/>
          <w:sz w:val="24"/>
          <w:szCs w:val="24"/>
        </w:rPr>
        <w:t>History</w:t>
      </w:r>
    </w:p>
    <w:p w14:paraId="33E97199" w14:textId="77777777" w:rsidR="00AB5B1D" w:rsidRPr="00CC4F2D" w:rsidRDefault="00E0626E" w:rsidP="00AB5B1D">
      <w:pPr>
        <w:spacing w:after="0" w:line="240" w:lineRule="auto"/>
        <w:ind w:left="1440" w:firstLine="720"/>
        <w:rPr>
          <w:rFonts w:ascii="Times New Roman" w:hAnsi="Times New Roman" w:cs="Times New Roman"/>
          <w:sz w:val="24"/>
          <w:szCs w:val="24"/>
        </w:rPr>
      </w:pPr>
      <w:r w:rsidRPr="00CC4F2D">
        <w:rPr>
          <w:rFonts w:ascii="Times New Roman" w:hAnsi="Times New Roman" w:cs="Times New Roman"/>
          <w:sz w:val="24"/>
          <w:szCs w:val="24"/>
        </w:rPr>
        <w:t xml:space="preserve">Christopher </w:t>
      </w:r>
      <w:proofErr w:type="spellStart"/>
      <w:r w:rsidRPr="00CC4F2D">
        <w:rPr>
          <w:rFonts w:ascii="Times New Roman" w:hAnsi="Times New Roman" w:cs="Times New Roman"/>
          <w:sz w:val="24"/>
          <w:szCs w:val="24"/>
        </w:rPr>
        <w:t>Bellas</w:t>
      </w:r>
      <w:proofErr w:type="spellEnd"/>
      <w:r w:rsidR="005E5AE5" w:rsidRPr="00CC4F2D">
        <w:rPr>
          <w:rFonts w:ascii="Times New Roman" w:hAnsi="Times New Roman" w:cs="Times New Roman"/>
          <w:sz w:val="24"/>
          <w:szCs w:val="24"/>
        </w:rPr>
        <w:t>, Criminal Justice</w:t>
      </w:r>
      <w:r w:rsidR="00D45771" w:rsidRPr="00CC4F2D">
        <w:rPr>
          <w:rFonts w:ascii="Times New Roman" w:hAnsi="Times New Roman" w:cs="Times New Roman"/>
          <w:sz w:val="24"/>
          <w:szCs w:val="24"/>
        </w:rPr>
        <w:t xml:space="preserve"> and Forensic Sciences</w:t>
      </w:r>
    </w:p>
    <w:p w14:paraId="1DB7CF07" w14:textId="77777777" w:rsidR="00B91236" w:rsidRPr="00CC4F2D" w:rsidRDefault="00AB5B1D" w:rsidP="00AB5B1D">
      <w:pPr>
        <w:spacing w:after="0" w:line="240" w:lineRule="auto"/>
        <w:ind w:left="1440" w:firstLine="720"/>
        <w:rPr>
          <w:rFonts w:ascii="Times New Roman" w:eastAsia="Times New Roman" w:hAnsi="Times New Roman" w:cs="Times New Roman"/>
          <w:sz w:val="24"/>
          <w:szCs w:val="24"/>
        </w:rPr>
      </w:pPr>
      <w:r w:rsidRPr="00CC4F2D">
        <w:rPr>
          <w:rFonts w:ascii="Times New Roman" w:hAnsi="Times New Roman" w:cs="Times New Roman"/>
          <w:sz w:val="24"/>
          <w:szCs w:val="24"/>
        </w:rPr>
        <w:t xml:space="preserve">M. Kathleen </w:t>
      </w:r>
      <w:proofErr w:type="spellStart"/>
      <w:r w:rsidRPr="00CC4F2D">
        <w:rPr>
          <w:rFonts w:ascii="Times New Roman" w:hAnsi="Times New Roman" w:cs="Times New Roman"/>
          <w:sz w:val="24"/>
          <w:szCs w:val="24"/>
        </w:rPr>
        <w:t>Cripe</w:t>
      </w:r>
      <w:proofErr w:type="spellEnd"/>
      <w:r w:rsidRPr="00CC4F2D">
        <w:rPr>
          <w:rFonts w:ascii="Times New Roman" w:hAnsi="Times New Roman" w:cs="Times New Roman"/>
          <w:sz w:val="24"/>
          <w:szCs w:val="24"/>
        </w:rPr>
        <w:t>, Teacher Education</w:t>
      </w:r>
    </w:p>
    <w:p w14:paraId="2F8E0E38" w14:textId="77777777" w:rsidR="00AB5B1D" w:rsidRPr="00CC4F2D" w:rsidRDefault="00AB5B1D" w:rsidP="00AB5B1D">
      <w:pPr>
        <w:spacing w:after="0" w:line="240" w:lineRule="auto"/>
        <w:ind w:left="1440" w:firstLine="720"/>
        <w:rPr>
          <w:rFonts w:ascii="Times New Roman" w:eastAsia="Times New Roman" w:hAnsi="Times New Roman" w:cs="Times New Roman"/>
          <w:sz w:val="24"/>
          <w:szCs w:val="24"/>
        </w:rPr>
      </w:pPr>
      <w:r w:rsidRPr="00CC4F2D">
        <w:rPr>
          <w:rFonts w:ascii="Times New Roman" w:eastAsia="Times New Roman" w:hAnsi="Times New Roman" w:cs="Times New Roman"/>
          <w:sz w:val="24"/>
          <w:szCs w:val="24"/>
        </w:rPr>
        <w:t>Christine McCullough</w:t>
      </w:r>
      <w:r w:rsidRPr="00CC4F2D">
        <w:rPr>
          <w:rFonts w:ascii="Times New Roman" w:hAnsi="Times New Roman" w:cs="Times New Roman"/>
          <w:bCs/>
          <w:sz w:val="24"/>
          <w:szCs w:val="24"/>
        </w:rPr>
        <w:t>, Art</w:t>
      </w:r>
    </w:p>
    <w:p w14:paraId="77C4498A" w14:textId="77777777" w:rsidR="00262145" w:rsidRPr="00CC4F2D" w:rsidRDefault="00262145" w:rsidP="00AB5B1D">
      <w:pPr>
        <w:spacing w:after="0" w:line="240" w:lineRule="auto"/>
        <w:ind w:left="1440" w:firstLine="720"/>
        <w:rPr>
          <w:rFonts w:ascii="Times New Roman" w:hAnsi="Times New Roman" w:cs="Times New Roman"/>
          <w:sz w:val="24"/>
          <w:szCs w:val="24"/>
        </w:rPr>
      </w:pPr>
      <w:proofErr w:type="spellStart"/>
      <w:r w:rsidRPr="00CC4F2D">
        <w:rPr>
          <w:rFonts w:ascii="Times New Roman" w:hAnsi="Times New Roman" w:cs="Times New Roman"/>
          <w:sz w:val="24"/>
          <w:szCs w:val="24"/>
        </w:rPr>
        <w:t>Faramarz</w:t>
      </w:r>
      <w:proofErr w:type="spellEnd"/>
      <w:r w:rsidR="00DB5C0B" w:rsidRPr="00CC4F2D">
        <w:rPr>
          <w:rFonts w:ascii="Times New Roman" w:hAnsi="Times New Roman" w:cs="Times New Roman"/>
          <w:sz w:val="24"/>
          <w:szCs w:val="24"/>
        </w:rPr>
        <w:t xml:space="preserve"> </w:t>
      </w:r>
      <w:proofErr w:type="spellStart"/>
      <w:r w:rsidR="007D4AC4" w:rsidRPr="00CC4F2D">
        <w:rPr>
          <w:rFonts w:ascii="Times New Roman" w:hAnsi="Times New Roman" w:cs="Times New Roman"/>
          <w:sz w:val="24"/>
          <w:szCs w:val="24"/>
        </w:rPr>
        <w:t>Mossayebi</w:t>
      </w:r>
      <w:proofErr w:type="spellEnd"/>
      <w:r w:rsidR="007D4AC4" w:rsidRPr="00CC4F2D">
        <w:rPr>
          <w:rFonts w:ascii="Times New Roman" w:hAnsi="Times New Roman" w:cs="Times New Roman"/>
          <w:sz w:val="24"/>
          <w:szCs w:val="24"/>
        </w:rPr>
        <w:t xml:space="preserve">, </w:t>
      </w:r>
      <w:r w:rsidR="00B955A1" w:rsidRPr="00CC4F2D">
        <w:rPr>
          <w:rFonts w:ascii="Times New Roman" w:hAnsi="Times New Roman" w:cs="Times New Roman"/>
          <w:sz w:val="24"/>
          <w:szCs w:val="24"/>
        </w:rPr>
        <w:t>Electrical &amp; Computer Engineering</w:t>
      </w:r>
      <w:r w:rsidRPr="00CC4F2D">
        <w:rPr>
          <w:rFonts w:ascii="Times New Roman" w:hAnsi="Times New Roman" w:cs="Times New Roman"/>
          <w:sz w:val="24"/>
          <w:szCs w:val="24"/>
        </w:rPr>
        <w:tab/>
      </w:r>
    </w:p>
    <w:p w14:paraId="4046331C" w14:textId="4DD5F9FF" w:rsidR="00A009AA" w:rsidRPr="00CC4F2D" w:rsidRDefault="00D912B2" w:rsidP="00AB5B1D">
      <w:pPr>
        <w:spacing w:after="0" w:line="240" w:lineRule="auto"/>
        <w:ind w:left="1440" w:firstLine="720"/>
        <w:rPr>
          <w:rFonts w:ascii="Times New Roman" w:hAnsi="Times New Roman" w:cs="Times New Roman"/>
          <w:sz w:val="24"/>
          <w:szCs w:val="24"/>
        </w:rPr>
      </w:pPr>
      <w:r w:rsidRPr="00CC4F2D">
        <w:rPr>
          <w:rFonts w:ascii="Times New Roman" w:hAnsi="Times New Roman" w:cs="Times New Roman"/>
          <w:sz w:val="24"/>
          <w:szCs w:val="24"/>
        </w:rPr>
        <w:t>Ying Wang, Marketing</w:t>
      </w:r>
    </w:p>
    <w:p w14:paraId="24E487BA" w14:textId="163EFD1B" w:rsidR="006165F2" w:rsidRPr="00CC4F2D" w:rsidRDefault="006165F2" w:rsidP="00AB5B1D">
      <w:pPr>
        <w:spacing w:after="0" w:line="240" w:lineRule="auto"/>
        <w:ind w:left="1440" w:firstLine="720"/>
        <w:rPr>
          <w:rFonts w:ascii="Times New Roman" w:hAnsi="Times New Roman" w:cs="Times New Roman"/>
          <w:sz w:val="24"/>
          <w:szCs w:val="24"/>
        </w:rPr>
      </w:pPr>
      <w:r w:rsidRPr="00CC4F2D">
        <w:rPr>
          <w:rFonts w:ascii="Times New Roman" w:hAnsi="Times New Roman" w:cs="Times New Roman"/>
          <w:sz w:val="24"/>
          <w:szCs w:val="24"/>
        </w:rPr>
        <w:t>Francine Hazy, Student Representative</w:t>
      </w:r>
    </w:p>
    <w:p w14:paraId="0980AA50" w14:textId="4A7C3633" w:rsidR="006165F2" w:rsidRPr="00CC4F2D" w:rsidRDefault="006165F2" w:rsidP="00AB5B1D">
      <w:pPr>
        <w:spacing w:after="0" w:line="240" w:lineRule="auto"/>
        <w:ind w:left="1440" w:firstLine="720"/>
        <w:rPr>
          <w:rFonts w:ascii="Times New Roman" w:hAnsi="Times New Roman" w:cs="Times New Roman"/>
          <w:sz w:val="24"/>
          <w:szCs w:val="24"/>
        </w:rPr>
      </w:pPr>
      <w:r w:rsidRPr="00CC4F2D">
        <w:rPr>
          <w:rFonts w:ascii="Times New Roman" w:hAnsi="Times New Roman" w:cs="Times New Roman"/>
          <w:sz w:val="24"/>
          <w:szCs w:val="24"/>
        </w:rPr>
        <w:t xml:space="preserve">Olga </w:t>
      </w:r>
      <w:proofErr w:type="spellStart"/>
      <w:r w:rsidRPr="00CC4F2D">
        <w:rPr>
          <w:rFonts w:ascii="Times New Roman" w:hAnsi="Times New Roman" w:cs="Times New Roman"/>
          <w:sz w:val="24"/>
          <w:szCs w:val="24"/>
        </w:rPr>
        <w:t>Gutan</w:t>
      </w:r>
      <w:proofErr w:type="spellEnd"/>
      <w:r w:rsidRPr="00CC4F2D">
        <w:rPr>
          <w:rFonts w:ascii="Times New Roman" w:hAnsi="Times New Roman" w:cs="Times New Roman"/>
          <w:sz w:val="24"/>
          <w:szCs w:val="24"/>
        </w:rPr>
        <w:t>, Student Representative</w:t>
      </w:r>
    </w:p>
    <w:p w14:paraId="1A381B52" w14:textId="1D29D606" w:rsidR="006165F2" w:rsidRPr="00CC4F2D" w:rsidRDefault="006165F2" w:rsidP="00AB5B1D">
      <w:pPr>
        <w:spacing w:after="0" w:line="240" w:lineRule="auto"/>
        <w:ind w:left="1440" w:firstLine="720"/>
        <w:rPr>
          <w:rFonts w:ascii="Times New Roman" w:hAnsi="Times New Roman" w:cs="Times New Roman"/>
          <w:sz w:val="24"/>
          <w:szCs w:val="24"/>
        </w:rPr>
      </w:pPr>
      <w:r w:rsidRPr="00CC4F2D">
        <w:rPr>
          <w:rFonts w:ascii="Times New Roman" w:hAnsi="Times New Roman" w:cs="Times New Roman"/>
          <w:sz w:val="24"/>
          <w:szCs w:val="24"/>
        </w:rPr>
        <w:t xml:space="preserve">Sydney </w:t>
      </w:r>
      <w:proofErr w:type="spellStart"/>
      <w:r w:rsidRPr="00CC4F2D">
        <w:rPr>
          <w:rFonts w:ascii="Times New Roman" w:hAnsi="Times New Roman" w:cs="Times New Roman"/>
          <w:sz w:val="24"/>
          <w:szCs w:val="24"/>
        </w:rPr>
        <w:t>Corbean</w:t>
      </w:r>
      <w:proofErr w:type="spellEnd"/>
      <w:r w:rsidRPr="00CC4F2D">
        <w:rPr>
          <w:rFonts w:ascii="Times New Roman" w:hAnsi="Times New Roman" w:cs="Times New Roman"/>
          <w:sz w:val="24"/>
          <w:szCs w:val="24"/>
        </w:rPr>
        <w:t>, Student Representative</w:t>
      </w:r>
    </w:p>
    <w:p w14:paraId="51301BB9" w14:textId="358BDB3A" w:rsidR="00B43443" w:rsidRPr="00CC4F2D" w:rsidRDefault="00262145" w:rsidP="00553668">
      <w:pPr>
        <w:spacing w:after="0" w:line="240" w:lineRule="auto"/>
        <w:ind w:left="1440" w:firstLine="720"/>
        <w:rPr>
          <w:rFonts w:ascii="Times New Roman" w:hAnsi="Times New Roman" w:cs="Times New Roman"/>
          <w:sz w:val="24"/>
          <w:szCs w:val="24"/>
        </w:rPr>
      </w:pPr>
      <w:r w:rsidRPr="00CC4F2D">
        <w:rPr>
          <w:rFonts w:ascii="Times New Roman" w:hAnsi="Times New Roman" w:cs="Times New Roman"/>
          <w:sz w:val="24"/>
          <w:szCs w:val="24"/>
        </w:rPr>
        <w:tab/>
      </w:r>
    </w:p>
    <w:p w14:paraId="3DA47BAC" w14:textId="77777777" w:rsidR="00C30987" w:rsidRPr="00CC4F2D" w:rsidRDefault="00C30987" w:rsidP="00C30987">
      <w:pPr>
        <w:pStyle w:val="ListParagraph"/>
        <w:spacing w:after="0" w:line="240" w:lineRule="auto"/>
        <w:ind w:left="0"/>
        <w:rPr>
          <w:rFonts w:ascii="Times New Roman" w:hAnsi="Times New Roman" w:cs="Times New Roman"/>
          <w:sz w:val="24"/>
          <w:szCs w:val="24"/>
        </w:rPr>
      </w:pPr>
      <w:r w:rsidRPr="00CC4F2D">
        <w:rPr>
          <w:rFonts w:ascii="Times New Roman" w:hAnsi="Times New Roman" w:cs="Times New Roman"/>
          <w:sz w:val="24"/>
          <w:szCs w:val="24"/>
        </w:rPr>
        <w:t>Admission and Appeals Committee Chair-- Dolores Sisco</w:t>
      </w:r>
    </w:p>
    <w:p w14:paraId="6A294BCD" w14:textId="77777777" w:rsidR="00C30987" w:rsidRPr="00CC4F2D" w:rsidRDefault="00C30987" w:rsidP="00C30987">
      <w:pPr>
        <w:pStyle w:val="ListParagraph"/>
        <w:spacing w:after="0" w:line="240" w:lineRule="auto"/>
        <w:ind w:left="0"/>
        <w:rPr>
          <w:rFonts w:ascii="Times New Roman" w:hAnsi="Times New Roman" w:cs="Times New Roman"/>
          <w:sz w:val="24"/>
          <w:szCs w:val="24"/>
        </w:rPr>
      </w:pPr>
      <w:r w:rsidRPr="00CC4F2D">
        <w:rPr>
          <w:rFonts w:ascii="Times New Roman" w:hAnsi="Times New Roman" w:cs="Times New Roman"/>
          <w:sz w:val="24"/>
          <w:szCs w:val="24"/>
        </w:rPr>
        <w:tab/>
        <w:t>membership:</w:t>
      </w:r>
      <w:r w:rsidRPr="00CC4F2D">
        <w:rPr>
          <w:rFonts w:ascii="Times New Roman" w:hAnsi="Times New Roman" w:cs="Times New Roman"/>
          <w:sz w:val="24"/>
          <w:szCs w:val="24"/>
        </w:rPr>
        <w:tab/>
        <w:t xml:space="preserve">Rebecca </w:t>
      </w:r>
      <w:proofErr w:type="spellStart"/>
      <w:r w:rsidRPr="00CC4F2D">
        <w:rPr>
          <w:rFonts w:ascii="Times New Roman" w:hAnsi="Times New Roman" w:cs="Times New Roman"/>
          <w:sz w:val="24"/>
          <w:szCs w:val="24"/>
        </w:rPr>
        <w:t>Curnalia</w:t>
      </w:r>
      <w:proofErr w:type="spellEnd"/>
      <w:r w:rsidRPr="00CC4F2D">
        <w:rPr>
          <w:rFonts w:ascii="Times New Roman" w:hAnsi="Times New Roman" w:cs="Times New Roman"/>
          <w:sz w:val="24"/>
          <w:szCs w:val="24"/>
        </w:rPr>
        <w:t>, Communication</w:t>
      </w:r>
    </w:p>
    <w:p w14:paraId="4D4DDAE7" w14:textId="3DA10F5E" w:rsidR="00C30987" w:rsidRPr="00CC4F2D" w:rsidRDefault="00C30987" w:rsidP="00C30987">
      <w:pPr>
        <w:pStyle w:val="ListParagraph"/>
        <w:spacing w:after="0" w:line="240" w:lineRule="auto"/>
        <w:ind w:left="0"/>
        <w:rPr>
          <w:rFonts w:ascii="Times New Roman" w:hAnsi="Times New Roman" w:cs="Times New Roman"/>
          <w:sz w:val="24"/>
          <w:szCs w:val="24"/>
        </w:rPr>
      </w:pPr>
      <w:r w:rsidRPr="00CC4F2D">
        <w:rPr>
          <w:rFonts w:ascii="Times New Roman" w:hAnsi="Times New Roman" w:cs="Times New Roman"/>
          <w:sz w:val="24"/>
          <w:szCs w:val="24"/>
        </w:rPr>
        <w:tab/>
      </w:r>
      <w:r w:rsidRPr="00CC4F2D">
        <w:rPr>
          <w:rFonts w:ascii="Times New Roman" w:hAnsi="Times New Roman" w:cs="Times New Roman"/>
          <w:sz w:val="24"/>
          <w:szCs w:val="24"/>
        </w:rPr>
        <w:tab/>
      </w:r>
      <w:r w:rsidRPr="00CC4F2D">
        <w:rPr>
          <w:rFonts w:ascii="Times New Roman" w:hAnsi="Times New Roman" w:cs="Times New Roman"/>
          <w:sz w:val="24"/>
          <w:szCs w:val="24"/>
        </w:rPr>
        <w:tab/>
        <w:t xml:space="preserve">Karen </w:t>
      </w:r>
      <w:proofErr w:type="spellStart"/>
      <w:r w:rsidRPr="00CC4F2D">
        <w:rPr>
          <w:rFonts w:ascii="Times New Roman" w:hAnsi="Times New Roman" w:cs="Times New Roman"/>
          <w:sz w:val="24"/>
          <w:szCs w:val="24"/>
        </w:rPr>
        <w:t>Larwin</w:t>
      </w:r>
      <w:proofErr w:type="spellEnd"/>
      <w:r w:rsidRPr="00CC4F2D">
        <w:rPr>
          <w:rFonts w:ascii="Times New Roman" w:hAnsi="Times New Roman" w:cs="Times New Roman"/>
          <w:sz w:val="24"/>
          <w:szCs w:val="24"/>
        </w:rPr>
        <w:t>, Edu</w:t>
      </w:r>
      <w:r w:rsidR="00CC4F2D">
        <w:rPr>
          <w:rFonts w:ascii="Times New Roman" w:hAnsi="Times New Roman" w:cs="Times New Roman"/>
          <w:sz w:val="24"/>
          <w:szCs w:val="24"/>
        </w:rPr>
        <w:t>cational</w:t>
      </w:r>
      <w:r w:rsidRPr="00CC4F2D">
        <w:rPr>
          <w:rFonts w:ascii="Times New Roman" w:hAnsi="Times New Roman" w:cs="Times New Roman"/>
          <w:sz w:val="24"/>
          <w:szCs w:val="24"/>
        </w:rPr>
        <w:t xml:space="preserve"> Leadership</w:t>
      </w:r>
    </w:p>
    <w:p w14:paraId="595AE6B1" w14:textId="5165FF29" w:rsidR="00C30987" w:rsidRPr="00CC4F2D" w:rsidRDefault="00C30987" w:rsidP="00553668">
      <w:pPr>
        <w:pStyle w:val="ListParagraph"/>
        <w:spacing w:after="0" w:line="240" w:lineRule="auto"/>
        <w:ind w:left="0"/>
        <w:rPr>
          <w:rFonts w:ascii="Times New Roman" w:hAnsi="Times New Roman" w:cs="Times New Roman"/>
          <w:sz w:val="24"/>
          <w:szCs w:val="24"/>
        </w:rPr>
      </w:pPr>
      <w:r w:rsidRPr="00CC4F2D">
        <w:rPr>
          <w:rFonts w:ascii="Times New Roman" w:hAnsi="Times New Roman" w:cs="Times New Roman"/>
          <w:sz w:val="24"/>
          <w:szCs w:val="24"/>
        </w:rPr>
        <w:tab/>
      </w:r>
      <w:r w:rsidRPr="00CC4F2D">
        <w:rPr>
          <w:rFonts w:ascii="Times New Roman" w:hAnsi="Times New Roman" w:cs="Times New Roman"/>
          <w:sz w:val="24"/>
          <w:szCs w:val="24"/>
        </w:rPr>
        <w:tab/>
      </w:r>
      <w:r w:rsidRPr="00CC4F2D">
        <w:rPr>
          <w:rFonts w:ascii="Times New Roman" w:hAnsi="Times New Roman" w:cs="Times New Roman"/>
          <w:sz w:val="24"/>
          <w:szCs w:val="24"/>
        </w:rPr>
        <w:tab/>
        <w:t>Alina Lazar, Computer Science and Information Systems</w:t>
      </w:r>
      <w:r w:rsidRPr="00CC4F2D">
        <w:rPr>
          <w:rFonts w:ascii="Times New Roman" w:hAnsi="Times New Roman" w:cs="Times New Roman"/>
          <w:sz w:val="24"/>
          <w:szCs w:val="24"/>
        </w:rPr>
        <w:tab/>
      </w:r>
    </w:p>
    <w:p w14:paraId="0F50EC1F" w14:textId="66D76F6C" w:rsidR="00B43443" w:rsidRPr="00CC4F2D" w:rsidRDefault="00B43443" w:rsidP="00B43443">
      <w:pPr>
        <w:spacing w:after="0" w:line="240" w:lineRule="auto"/>
        <w:rPr>
          <w:rFonts w:ascii="Times New Roman" w:hAnsi="Times New Roman" w:cs="Times New Roman"/>
          <w:sz w:val="24"/>
          <w:szCs w:val="24"/>
        </w:rPr>
      </w:pPr>
      <w:r w:rsidRPr="00CC4F2D">
        <w:rPr>
          <w:rFonts w:ascii="Times New Roman" w:hAnsi="Times New Roman" w:cs="Times New Roman"/>
          <w:sz w:val="24"/>
          <w:szCs w:val="24"/>
        </w:rPr>
        <w:lastRenderedPageBreak/>
        <w:t>Exceptions Committee Chair—</w:t>
      </w:r>
      <w:r w:rsidR="00DB5C0B" w:rsidRPr="00CC4F2D">
        <w:rPr>
          <w:rFonts w:ascii="Times New Roman" w:hAnsi="Times New Roman" w:cs="Times New Roman"/>
          <w:sz w:val="24"/>
          <w:szCs w:val="24"/>
        </w:rPr>
        <w:t>Sal Sanders</w:t>
      </w:r>
      <w:r w:rsidRPr="00CC4F2D">
        <w:rPr>
          <w:rFonts w:ascii="Times New Roman" w:hAnsi="Times New Roman" w:cs="Times New Roman"/>
          <w:sz w:val="24"/>
          <w:szCs w:val="24"/>
        </w:rPr>
        <w:tab/>
      </w:r>
      <w:r w:rsidRPr="00CC4F2D">
        <w:rPr>
          <w:rFonts w:ascii="Times New Roman" w:hAnsi="Times New Roman" w:cs="Times New Roman"/>
          <w:sz w:val="24"/>
          <w:szCs w:val="24"/>
        </w:rPr>
        <w:tab/>
      </w:r>
      <w:r w:rsidRPr="00CC4F2D">
        <w:rPr>
          <w:rFonts w:ascii="Times New Roman" w:hAnsi="Times New Roman" w:cs="Times New Roman"/>
          <w:sz w:val="24"/>
          <w:szCs w:val="24"/>
        </w:rPr>
        <w:tab/>
      </w:r>
    </w:p>
    <w:p w14:paraId="2E7F103E" w14:textId="1A531C4E" w:rsidR="00B43443" w:rsidRPr="00CC4F2D" w:rsidRDefault="00B43443" w:rsidP="00B43443">
      <w:pPr>
        <w:spacing w:after="0" w:line="240" w:lineRule="auto"/>
        <w:rPr>
          <w:rFonts w:ascii="Times New Roman" w:hAnsi="Times New Roman" w:cs="Times New Roman"/>
          <w:sz w:val="24"/>
          <w:szCs w:val="24"/>
        </w:rPr>
      </w:pPr>
      <w:r w:rsidRPr="00CC4F2D">
        <w:rPr>
          <w:rFonts w:ascii="Times New Roman" w:hAnsi="Times New Roman" w:cs="Times New Roman"/>
          <w:sz w:val="24"/>
          <w:szCs w:val="24"/>
        </w:rPr>
        <w:tab/>
        <w:t>membership:</w:t>
      </w:r>
      <w:r w:rsidRPr="00CC4F2D">
        <w:rPr>
          <w:rFonts w:ascii="Times New Roman" w:hAnsi="Times New Roman" w:cs="Times New Roman"/>
          <w:sz w:val="24"/>
          <w:szCs w:val="24"/>
        </w:rPr>
        <w:tab/>
      </w:r>
      <w:r w:rsidR="007E7DAB" w:rsidRPr="00CC4F2D">
        <w:rPr>
          <w:rFonts w:ascii="Times New Roman" w:hAnsi="Times New Roman" w:cs="Times New Roman"/>
          <w:bCs/>
          <w:sz w:val="24"/>
          <w:szCs w:val="24"/>
        </w:rPr>
        <w:t>Valerie O’Dell, Nursing</w:t>
      </w:r>
      <w:r w:rsidRPr="00CC4F2D">
        <w:rPr>
          <w:rFonts w:ascii="Times New Roman" w:hAnsi="Times New Roman" w:cs="Times New Roman"/>
          <w:sz w:val="24"/>
          <w:szCs w:val="24"/>
        </w:rPr>
        <w:t xml:space="preserve"> (Graduate Council Chair)</w:t>
      </w:r>
    </w:p>
    <w:p w14:paraId="34C07F20" w14:textId="6671B85E" w:rsidR="0074796D" w:rsidRPr="00CC4F2D" w:rsidRDefault="00281E17" w:rsidP="00CC4F2D">
      <w:pPr>
        <w:spacing w:after="0" w:line="240" w:lineRule="auto"/>
        <w:ind w:left="2160"/>
        <w:rPr>
          <w:rFonts w:ascii="Times New Roman" w:hAnsi="Times New Roman" w:cs="Times New Roman"/>
          <w:sz w:val="24"/>
          <w:szCs w:val="24"/>
        </w:rPr>
      </w:pPr>
      <w:r w:rsidRPr="00CC4F2D">
        <w:rPr>
          <w:rFonts w:ascii="Times New Roman" w:hAnsi="Times New Roman" w:cs="Times New Roman"/>
          <w:bCs/>
          <w:sz w:val="24"/>
          <w:szCs w:val="24"/>
        </w:rPr>
        <w:t>Virgil Solomon, Mechanical Engineering</w:t>
      </w:r>
      <w:r w:rsidRPr="00CC4F2D">
        <w:rPr>
          <w:rFonts w:ascii="Times New Roman" w:hAnsi="Times New Roman" w:cs="Times New Roman"/>
          <w:sz w:val="24"/>
          <w:szCs w:val="24"/>
        </w:rPr>
        <w:t xml:space="preserve"> </w:t>
      </w:r>
      <w:r w:rsidR="00B43443" w:rsidRPr="00CC4F2D">
        <w:rPr>
          <w:rFonts w:ascii="Times New Roman" w:hAnsi="Times New Roman" w:cs="Times New Roman"/>
          <w:sz w:val="24"/>
          <w:szCs w:val="24"/>
        </w:rPr>
        <w:t>(Graduate Curriculum</w:t>
      </w:r>
      <w:r w:rsidR="00CC4F2D">
        <w:rPr>
          <w:rFonts w:ascii="Times New Roman" w:hAnsi="Times New Roman" w:cs="Times New Roman"/>
          <w:sz w:val="24"/>
          <w:szCs w:val="24"/>
        </w:rPr>
        <w:t xml:space="preserve"> </w:t>
      </w:r>
      <w:r w:rsidR="00B43443" w:rsidRPr="00CC4F2D">
        <w:rPr>
          <w:rFonts w:ascii="Times New Roman" w:hAnsi="Times New Roman" w:cs="Times New Roman"/>
          <w:sz w:val="24"/>
          <w:szCs w:val="24"/>
        </w:rPr>
        <w:t>Committee Chair)</w:t>
      </w:r>
    </w:p>
    <w:p w14:paraId="59BB4597" w14:textId="77777777" w:rsidR="00A009AA" w:rsidRPr="00CC4F2D" w:rsidRDefault="00A009AA" w:rsidP="00A009AA">
      <w:pPr>
        <w:spacing w:after="0" w:line="240" w:lineRule="auto"/>
        <w:rPr>
          <w:rFonts w:ascii="Times New Roman" w:hAnsi="Times New Roman" w:cs="Times New Roman"/>
          <w:sz w:val="24"/>
          <w:szCs w:val="24"/>
        </w:rPr>
      </w:pPr>
    </w:p>
    <w:p w14:paraId="00699570" w14:textId="77777777" w:rsidR="0098549B" w:rsidRPr="00CC4F2D" w:rsidRDefault="0098549B" w:rsidP="00E0626E">
      <w:pPr>
        <w:spacing w:after="0" w:line="240" w:lineRule="auto"/>
        <w:rPr>
          <w:rFonts w:ascii="Times New Roman" w:hAnsi="Times New Roman" w:cs="Times New Roman"/>
          <w:sz w:val="24"/>
          <w:szCs w:val="24"/>
        </w:rPr>
      </w:pPr>
      <w:r w:rsidRPr="00CC4F2D">
        <w:rPr>
          <w:rFonts w:ascii="Times New Roman" w:hAnsi="Times New Roman" w:cs="Times New Roman"/>
          <w:sz w:val="24"/>
          <w:szCs w:val="24"/>
        </w:rPr>
        <w:t>Graduate</w:t>
      </w:r>
      <w:r w:rsidR="00A05D74" w:rsidRPr="00CC4F2D">
        <w:rPr>
          <w:rFonts w:ascii="Times New Roman" w:hAnsi="Times New Roman" w:cs="Times New Roman"/>
          <w:sz w:val="24"/>
          <w:szCs w:val="24"/>
        </w:rPr>
        <w:t xml:space="preserve"> Studies</w:t>
      </w:r>
      <w:r w:rsidR="00AB5B1D" w:rsidRPr="00CC4F2D">
        <w:rPr>
          <w:rFonts w:ascii="Times New Roman" w:hAnsi="Times New Roman" w:cs="Times New Roman"/>
          <w:sz w:val="24"/>
          <w:szCs w:val="24"/>
        </w:rPr>
        <w:t xml:space="preserve"> Student</w:t>
      </w:r>
      <w:r w:rsidRPr="00CC4F2D">
        <w:rPr>
          <w:rFonts w:ascii="Times New Roman" w:hAnsi="Times New Roman" w:cs="Times New Roman"/>
          <w:sz w:val="24"/>
          <w:szCs w:val="24"/>
        </w:rPr>
        <w:t xml:space="preserve"> Advisory </w:t>
      </w:r>
      <w:r w:rsidR="00A05D74" w:rsidRPr="00CC4F2D">
        <w:rPr>
          <w:rFonts w:ascii="Times New Roman" w:hAnsi="Times New Roman" w:cs="Times New Roman"/>
          <w:sz w:val="24"/>
          <w:szCs w:val="24"/>
        </w:rPr>
        <w:t>Council</w:t>
      </w:r>
      <w:r w:rsidRPr="00CC4F2D">
        <w:rPr>
          <w:rFonts w:ascii="Times New Roman" w:hAnsi="Times New Roman" w:cs="Times New Roman"/>
          <w:sz w:val="24"/>
          <w:szCs w:val="24"/>
        </w:rPr>
        <w:t>:</w:t>
      </w:r>
    </w:p>
    <w:p w14:paraId="6D96AC85" w14:textId="13EFD9D9" w:rsidR="00E91EFD" w:rsidRPr="00CC4F2D" w:rsidRDefault="007E7DAB" w:rsidP="00E91EFD">
      <w:pPr>
        <w:spacing w:after="0" w:line="240" w:lineRule="auto"/>
        <w:rPr>
          <w:rFonts w:ascii="Times New Roman" w:eastAsia="Times New Roman" w:hAnsi="Times New Roman" w:cs="Times New Roman"/>
          <w:sz w:val="24"/>
          <w:szCs w:val="24"/>
        </w:rPr>
      </w:pPr>
      <w:r w:rsidRPr="00CC4F2D">
        <w:rPr>
          <w:rFonts w:ascii="Times New Roman" w:eastAsia="Times New Roman" w:hAnsi="Times New Roman" w:cs="Times New Roman"/>
          <w:sz w:val="24"/>
          <w:szCs w:val="24"/>
        </w:rPr>
        <w:t xml:space="preserve">Ryan </w:t>
      </w:r>
      <w:proofErr w:type="spellStart"/>
      <w:r w:rsidRPr="00CC4F2D">
        <w:rPr>
          <w:rFonts w:ascii="Times New Roman" w:eastAsia="Times New Roman" w:hAnsi="Times New Roman" w:cs="Times New Roman"/>
          <w:sz w:val="24"/>
          <w:szCs w:val="24"/>
        </w:rPr>
        <w:t>Cheslik</w:t>
      </w:r>
      <w:proofErr w:type="spellEnd"/>
      <w:r w:rsidRPr="00CC4F2D">
        <w:rPr>
          <w:rFonts w:ascii="Times New Roman" w:eastAsia="Times New Roman" w:hAnsi="Times New Roman" w:cs="Times New Roman"/>
          <w:sz w:val="24"/>
          <w:szCs w:val="24"/>
        </w:rPr>
        <w:t xml:space="preserve"> and </w:t>
      </w:r>
      <w:proofErr w:type="spellStart"/>
      <w:r w:rsidRPr="00CC4F2D">
        <w:rPr>
          <w:rFonts w:ascii="Times New Roman" w:eastAsia="Times New Roman" w:hAnsi="Times New Roman" w:cs="Times New Roman"/>
          <w:sz w:val="24"/>
          <w:szCs w:val="24"/>
        </w:rPr>
        <w:t>Shantia</w:t>
      </w:r>
      <w:proofErr w:type="spellEnd"/>
      <w:r w:rsidRPr="00CC4F2D">
        <w:rPr>
          <w:rFonts w:ascii="Times New Roman" w:eastAsia="Times New Roman" w:hAnsi="Times New Roman" w:cs="Times New Roman"/>
          <w:sz w:val="24"/>
          <w:szCs w:val="24"/>
        </w:rPr>
        <w:t xml:space="preserve"> Cox</w:t>
      </w:r>
      <w:r w:rsidR="00E91EFD" w:rsidRPr="00CC4F2D">
        <w:rPr>
          <w:rFonts w:ascii="Times New Roman" w:eastAsia="Times New Roman" w:hAnsi="Times New Roman" w:cs="Times New Roman"/>
          <w:sz w:val="24"/>
          <w:szCs w:val="24"/>
        </w:rPr>
        <w:t xml:space="preserve">, </w:t>
      </w:r>
      <w:r w:rsidR="00E91EFD" w:rsidRPr="00CC4F2D">
        <w:rPr>
          <w:rFonts w:ascii="Times New Roman" w:eastAsia="Times New Roman" w:hAnsi="Times New Roman" w:cs="Times New Roman"/>
          <w:bCs/>
          <w:sz w:val="24"/>
          <w:szCs w:val="24"/>
        </w:rPr>
        <w:t>WCBA</w:t>
      </w:r>
    </w:p>
    <w:p w14:paraId="48656B6B" w14:textId="171A476F" w:rsidR="00E91EFD" w:rsidRPr="00CC4F2D" w:rsidRDefault="007E7DAB" w:rsidP="00E91EFD">
      <w:pPr>
        <w:spacing w:after="0" w:line="240" w:lineRule="auto"/>
        <w:rPr>
          <w:rFonts w:ascii="Times New Roman" w:eastAsia="Times New Roman" w:hAnsi="Times New Roman" w:cs="Times New Roman"/>
          <w:sz w:val="24"/>
          <w:szCs w:val="24"/>
        </w:rPr>
      </w:pPr>
      <w:r w:rsidRPr="00CC4F2D">
        <w:rPr>
          <w:rFonts w:ascii="Times New Roman" w:eastAsia="Times New Roman" w:hAnsi="Times New Roman" w:cs="Times New Roman"/>
          <w:sz w:val="24"/>
          <w:szCs w:val="24"/>
        </w:rPr>
        <w:t xml:space="preserve">Olga </w:t>
      </w:r>
      <w:proofErr w:type="spellStart"/>
      <w:r w:rsidRPr="00CC4F2D">
        <w:rPr>
          <w:rFonts w:ascii="Times New Roman" w:eastAsia="Times New Roman" w:hAnsi="Times New Roman" w:cs="Times New Roman"/>
          <w:sz w:val="24"/>
          <w:szCs w:val="24"/>
        </w:rPr>
        <w:t>Gutan</w:t>
      </w:r>
      <w:proofErr w:type="spellEnd"/>
      <w:r w:rsidRPr="00CC4F2D">
        <w:rPr>
          <w:rFonts w:ascii="Times New Roman" w:eastAsia="Times New Roman" w:hAnsi="Times New Roman" w:cs="Times New Roman"/>
          <w:sz w:val="24"/>
          <w:szCs w:val="24"/>
        </w:rPr>
        <w:t xml:space="preserve"> and Marcus Harden</w:t>
      </w:r>
      <w:r w:rsidR="00E91EFD" w:rsidRPr="00CC4F2D">
        <w:rPr>
          <w:rFonts w:ascii="Times New Roman" w:eastAsia="Times New Roman" w:hAnsi="Times New Roman" w:cs="Times New Roman"/>
          <w:sz w:val="24"/>
          <w:szCs w:val="24"/>
        </w:rPr>
        <w:t xml:space="preserve">, </w:t>
      </w:r>
      <w:r w:rsidR="00E91EFD" w:rsidRPr="00CC4F2D">
        <w:rPr>
          <w:rFonts w:ascii="Times New Roman" w:eastAsia="Times New Roman" w:hAnsi="Times New Roman" w:cs="Times New Roman"/>
          <w:bCs/>
          <w:sz w:val="24"/>
          <w:szCs w:val="24"/>
        </w:rPr>
        <w:t>STEM</w:t>
      </w:r>
    </w:p>
    <w:p w14:paraId="75D6CEE5" w14:textId="66C41814" w:rsidR="00E91EFD" w:rsidRPr="00CC4F2D" w:rsidRDefault="007E7DAB" w:rsidP="00E91EFD">
      <w:pPr>
        <w:spacing w:after="0" w:line="240" w:lineRule="auto"/>
        <w:rPr>
          <w:rFonts w:ascii="Times New Roman" w:eastAsia="Times New Roman" w:hAnsi="Times New Roman" w:cs="Times New Roman"/>
          <w:sz w:val="24"/>
          <w:szCs w:val="24"/>
        </w:rPr>
      </w:pPr>
      <w:r w:rsidRPr="00CC4F2D">
        <w:rPr>
          <w:rFonts w:ascii="Times New Roman" w:eastAsia="Times New Roman" w:hAnsi="Times New Roman" w:cs="Times New Roman"/>
          <w:sz w:val="24"/>
          <w:szCs w:val="24"/>
        </w:rPr>
        <w:t xml:space="preserve">Francine Hazy and Kelsey </w:t>
      </w:r>
      <w:proofErr w:type="spellStart"/>
      <w:r w:rsidRPr="00CC4F2D">
        <w:rPr>
          <w:rFonts w:ascii="Times New Roman" w:eastAsia="Times New Roman" w:hAnsi="Times New Roman" w:cs="Times New Roman"/>
          <w:sz w:val="24"/>
          <w:szCs w:val="24"/>
        </w:rPr>
        <w:t>DeMart</w:t>
      </w:r>
      <w:proofErr w:type="spellEnd"/>
      <w:r w:rsidR="00E91EFD" w:rsidRPr="00CC4F2D">
        <w:rPr>
          <w:rFonts w:ascii="Times New Roman" w:eastAsia="Times New Roman" w:hAnsi="Times New Roman" w:cs="Times New Roman"/>
          <w:sz w:val="24"/>
          <w:szCs w:val="24"/>
        </w:rPr>
        <w:t xml:space="preserve">, </w:t>
      </w:r>
      <w:r w:rsidR="00E91EFD" w:rsidRPr="00CC4F2D">
        <w:rPr>
          <w:rFonts w:ascii="Times New Roman" w:eastAsia="Times New Roman" w:hAnsi="Times New Roman" w:cs="Times New Roman"/>
          <w:bCs/>
          <w:sz w:val="24"/>
          <w:szCs w:val="24"/>
        </w:rPr>
        <w:t>BC</w:t>
      </w:r>
      <w:r w:rsidRPr="00CC4F2D">
        <w:rPr>
          <w:rFonts w:ascii="Times New Roman" w:eastAsia="Times New Roman" w:hAnsi="Times New Roman" w:cs="Times New Roman"/>
          <w:bCs/>
          <w:sz w:val="24"/>
          <w:szCs w:val="24"/>
        </w:rPr>
        <w:t>LASSE</w:t>
      </w:r>
    </w:p>
    <w:p w14:paraId="4DA8CFAE" w14:textId="417EB56C" w:rsidR="00E91EFD" w:rsidRPr="00CC4F2D" w:rsidRDefault="007E7DAB" w:rsidP="00E91EFD">
      <w:pPr>
        <w:spacing w:after="0" w:line="240" w:lineRule="auto"/>
        <w:rPr>
          <w:rFonts w:ascii="Times New Roman" w:eastAsia="Times New Roman" w:hAnsi="Times New Roman" w:cs="Times New Roman"/>
          <w:sz w:val="24"/>
          <w:szCs w:val="24"/>
        </w:rPr>
      </w:pPr>
      <w:r w:rsidRPr="00CC4F2D">
        <w:rPr>
          <w:rFonts w:ascii="Times New Roman" w:eastAsia="Times New Roman" w:hAnsi="Times New Roman" w:cs="Times New Roman"/>
          <w:sz w:val="24"/>
          <w:szCs w:val="24"/>
        </w:rPr>
        <w:t>Chanda Weigel and Evie Zimmer</w:t>
      </w:r>
      <w:r w:rsidR="00E91EFD" w:rsidRPr="00CC4F2D">
        <w:rPr>
          <w:rFonts w:ascii="Times New Roman" w:eastAsia="Times New Roman" w:hAnsi="Times New Roman" w:cs="Times New Roman"/>
          <w:sz w:val="24"/>
          <w:szCs w:val="24"/>
        </w:rPr>
        <w:t xml:space="preserve">, </w:t>
      </w:r>
      <w:r w:rsidR="00E91EFD" w:rsidRPr="00CC4F2D">
        <w:rPr>
          <w:rFonts w:ascii="Times New Roman" w:eastAsia="Times New Roman" w:hAnsi="Times New Roman" w:cs="Times New Roman"/>
          <w:bCs/>
          <w:sz w:val="24"/>
          <w:szCs w:val="24"/>
        </w:rPr>
        <w:t>CCC</w:t>
      </w:r>
      <w:r w:rsidRPr="00CC4F2D">
        <w:rPr>
          <w:rFonts w:ascii="Times New Roman" w:eastAsia="Times New Roman" w:hAnsi="Times New Roman" w:cs="Times New Roman"/>
          <w:bCs/>
          <w:sz w:val="24"/>
          <w:szCs w:val="24"/>
        </w:rPr>
        <w:t>&amp;</w:t>
      </w:r>
      <w:r w:rsidR="00E91EFD" w:rsidRPr="00CC4F2D">
        <w:rPr>
          <w:rFonts w:ascii="Times New Roman" w:eastAsia="Times New Roman" w:hAnsi="Times New Roman" w:cs="Times New Roman"/>
          <w:bCs/>
          <w:sz w:val="24"/>
          <w:szCs w:val="24"/>
        </w:rPr>
        <w:t>A</w:t>
      </w:r>
    </w:p>
    <w:p w14:paraId="60341795" w14:textId="79079475" w:rsidR="00E91EFD" w:rsidRPr="00CC4F2D" w:rsidRDefault="007E7DAB" w:rsidP="00E91EFD">
      <w:pPr>
        <w:spacing w:after="0" w:line="240" w:lineRule="auto"/>
        <w:rPr>
          <w:rFonts w:ascii="Times New Roman" w:eastAsia="Times New Roman" w:hAnsi="Times New Roman" w:cs="Times New Roman"/>
          <w:sz w:val="24"/>
          <w:szCs w:val="24"/>
        </w:rPr>
      </w:pPr>
      <w:r w:rsidRPr="00CC4F2D">
        <w:rPr>
          <w:rFonts w:ascii="Times New Roman" w:eastAsia="Times New Roman" w:hAnsi="Times New Roman" w:cs="Times New Roman"/>
          <w:sz w:val="24"/>
          <w:szCs w:val="24"/>
        </w:rPr>
        <w:t xml:space="preserve"> Stephanie </w:t>
      </w:r>
      <w:proofErr w:type="spellStart"/>
      <w:r w:rsidRPr="00CC4F2D">
        <w:rPr>
          <w:rFonts w:ascii="Times New Roman" w:eastAsia="Times New Roman" w:hAnsi="Times New Roman" w:cs="Times New Roman"/>
          <w:sz w:val="24"/>
          <w:szCs w:val="24"/>
        </w:rPr>
        <w:t>Profera</w:t>
      </w:r>
      <w:proofErr w:type="spellEnd"/>
      <w:r w:rsidRPr="00CC4F2D">
        <w:rPr>
          <w:rFonts w:ascii="Times New Roman" w:eastAsia="Times New Roman" w:hAnsi="Times New Roman" w:cs="Times New Roman"/>
          <w:sz w:val="24"/>
          <w:szCs w:val="24"/>
        </w:rPr>
        <w:t xml:space="preserve"> and Sydney </w:t>
      </w:r>
      <w:proofErr w:type="spellStart"/>
      <w:r w:rsidRPr="00CC4F2D">
        <w:rPr>
          <w:rFonts w:ascii="Times New Roman" w:eastAsia="Times New Roman" w:hAnsi="Times New Roman" w:cs="Times New Roman"/>
          <w:sz w:val="24"/>
          <w:szCs w:val="24"/>
        </w:rPr>
        <w:t>Corbean</w:t>
      </w:r>
      <w:proofErr w:type="spellEnd"/>
      <w:r w:rsidRPr="00CC4F2D">
        <w:rPr>
          <w:rFonts w:ascii="Times New Roman" w:eastAsia="Times New Roman" w:hAnsi="Times New Roman" w:cs="Times New Roman"/>
          <w:sz w:val="24"/>
          <w:szCs w:val="24"/>
        </w:rPr>
        <w:t xml:space="preserve">, </w:t>
      </w:r>
      <w:r w:rsidRPr="00CC4F2D">
        <w:rPr>
          <w:rFonts w:ascii="Times New Roman" w:eastAsia="Times New Roman" w:hAnsi="Times New Roman" w:cs="Times New Roman"/>
          <w:bCs/>
          <w:sz w:val="24"/>
          <w:szCs w:val="24"/>
        </w:rPr>
        <w:t>BCHHS</w:t>
      </w:r>
    </w:p>
    <w:p w14:paraId="49799302" w14:textId="77777777" w:rsidR="00C3700E" w:rsidRPr="00CC4F2D" w:rsidRDefault="00C3700E" w:rsidP="0098549B">
      <w:pPr>
        <w:spacing w:after="0" w:line="240" w:lineRule="auto"/>
        <w:rPr>
          <w:rFonts w:ascii="Times New Roman" w:hAnsi="Times New Roman" w:cs="Times New Roman"/>
          <w:sz w:val="24"/>
          <w:szCs w:val="24"/>
        </w:rPr>
      </w:pPr>
    </w:p>
    <w:p w14:paraId="5809926F" w14:textId="77777777" w:rsidR="00B43443" w:rsidRPr="00CC4F2D" w:rsidRDefault="0094320F" w:rsidP="0094320F">
      <w:pPr>
        <w:rPr>
          <w:rFonts w:ascii="Times New Roman" w:hAnsi="Times New Roman" w:cs="Times New Roman"/>
          <w:b/>
          <w:sz w:val="24"/>
          <w:szCs w:val="24"/>
        </w:rPr>
      </w:pPr>
      <w:r w:rsidRPr="00CC4F2D">
        <w:rPr>
          <w:rFonts w:ascii="Times New Roman" w:hAnsi="Times New Roman" w:cs="Times New Roman"/>
          <w:b/>
          <w:sz w:val="24"/>
          <w:szCs w:val="24"/>
        </w:rPr>
        <w:t>G</w:t>
      </w:r>
      <w:r w:rsidR="00B43443" w:rsidRPr="00CC4F2D">
        <w:rPr>
          <w:rFonts w:ascii="Times New Roman" w:hAnsi="Times New Roman" w:cs="Times New Roman"/>
          <w:b/>
          <w:sz w:val="24"/>
          <w:szCs w:val="24"/>
        </w:rPr>
        <w:t>RADUATE FACULTY MEMBERSHIP</w:t>
      </w:r>
    </w:p>
    <w:p w14:paraId="02439CF2" w14:textId="40EF9A87" w:rsidR="00D04C39" w:rsidRPr="00CC4F2D" w:rsidRDefault="00C3700E" w:rsidP="009B2437">
      <w:pPr>
        <w:spacing w:after="0" w:line="240" w:lineRule="auto"/>
        <w:rPr>
          <w:rFonts w:ascii="Times New Roman" w:hAnsi="Times New Roman" w:cs="Times New Roman"/>
          <w:b/>
          <w:sz w:val="24"/>
          <w:szCs w:val="24"/>
        </w:rPr>
      </w:pPr>
      <w:r w:rsidRPr="00CC4F2D">
        <w:rPr>
          <w:rFonts w:ascii="Times New Roman" w:hAnsi="Times New Roman" w:cs="Times New Roman"/>
          <w:b/>
          <w:sz w:val="24"/>
          <w:szCs w:val="24"/>
          <w:u w:val="single"/>
        </w:rPr>
        <w:t>CATEGORY 1</w:t>
      </w:r>
      <w:r w:rsidR="00E8653D" w:rsidRPr="00CC4F2D">
        <w:rPr>
          <w:rFonts w:ascii="Times New Roman" w:hAnsi="Times New Roman" w:cs="Times New Roman"/>
          <w:b/>
          <w:sz w:val="24"/>
          <w:szCs w:val="24"/>
          <w:u w:val="single"/>
        </w:rPr>
        <w:t xml:space="preserve"> MEMBERS</w:t>
      </w:r>
      <w:r w:rsidR="00DB5C0B" w:rsidRPr="00CC4F2D">
        <w:rPr>
          <w:rFonts w:ascii="Times New Roman" w:hAnsi="Times New Roman" w:cs="Times New Roman"/>
          <w:b/>
          <w:sz w:val="24"/>
          <w:szCs w:val="24"/>
        </w:rPr>
        <w:t xml:space="preserve"> </w:t>
      </w:r>
      <w:r w:rsidR="00E0626E" w:rsidRPr="00CC4F2D">
        <w:rPr>
          <w:rFonts w:ascii="Times New Roman" w:hAnsi="Times New Roman" w:cs="Times New Roman"/>
          <w:b/>
          <w:sz w:val="24"/>
          <w:szCs w:val="24"/>
        </w:rPr>
        <w:t>approved 20</w:t>
      </w:r>
      <w:r w:rsidR="007E7DAB" w:rsidRPr="00CC4F2D">
        <w:rPr>
          <w:rFonts w:ascii="Times New Roman" w:hAnsi="Times New Roman" w:cs="Times New Roman"/>
          <w:b/>
          <w:sz w:val="24"/>
          <w:szCs w:val="24"/>
        </w:rPr>
        <w:t>20-2021</w:t>
      </w:r>
    </w:p>
    <w:p w14:paraId="27F6883F" w14:textId="6DDF4440" w:rsidR="009F5D04" w:rsidRPr="00CC4F2D" w:rsidRDefault="009F5D04" w:rsidP="002840E0">
      <w:pPr>
        <w:spacing w:after="0" w:line="240" w:lineRule="auto"/>
        <w:rPr>
          <w:rFonts w:ascii="Times New Roman" w:hAnsi="Times New Roman" w:cs="Times New Roman"/>
          <w:sz w:val="24"/>
          <w:szCs w:val="24"/>
        </w:rPr>
      </w:pPr>
    </w:p>
    <w:p w14:paraId="0174216C" w14:textId="77777777" w:rsidR="009F5D04" w:rsidRDefault="009F5D04" w:rsidP="00E83946">
      <w:pPr>
        <w:spacing w:after="0" w:line="240" w:lineRule="auto"/>
        <w:rPr>
          <w:rFonts w:ascii="Times New Roman" w:hAnsi="Times New Roman" w:cs="Times New Roman"/>
          <w:sz w:val="24"/>
          <w:szCs w:val="24"/>
        </w:rPr>
        <w:sectPr w:rsidR="009F5D04">
          <w:footerReference w:type="default" r:id="rId10"/>
          <w:pgSz w:w="12240" w:h="15840"/>
          <w:pgMar w:top="1420" w:right="1720" w:bottom="960" w:left="1720" w:header="0" w:footer="767" w:gutter="0"/>
          <w:cols w:space="720"/>
        </w:sectPr>
      </w:pPr>
    </w:p>
    <w:p w14:paraId="5AEA938C" w14:textId="2AD32661" w:rsidR="002840E0" w:rsidRPr="00CC4F2D" w:rsidRDefault="009F5D04" w:rsidP="00E83946">
      <w:pPr>
        <w:spacing w:after="0" w:line="240" w:lineRule="auto"/>
        <w:rPr>
          <w:rFonts w:ascii="Times New Roman" w:hAnsi="Times New Roman" w:cs="Times New Roman"/>
          <w:sz w:val="24"/>
          <w:szCs w:val="24"/>
        </w:rPr>
      </w:pPr>
      <w:proofErr w:type="spellStart"/>
      <w:r w:rsidRPr="00CC4F2D">
        <w:rPr>
          <w:rFonts w:ascii="Times New Roman" w:hAnsi="Times New Roman" w:cs="Times New Roman"/>
          <w:sz w:val="24"/>
          <w:szCs w:val="24"/>
        </w:rPr>
        <w:t>Isam</w:t>
      </w:r>
      <w:proofErr w:type="spellEnd"/>
      <w:r w:rsidRPr="00CC4F2D">
        <w:rPr>
          <w:rFonts w:ascii="Times New Roman" w:hAnsi="Times New Roman" w:cs="Times New Roman"/>
          <w:sz w:val="24"/>
          <w:szCs w:val="24"/>
        </w:rPr>
        <w:t xml:space="preserve"> Amin</w:t>
      </w:r>
    </w:p>
    <w:p w14:paraId="4A719FF5" w14:textId="6B68D7BC" w:rsidR="009F5D04" w:rsidRDefault="009F5D04" w:rsidP="009F5D04">
      <w:pPr>
        <w:contextualSpacing/>
        <w:jc w:val="both"/>
        <w:rPr>
          <w:rFonts w:ascii="Times New Roman" w:hAnsi="Times New Roman" w:cs="Times New Roman"/>
          <w:sz w:val="24"/>
          <w:szCs w:val="24"/>
        </w:rPr>
      </w:pPr>
      <w:r w:rsidRPr="00CC4F2D">
        <w:rPr>
          <w:rFonts w:ascii="Times New Roman" w:hAnsi="Times New Roman" w:cs="Times New Roman"/>
          <w:sz w:val="24"/>
          <w:szCs w:val="24"/>
        </w:rPr>
        <w:t xml:space="preserve">Abdu </w:t>
      </w:r>
      <w:proofErr w:type="spellStart"/>
      <w:r w:rsidRPr="00CC4F2D">
        <w:rPr>
          <w:rFonts w:ascii="Times New Roman" w:hAnsi="Times New Roman" w:cs="Times New Roman"/>
          <w:sz w:val="24"/>
          <w:szCs w:val="24"/>
        </w:rPr>
        <w:t>Arslanyilmaz</w:t>
      </w:r>
      <w:proofErr w:type="spellEnd"/>
    </w:p>
    <w:p w14:paraId="302948C6" w14:textId="067163E8" w:rsidR="009F5D04" w:rsidRPr="00CC4F2D" w:rsidRDefault="009F5D04" w:rsidP="009F5D04">
      <w:pPr>
        <w:spacing w:after="0" w:line="240" w:lineRule="auto"/>
        <w:rPr>
          <w:rFonts w:ascii="Times New Roman" w:hAnsi="Times New Roman" w:cs="Times New Roman"/>
          <w:sz w:val="24"/>
          <w:szCs w:val="24"/>
        </w:rPr>
      </w:pPr>
      <w:r w:rsidRPr="00CC4F2D">
        <w:rPr>
          <w:rFonts w:ascii="Times New Roman" w:hAnsi="Times New Roman" w:cs="Times New Roman"/>
          <w:sz w:val="24"/>
          <w:szCs w:val="24"/>
        </w:rPr>
        <w:t xml:space="preserve">Diana </w:t>
      </w:r>
      <w:proofErr w:type="spellStart"/>
      <w:r w:rsidRPr="00CC4F2D">
        <w:rPr>
          <w:rFonts w:ascii="Times New Roman" w:hAnsi="Times New Roman" w:cs="Times New Roman"/>
          <w:sz w:val="24"/>
          <w:szCs w:val="24"/>
        </w:rPr>
        <w:t>Awad</w:t>
      </w:r>
      <w:proofErr w:type="spellEnd"/>
      <w:r w:rsidRPr="00CC4F2D">
        <w:rPr>
          <w:rFonts w:ascii="Times New Roman" w:hAnsi="Times New Roman" w:cs="Times New Roman"/>
          <w:sz w:val="24"/>
          <w:szCs w:val="24"/>
        </w:rPr>
        <w:t xml:space="preserve"> </w:t>
      </w:r>
      <w:proofErr w:type="spellStart"/>
      <w:r w:rsidRPr="00CC4F2D">
        <w:rPr>
          <w:rFonts w:ascii="Times New Roman" w:hAnsi="Times New Roman" w:cs="Times New Roman"/>
          <w:sz w:val="24"/>
          <w:szCs w:val="24"/>
        </w:rPr>
        <w:t>Scrocco</w:t>
      </w:r>
      <w:proofErr w:type="spellEnd"/>
    </w:p>
    <w:p w14:paraId="04124B15" w14:textId="39A2DA0F" w:rsidR="009F5D04" w:rsidRDefault="009F5D04" w:rsidP="009F5D04">
      <w:pPr>
        <w:contextualSpacing/>
        <w:jc w:val="both"/>
        <w:rPr>
          <w:rFonts w:ascii="Times New Roman" w:hAnsi="Times New Roman" w:cs="Times New Roman"/>
          <w:sz w:val="24"/>
          <w:szCs w:val="24"/>
        </w:rPr>
      </w:pPr>
      <w:r w:rsidRPr="00CC4F2D">
        <w:rPr>
          <w:rFonts w:ascii="Times New Roman" w:hAnsi="Times New Roman" w:cs="Times New Roman"/>
          <w:sz w:val="24"/>
          <w:szCs w:val="24"/>
        </w:rPr>
        <w:t xml:space="preserve">Jennifer </w:t>
      </w:r>
      <w:proofErr w:type="spellStart"/>
      <w:r w:rsidRPr="00CC4F2D">
        <w:rPr>
          <w:rFonts w:ascii="Times New Roman" w:hAnsi="Times New Roman" w:cs="Times New Roman"/>
          <w:sz w:val="24"/>
          <w:szCs w:val="24"/>
        </w:rPr>
        <w:t>Behney</w:t>
      </w:r>
      <w:proofErr w:type="spellEnd"/>
    </w:p>
    <w:p w14:paraId="37943AA8" w14:textId="71FF783F" w:rsidR="009F5D04" w:rsidRPr="00CC4F2D" w:rsidRDefault="009F5D04" w:rsidP="009F5D04">
      <w:pPr>
        <w:spacing w:after="0" w:line="240" w:lineRule="auto"/>
        <w:rPr>
          <w:rFonts w:ascii="Times New Roman" w:hAnsi="Times New Roman" w:cs="Times New Roman"/>
          <w:sz w:val="24"/>
          <w:szCs w:val="24"/>
        </w:rPr>
      </w:pPr>
      <w:r w:rsidRPr="00CC4F2D">
        <w:rPr>
          <w:rFonts w:ascii="Times New Roman" w:hAnsi="Times New Roman" w:cs="Times New Roman"/>
          <w:sz w:val="24"/>
          <w:szCs w:val="24"/>
        </w:rPr>
        <w:t>Cara Berg-</w:t>
      </w:r>
      <w:proofErr w:type="spellStart"/>
      <w:r w:rsidRPr="00CC4F2D">
        <w:rPr>
          <w:rFonts w:ascii="Times New Roman" w:hAnsi="Times New Roman" w:cs="Times New Roman"/>
          <w:sz w:val="24"/>
          <w:szCs w:val="24"/>
        </w:rPr>
        <w:t>Carramusa</w:t>
      </w:r>
      <w:proofErr w:type="spellEnd"/>
    </w:p>
    <w:p w14:paraId="3BAEFBE7" w14:textId="7EBC4815" w:rsidR="00E404B9" w:rsidRPr="00CC4F2D" w:rsidRDefault="009F5D04" w:rsidP="009F5D04">
      <w:pPr>
        <w:contextualSpacing/>
        <w:jc w:val="both"/>
        <w:rPr>
          <w:rFonts w:ascii="Times New Roman" w:hAnsi="Times New Roman" w:cs="Times New Roman"/>
          <w:sz w:val="24"/>
          <w:szCs w:val="24"/>
        </w:rPr>
      </w:pPr>
      <w:r w:rsidRPr="00CC4F2D">
        <w:rPr>
          <w:rFonts w:ascii="Times New Roman" w:hAnsi="Times New Roman" w:cs="Times New Roman"/>
          <w:sz w:val="24"/>
          <w:szCs w:val="24"/>
        </w:rPr>
        <w:t>Kristopher Brown</w:t>
      </w:r>
    </w:p>
    <w:p w14:paraId="280C7BF8" w14:textId="01FCA394" w:rsidR="009F5D04" w:rsidRPr="00CC4F2D" w:rsidRDefault="009F5D04" w:rsidP="00E404B9">
      <w:pPr>
        <w:spacing w:after="0" w:line="240" w:lineRule="auto"/>
        <w:rPr>
          <w:rFonts w:ascii="Times New Roman" w:hAnsi="Times New Roman" w:cs="Times New Roman"/>
          <w:sz w:val="24"/>
          <w:szCs w:val="24"/>
        </w:rPr>
      </w:pPr>
      <w:proofErr w:type="spellStart"/>
      <w:r w:rsidRPr="00CC4F2D">
        <w:rPr>
          <w:rFonts w:ascii="Times New Roman" w:hAnsi="Times New Roman" w:cs="Times New Roman"/>
          <w:sz w:val="24"/>
          <w:szCs w:val="24"/>
        </w:rPr>
        <w:t>Snjezana</w:t>
      </w:r>
      <w:proofErr w:type="spellEnd"/>
      <w:r w:rsidRPr="00CC4F2D">
        <w:rPr>
          <w:rFonts w:ascii="Times New Roman" w:hAnsi="Times New Roman" w:cs="Times New Roman"/>
          <w:sz w:val="24"/>
          <w:szCs w:val="24"/>
        </w:rPr>
        <w:t xml:space="preserve"> </w:t>
      </w:r>
      <w:proofErr w:type="spellStart"/>
      <w:r w:rsidRPr="00CC4F2D">
        <w:rPr>
          <w:rFonts w:ascii="Times New Roman" w:hAnsi="Times New Roman" w:cs="Times New Roman"/>
          <w:sz w:val="24"/>
          <w:szCs w:val="24"/>
        </w:rPr>
        <w:t>Balaz</w:t>
      </w:r>
      <w:proofErr w:type="spellEnd"/>
    </w:p>
    <w:p w14:paraId="6899A1BB" w14:textId="72E19310" w:rsidR="00E404B9" w:rsidRDefault="00E404B9" w:rsidP="00E404B9">
      <w:pPr>
        <w:spacing w:after="0" w:line="240" w:lineRule="auto"/>
        <w:rPr>
          <w:rFonts w:ascii="Times New Roman" w:hAnsi="Times New Roman" w:cs="Times New Roman"/>
          <w:sz w:val="24"/>
          <w:szCs w:val="24"/>
        </w:rPr>
      </w:pPr>
      <w:proofErr w:type="spellStart"/>
      <w:r w:rsidRPr="00CC4F2D">
        <w:rPr>
          <w:rFonts w:ascii="Times New Roman" w:hAnsi="Times New Roman" w:cs="Times New Roman"/>
          <w:sz w:val="24"/>
          <w:szCs w:val="24"/>
        </w:rPr>
        <w:t>Ganesaratnam</w:t>
      </w:r>
      <w:proofErr w:type="spellEnd"/>
      <w:r w:rsidRPr="00CC4F2D">
        <w:rPr>
          <w:rFonts w:ascii="Times New Roman" w:hAnsi="Times New Roman" w:cs="Times New Roman"/>
          <w:sz w:val="24"/>
          <w:szCs w:val="24"/>
        </w:rPr>
        <w:t xml:space="preserve"> </w:t>
      </w:r>
      <w:proofErr w:type="spellStart"/>
      <w:r w:rsidRPr="00CC4F2D">
        <w:rPr>
          <w:rFonts w:ascii="Times New Roman" w:hAnsi="Times New Roman" w:cs="Times New Roman"/>
          <w:sz w:val="24"/>
          <w:szCs w:val="24"/>
        </w:rPr>
        <w:t>Balendiran</w:t>
      </w:r>
      <w:proofErr w:type="spellEnd"/>
    </w:p>
    <w:p w14:paraId="52D3B902" w14:textId="43080835" w:rsidR="009F5D04" w:rsidRDefault="009F5D04" w:rsidP="00E404B9">
      <w:pPr>
        <w:spacing w:after="0" w:line="240" w:lineRule="auto"/>
        <w:rPr>
          <w:rFonts w:ascii="Times New Roman" w:hAnsi="Times New Roman" w:cs="Times New Roman"/>
          <w:sz w:val="24"/>
          <w:szCs w:val="24"/>
        </w:rPr>
      </w:pPr>
      <w:r w:rsidRPr="00CC4F2D">
        <w:rPr>
          <w:rFonts w:ascii="Times New Roman" w:hAnsi="Times New Roman" w:cs="Times New Roman"/>
          <w:sz w:val="24"/>
          <w:szCs w:val="24"/>
        </w:rPr>
        <w:t xml:space="preserve">Laura </w:t>
      </w:r>
      <w:proofErr w:type="spellStart"/>
      <w:r w:rsidRPr="00CC4F2D">
        <w:rPr>
          <w:rFonts w:ascii="Times New Roman" w:hAnsi="Times New Roman" w:cs="Times New Roman"/>
          <w:sz w:val="24"/>
          <w:szCs w:val="24"/>
        </w:rPr>
        <w:t>Beadling</w:t>
      </w:r>
      <w:proofErr w:type="spellEnd"/>
    </w:p>
    <w:p w14:paraId="7DF4002B" w14:textId="1A77F151" w:rsidR="009F5D04" w:rsidRDefault="009F5D04" w:rsidP="00E404B9">
      <w:pPr>
        <w:spacing w:after="0" w:line="240" w:lineRule="auto"/>
        <w:rPr>
          <w:rFonts w:ascii="Times New Roman" w:hAnsi="Times New Roman" w:cs="Times New Roman"/>
          <w:sz w:val="24"/>
          <w:szCs w:val="24"/>
        </w:rPr>
      </w:pPr>
      <w:r w:rsidRPr="00CC4F2D">
        <w:rPr>
          <w:rFonts w:ascii="Times New Roman" w:hAnsi="Times New Roman" w:cs="Times New Roman"/>
          <w:sz w:val="24"/>
          <w:szCs w:val="24"/>
        </w:rPr>
        <w:t xml:space="preserve">Kristin </w:t>
      </w:r>
      <w:proofErr w:type="spellStart"/>
      <w:r w:rsidRPr="00CC4F2D">
        <w:rPr>
          <w:rFonts w:ascii="Times New Roman" w:hAnsi="Times New Roman" w:cs="Times New Roman"/>
          <w:sz w:val="24"/>
          <w:szCs w:val="24"/>
        </w:rPr>
        <w:t>Bruns</w:t>
      </w:r>
      <w:proofErr w:type="spellEnd"/>
    </w:p>
    <w:p w14:paraId="56C84FB4" w14:textId="18264A63" w:rsidR="009F5D04" w:rsidRDefault="009F5D04" w:rsidP="009F5D04">
      <w:pPr>
        <w:spacing w:after="0" w:line="240" w:lineRule="auto"/>
        <w:rPr>
          <w:rFonts w:ascii="Times New Roman" w:hAnsi="Times New Roman" w:cs="Times New Roman"/>
          <w:sz w:val="24"/>
          <w:szCs w:val="24"/>
        </w:rPr>
      </w:pPr>
      <w:r w:rsidRPr="00CC4F2D">
        <w:rPr>
          <w:rFonts w:ascii="Times New Roman" w:hAnsi="Times New Roman" w:cs="Times New Roman"/>
          <w:sz w:val="24"/>
          <w:szCs w:val="24"/>
        </w:rPr>
        <w:t>Chad Cook</w:t>
      </w:r>
    </w:p>
    <w:p w14:paraId="10007C14" w14:textId="6975C858" w:rsidR="009F5D04" w:rsidRDefault="009F5D04" w:rsidP="009F5D04">
      <w:pPr>
        <w:contextualSpacing/>
        <w:jc w:val="both"/>
        <w:rPr>
          <w:rFonts w:ascii="Times New Roman" w:hAnsi="Times New Roman" w:cs="Times New Roman"/>
          <w:sz w:val="24"/>
          <w:szCs w:val="24"/>
        </w:rPr>
      </w:pPr>
      <w:r w:rsidRPr="00CC4F2D">
        <w:rPr>
          <w:rFonts w:ascii="Times New Roman" w:hAnsi="Times New Roman" w:cs="Times New Roman"/>
          <w:sz w:val="24"/>
          <w:szCs w:val="24"/>
        </w:rPr>
        <w:t>Lauren Cummins</w:t>
      </w:r>
    </w:p>
    <w:p w14:paraId="6693BB19" w14:textId="089D45D9" w:rsidR="009F5D04" w:rsidRPr="00CC4F2D" w:rsidRDefault="009F5D04" w:rsidP="009F5D04">
      <w:pPr>
        <w:spacing w:after="0" w:line="240" w:lineRule="auto"/>
        <w:rPr>
          <w:rFonts w:ascii="Times New Roman" w:hAnsi="Times New Roman" w:cs="Times New Roman"/>
          <w:sz w:val="24"/>
          <w:szCs w:val="24"/>
        </w:rPr>
      </w:pPr>
      <w:r w:rsidRPr="00CC4F2D">
        <w:rPr>
          <w:rFonts w:ascii="Times New Roman" w:hAnsi="Times New Roman" w:cs="Times New Roman"/>
          <w:sz w:val="24"/>
          <w:szCs w:val="24"/>
        </w:rPr>
        <w:t>Kent Engelhardt</w:t>
      </w:r>
    </w:p>
    <w:p w14:paraId="680C6F72" w14:textId="26540DBC" w:rsidR="009F5D04" w:rsidRDefault="009F5D04" w:rsidP="009F5D04">
      <w:pPr>
        <w:spacing w:after="0" w:line="240" w:lineRule="auto"/>
        <w:rPr>
          <w:rFonts w:ascii="Times New Roman" w:hAnsi="Times New Roman" w:cs="Times New Roman"/>
          <w:sz w:val="24"/>
          <w:szCs w:val="24"/>
        </w:rPr>
      </w:pPr>
      <w:r w:rsidRPr="00CC4F2D">
        <w:rPr>
          <w:rFonts w:ascii="Times New Roman" w:hAnsi="Times New Roman" w:cs="Times New Roman"/>
          <w:sz w:val="24"/>
          <w:szCs w:val="24"/>
        </w:rPr>
        <w:t xml:space="preserve">Debbie Donnelly Espy </w:t>
      </w:r>
    </w:p>
    <w:p w14:paraId="019FB3D3" w14:textId="4AF300DD" w:rsidR="009F5D04" w:rsidRDefault="009F5D04" w:rsidP="009F5D04">
      <w:pPr>
        <w:spacing w:after="0" w:line="240" w:lineRule="auto"/>
        <w:rPr>
          <w:rFonts w:ascii="Times New Roman" w:hAnsi="Times New Roman" w:cs="Times New Roman"/>
          <w:sz w:val="24"/>
          <w:szCs w:val="24"/>
        </w:rPr>
      </w:pPr>
      <w:r w:rsidRPr="00CC4F2D">
        <w:rPr>
          <w:rFonts w:ascii="Times New Roman" w:hAnsi="Times New Roman" w:cs="Times New Roman"/>
          <w:sz w:val="24"/>
          <w:szCs w:val="24"/>
        </w:rPr>
        <w:t>Jeanette Garr</w:t>
      </w:r>
    </w:p>
    <w:p w14:paraId="45E5FE0A" w14:textId="420466DA" w:rsidR="009F5D04" w:rsidRDefault="009F5D04" w:rsidP="009F5D04">
      <w:pPr>
        <w:contextualSpacing/>
        <w:jc w:val="both"/>
        <w:rPr>
          <w:rFonts w:ascii="Times New Roman" w:hAnsi="Times New Roman" w:cs="Times New Roman"/>
          <w:sz w:val="24"/>
          <w:szCs w:val="24"/>
        </w:rPr>
      </w:pPr>
      <w:r w:rsidRPr="00CC4F2D">
        <w:rPr>
          <w:rFonts w:ascii="Times New Roman" w:hAnsi="Times New Roman" w:cs="Times New Roman"/>
          <w:sz w:val="24"/>
          <w:szCs w:val="24"/>
        </w:rPr>
        <w:t>Lucas Hardy</w:t>
      </w:r>
    </w:p>
    <w:p w14:paraId="03297224" w14:textId="3DEA8E8A" w:rsidR="009F5D04" w:rsidRPr="00CC4F2D" w:rsidRDefault="009F5D04" w:rsidP="00E404B9">
      <w:pPr>
        <w:spacing w:after="0" w:line="240" w:lineRule="auto"/>
        <w:rPr>
          <w:rFonts w:ascii="Times New Roman" w:hAnsi="Times New Roman" w:cs="Times New Roman"/>
          <w:sz w:val="24"/>
          <w:szCs w:val="24"/>
        </w:rPr>
      </w:pPr>
      <w:r w:rsidRPr="00CC4F2D">
        <w:rPr>
          <w:rFonts w:ascii="Times New Roman" w:hAnsi="Times New Roman" w:cs="Times New Roman"/>
          <w:sz w:val="24"/>
          <w:szCs w:val="24"/>
        </w:rPr>
        <w:t>John Hazy</w:t>
      </w:r>
    </w:p>
    <w:p w14:paraId="47218D68" w14:textId="49FBF937" w:rsidR="00E404B9" w:rsidRDefault="00E404B9" w:rsidP="00E404B9">
      <w:pPr>
        <w:spacing w:after="0" w:line="240" w:lineRule="auto"/>
        <w:rPr>
          <w:rFonts w:ascii="Times New Roman" w:hAnsi="Times New Roman" w:cs="Times New Roman"/>
          <w:sz w:val="24"/>
          <w:szCs w:val="24"/>
        </w:rPr>
      </w:pPr>
      <w:r w:rsidRPr="00CC4F2D">
        <w:rPr>
          <w:rFonts w:ascii="Times New Roman" w:hAnsi="Times New Roman" w:cs="Times New Roman"/>
          <w:sz w:val="24"/>
          <w:szCs w:val="24"/>
        </w:rPr>
        <w:t xml:space="preserve">Patricia </w:t>
      </w:r>
      <w:proofErr w:type="spellStart"/>
      <w:r w:rsidRPr="00CC4F2D">
        <w:rPr>
          <w:rFonts w:ascii="Times New Roman" w:hAnsi="Times New Roman" w:cs="Times New Roman"/>
          <w:sz w:val="24"/>
          <w:szCs w:val="24"/>
        </w:rPr>
        <w:t>Hoyson</w:t>
      </w:r>
      <w:proofErr w:type="spellEnd"/>
    </w:p>
    <w:p w14:paraId="62948B8B" w14:textId="77BA4828" w:rsidR="009F5D04" w:rsidRPr="00CC4F2D" w:rsidRDefault="009F5D04" w:rsidP="00E404B9">
      <w:pPr>
        <w:spacing w:after="0" w:line="240" w:lineRule="auto"/>
        <w:rPr>
          <w:rFonts w:ascii="Times New Roman" w:hAnsi="Times New Roman" w:cs="Times New Roman"/>
          <w:sz w:val="24"/>
          <w:szCs w:val="24"/>
        </w:rPr>
      </w:pPr>
      <w:r w:rsidRPr="00CC4F2D">
        <w:rPr>
          <w:rFonts w:ascii="Times New Roman" w:hAnsi="Times New Roman" w:cs="Times New Roman"/>
          <w:sz w:val="24"/>
          <w:szCs w:val="24"/>
        </w:rPr>
        <w:t xml:space="preserve">AKM </w:t>
      </w:r>
      <w:proofErr w:type="spellStart"/>
      <w:r w:rsidRPr="00CC4F2D">
        <w:rPr>
          <w:rFonts w:ascii="Times New Roman" w:hAnsi="Times New Roman" w:cs="Times New Roman"/>
          <w:sz w:val="24"/>
          <w:szCs w:val="24"/>
        </w:rPr>
        <w:t>Anwarul</w:t>
      </w:r>
      <w:proofErr w:type="spellEnd"/>
      <w:r w:rsidRPr="00CC4F2D">
        <w:rPr>
          <w:rFonts w:ascii="Times New Roman" w:hAnsi="Times New Roman" w:cs="Times New Roman"/>
          <w:sz w:val="24"/>
          <w:szCs w:val="24"/>
        </w:rPr>
        <w:t xml:space="preserve"> Islam</w:t>
      </w:r>
    </w:p>
    <w:p w14:paraId="1E4478C8" w14:textId="22D576DF" w:rsidR="009F5D04" w:rsidRDefault="009F5D04" w:rsidP="00A23683">
      <w:pPr>
        <w:spacing w:after="0" w:line="240" w:lineRule="auto"/>
        <w:rPr>
          <w:rFonts w:ascii="Times New Roman" w:hAnsi="Times New Roman" w:cs="Times New Roman"/>
          <w:sz w:val="24"/>
          <w:szCs w:val="24"/>
        </w:rPr>
      </w:pPr>
      <w:r w:rsidRPr="00CC4F2D">
        <w:rPr>
          <w:rFonts w:ascii="Times New Roman" w:hAnsi="Times New Roman" w:cs="Times New Roman"/>
          <w:sz w:val="24"/>
          <w:szCs w:val="24"/>
        </w:rPr>
        <w:t>Carrie Jackson</w:t>
      </w:r>
    </w:p>
    <w:p w14:paraId="723E1A02" w14:textId="59FC854F" w:rsidR="009F5D04" w:rsidRDefault="009F5D04" w:rsidP="00A23683">
      <w:pPr>
        <w:spacing w:after="0" w:line="240" w:lineRule="auto"/>
        <w:rPr>
          <w:rFonts w:ascii="Times New Roman" w:hAnsi="Times New Roman" w:cs="Times New Roman"/>
          <w:sz w:val="24"/>
          <w:szCs w:val="24"/>
        </w:rPr>
      </w:pPr>
      <w:r w:rsidRPr="00CC4F2D">
        <w:rPr>
          <w:rFonts w:ascii="Times New Roman" w:hAnsi="Times New Roman" w:cs="Times New Roman"/>
          <w:sz w:val="24"/>
          <w:szCs w:val="24"/>
        </w:rPr>
        <w:t>Alan Jacobs</w:t>
      </w:r>
    </w:p>
    <w:p w14:paraId="248B7E3E" w14:textId="382D07BD" w:rsidR="00A23683" w:rsidRDefault="00A23683" w:rsidP="00A23683">
      <w:pPr>
        <w:spacing w:after="0" w:line="240" w:lineRule="auto"/>
        <w:rPr>
          <w:rFonts w:ascii="Times New Roman" w:hAnsi="Times New Roman" w:cs="Times New Roman"/>
          <w:sz w:val="24"/>
          <w:szCs w:val="24"/>
        </w:rPr>
      </w:pPr>
      <w:proofErr w:type="spellStart"/>
      <w:r w:rsidRPr="00CC4F2D">
        <w:rPr>
          <w:rFonts w:ascii="Times New Roman" w:hAnsi="Times New Roman" w:cs="Times New Roman"/>
          <w:sz w:val="24"/>
          <w:szCs w:val="24"/>
        </w:rPr>
        <w:t>Jozsi</w:t>
      </w:r>
      <w:proofErr w:type="spellEnd"/>
      <w:r w:rsidRPr="00CC4F2D">
        <w:rPr>
          <w:rFonts w:ascii="Times New Roman" w:hAnsi="Times New Roman" w:cs="Times New Roman"/>
          <w:sz w:val="24"/>
          <w:szCs w:val="24"/>
        </w:rPr>
        <w:t xml:space="preserve"> </w:t>
      </w:r>
      <w:proofErr w:type="spellStart"/>
      <w:r w:rsidRPr="00CC4F2D">
        <w:rPr>
          <w:rFonts w:ascii="Times New Roman" w:hAnsi="Times New Roman" w:cs="Times New Roman"/>
          <w:sz w:val="24"/>
          <w:szCs w:val="24"/>
        </w:rPr>
        <w:t>Jalics</w:t>
      </w:r>
      <w:proofErr w:type="spellEnd"/>
    </w:p>
    <w:p w14:paraId="328EBB2C" w14:textId="69566504" w:rsidR="009F5D04" w:rsidRPr="00CC4F2D" w:rsidRDefault="009F5D04" w:rsidP="00A23683">
      <w:pPr>
        <w:spacing w:after="0" w:line="240" w:lineRule="auto"/>
        <w:rPr>
          <w:rFonts w:ascii="Times New Roman" w:hAnsi="Times New Roman" w:cs="Times New Roman"/>
          <w:sz w:val="24"/>
          <w:szCs w:val="24"/>
        </w:rPr>
      </w:pPr>
      <w:r w:rsidRPr="00CC4F2D">
        <w:rPr>
          <w:rFonts w:ascii="Times New Roman" w:hAnsi="Times New Roman" w:cs="Times New Roman"/>
          <w:sz w:val="24"/>
          <w:szCs w:val="24"/>
        </w:rPr>
        <w:t>Thomas Jordan</w:t>
      </w:r>
    </w:p>
    <w:p w14:paraId="548FE244" w14:textId="499B336E" w:rsidR="00A23683" w:rsidRDefault="00A23683" w:rsidP="00A23683">
      <w:pPr>
        <w:spacing w:after="0" w:line="240" w:lineRule="auto"/>
        <w:rPr>
          <w:rFonts w:ascii="Times New Roman" w:hAnsi="Times New Roman" w:cs="Times New Roman"/>
          <w:sz w:val="24"/>
          <w:szCs w:val="24"/>
        </w:rPr>
      </w:pPr>
      <w:r w:rsidRPr="00CC4F2D">
        <w:rPr>
          <w:rFonts w:ascii="Times New Roman" w:hAnsi="Times New Roman" w:cs="Times New Roman"/>
          <w:sz w:val="24"/>
          <w:szCs w:val="24"/>
        </w:rPr>
        <w:t>Daniel Keown</w:t>
      </w:r>
    </w:p>
    <w:p w14:paraId="6210CC77" w14:textId="1E1216AB" w:rsidR="009F5D04" w:rsidRDefault="009F5D04" w:rsidP="00A23683">
      <w:pPr>
        <w:spacing w:after="0" w:line="240" w:lineRule="auto"/>
        <w:rPr>
          <w:rFonts w:ascii="Times New Roman" w:hAnsi="Times New Roman" w:cs="Times New Roman"/>
          <w:sz w:val="24"/>
          <w:szCs w:val="24"/>
        </w:rPr>
      </w:pPr>
      <w:r w:rsidRPr="00CC4F2D">
        <w:rPr>
          <w:rFonts w:ascii="Times New Roman" w:hAnsi="Times New Roman" w:cs="Times New Roman"/>
          <w:sz w:val="24"/>
          <w:szCs w:val="24"/>
        </w:rPr>
        <w:t xml:space="preserve">Peter </w:t>
      </w:r>
      <w:proofErr w:type="spellStart"/>
      <w:r w:rsidRPr="00CC4F2D">
        <w:rPr>
          <w:rFonts w:ascii="Times New Roman" w:hAnsi="Times New Roman" w:cs="Times New Roman"/>
          <w:sz w:val="24"/>
          <w:szCs w:val="24"/>
        </w:rPr>
        <w:t>Kimosop</w:t>
      </w:r>
      <w:proofErr w:type="spellEnd"/>
    </w:p>
    <w:p w14:paraId="512584C9" w14:textId="3DB69A49" w:rsidR="009F5D04" w:rsidRPr="00CC4F2D" w:rsidRDefault="009F5D04" w:rsidP="00A23683">
      <w:pPr>
        <w:spacing w:after="0" w:line="240" w:lineRule="auto"/>
        <w:rPr>
          <w:rFonts w:ascii="Times New Roman" w:hAnsi="Times New Roman" w:cs="Times New Roman"/>
          <w:sz w:val="24"/>
          <w:szCs w:val="24"/>
        </w:rPr>
      </w:pPr>
      <w:r w:rsidRPr="00CC4F2D">
        <w:rPr>
          <w:rFonts w:ascii="Times New Roman" w:hAnsi="Times New Roman" w:cs="Times New Roman"/>
          <w:sz w:val="24"/>
          <w:szCs w:val="24"/>
        </w:rPr>
        <w:t xml:space="preserve">Mary LaVine </w:t>
      </w:r>
    </w:p>
    <w:p w14:paraId="4C28A0BB" w14:textId="4DFA4478" w:rsidR="008F6F67" w:rsidRDefault="008F6F67" w:rsidP="00517F64">
      <w:pPr>
        <w:spacing w:after="0" w:line="240" w:lineRule="auto"/>
        <w:rPr>
          <w:rFonts w:ascii="Times New Roman" w:hAnsi="Times New Roman" w:cs="Times New Roman"/>
          <w:sz w:val="24"/>
          <w:szCs w:val="24"/>
        </w:rPr>
      </w:pPr>
      <w:r w:rsidRPr="00CC4F2D">
        <w:rPr>
          <w:rFonts w:ascii="Times New Roman" w:hAnsi="Times New Roman" w:cs="Times New Roman"/>
          <w:sz w:val="24"/>
          <w:szCs w:val="24"/>
        </w:rPr>
        <w:t>Linda Pax Lowes</w:t>
      </w:r>
    </w:p>
    <w:p w14:paraId="15218996" w14:textId="40FE3BCF" w:rsidR="009F5D04" w:rsidRDefault="009F5D04" w:rsidP="00517F64">
      <w:pPr>
        <w:spacing w:after="0" w:line="240" w:lineRule="auto"/>
        <w:rPr>
          <w:rFonts w:ascii="Times New Roman" w:hAnsi="Times New Roman" w:cs="Times New Roman"/>
          <w:sz w:val="24"/>
          <w:szCs w:val="24"/>
        </w:rPr>
      </w:pPr>
      <w:r w:rsidRPr="00CC4F2D">
        <w:rPr>
          <w:rFonts w:ascii="Times New Roman" w:hAnsi="Times New Roman" w:cs="Times New Roman"/>
          <w:sz w:val="24"/>
          <w:szCs w:val="24"/>
        </w:rPr>
        <w:t>Don Martin</w:t>
      </w:r>
    </w:p>
    <w:p w14:paraId="2E7A7B79" w14:textId="032BC9E2" w:rsidR="009F5D04" w:rsidRDefault="009F5D04" w:rsidP="00517F64">
      <w:pPr>
        <w:spacing w:after="0" w:line="240" w:lineRule="auto"/>
        <w:rPr>
          <w:rFonts w:ascii="Times New Roman" w:hAnsi="Times New Roman" w:cs="Times New Roman"/>
          <w:sz w:val="24"/>
          <w:szCs w:val="24"/>
        </w:rPr>
      </w:pPr>
      <w:r w:rsidRPr="00CC4F2D">
        <w:rPr>
          <w:rFonts w:ascii="Times New Roman" w:hAnsi="Times New Roman" w:cs="Times New Roman"/>
          <w:sz w:val="24"/>
          <w:szCs w:val="24"/>
        </w:rPr>
        <w:t>Christine McCullough</w:t>
      </w:r>
    </w:p>
    <w:p w14:paraId="41EC9946" w14:textId="02150626" w:rsidR="009F5D04" w:rsidRDefault="009F5D04" w:rsidP="00517F64">
      <w:pPr>
        <w:spacing w:after="0" w:line="240" w:lineRule="auto"/>
        <w:rPr>
          <w:rFonts w:ascii="Times New Roman" w:hAnsi="Times New Roman" w:cs="Times New Roman"/>
          <w:sz w:val="24"/>
          <w:szCs w:val="24"/>
        </w:rPr>
      </w:pPr>
      <w:r w:rsidRPr="00CC4F2D">
        <w:rPr>
          <w:rFonts w:ascii="Times New Roman" w:hAnsi="Times New Roman" w:cs="Times New Roman"/>
          <w:sz w:val="24"/>
          <w:szCs w:val="24"/>
        </w:rPr>
        <w:t xml:space="preserve">Sara </w:t>
      </w:r>
      <w:proofErr w:type="spellStart"/>
      <w:r w:rsidRPr="00CC4F2D">
        <w:rPr>
          <w:rFonts w:ascii="Times New Roman" w:hAnsi="Times New Roman" w:cs="Times New Roman"/>
          <w:sz w:val="24"/>
          <w:szCs w:val="24"/>
        </w:rPr>
        <w:t>Michaliszyn</w:t>
      </w:r>
      <w:proofErr w:type="spellEnd"/>
    </w:p>
    <w:p w14:paraId="7A56F157" w14:textId="1A78CF4A" w:rsidR="009F5D04" w:rsidRDefault="009F5D04" w:rsidP="009F5D04">
      <w:pPr>
        <w:spacing w:after="0" w:line="240" w:lineRule="auto"/>
        <w:rPr>
          <w:rFonts w:ascii="Times New Roman" w:hAnsi="Times New Roman" w:cs="Times New Roman"/>
          <w:sz w:val="24"/>
          <w:szCs w:val="24"/>
        </w:rPr>
      </w:pPr>
      <w:proofErr w:type="spellStart"/>
      <w:r w:rsidRPr="00CC4F2D">
        <w:rPr>
          <w:rFonts w:ascii="Times New Roman" w:hAnsi="Times New Roman" w:cs="Times New Roman"/>
          <w:sz w:val="24"/>
          <w:szCs w:val="24"/>
        </w:rPr>
        <w:t>Nazanin</w:t>
      </w:r>
      <w:proofErr w:type="spellEnd"/>
      <w:r w:rsidRPr="00CC4F2D">
        <w:rPr>
          <w:rFonts w:ascii="Times New Roman" w:hAnsi="Times New Roman" w:cs="Times New Roman"/>
          <w:sz w:val="24"/>
          <w:szCs w:val="24"/>
        </w:rPr>
        <w:t xml:space="preserve"> </w:t>
      </w:r>
      <w:proofErr w:type="spellStart"/>
      <w:r w:rsidRPr="00CC4F2D">
        <w:rPr>
          <w:rFonts w:ascii="Times New Roman" w:hAnsi="Times New Roman" w:cs="Times New Roman"/>
          <w:sz w:val="24"/>
          <w:szCs w:val="24"/>
        </w:rPr>
        <w:t>Naderi</w:t>
      </w:r>
      <w:proofErr w:type="spellEnd"/>
    </w:p>
    <w:p w14:paraId="27B515DD" w14:textId="5191A85B" w:rsidR="009F5D04" w:rsidRDefault="009F5D04" w:rsidP="009F5D04">
      <w:pPr>
        <w:spacing w:after="0" w:line="240" w:lineRule="auto"/>
        <w:rPr>
          <w:rFonts w:ascii="Times New Roman" w:hAnsi="Times New Roman" w:cs="Times New Roman"/>
          <w:sz w:val="24"/>
          <w:szCs w:val="24"/>
        </w:rPr>
      </w:pPr>
      <w:r w:rsidRPr="00CC4F2D">
        <w:rPr>
          <w:rFonts w:ascii="Times New Roman" w:hAnsi="Times New Roman" w:cs="Times New Roman"/>
          <w:sz w:val="24"/>
          <w:szCs w:val="24"/>
        </w:rPr>
        <w:t>Peter Norris</w:t>
      </w:r>
    </w:p>
    <w:p w14:paraId="022E9746" w14:textId="05FFFE7E" w:rsidR="009F5D04" w:rsidRDefault="009F5D04" w:rsidP="009F5D04">
      <w:pPr>
        <w:spacing w:after="0" w:line="240" w:lineRule="auto"/>
        <w:rPr>
          <w:rFonts w:ascii="Times New Roman" w:hAnsi="Times New Roman" w:cs="Times New Roman"/>
          <w:sz w:val="24"/>
          <w:szCs w:val="24"/>
        </w:rPr>
      </w:pPr>
      <w:r w:rsidRPr="00CC4F2D">
        <w:rPr>
          <w:rFonts w:ascii="Times New Roman" w:hAnsi="Times New Roman" w:cs="Times New Roman"/>
          <w:sz w:val="24"/>
          <w:szCs w:val="24"/>
        </w:rPr>
        <w:t xml:space="preserve">Anita </w:t>
      </w:r>
      <w:proofErr w:type="spellStart"/>
      <w:r w:rsidRPr="00CC4F2D">
        <w:rPr>
          <w:rFonts w:ascii="Times New Roman" w:hAnsi="Times New Roman" w:cs="Times New Roman"/>
          <w:sz w:val="24"/>
          <w:szCs w:val="24"/>
        </w:rPr>
        <w:t>O’Mellan</w:t>
      </w:r>
      <w:proofErr w:type="spellEnd"/>
    </w:p>
    <w:p w14:paraId="48D2D242" w14:textId="52FF4F3E" w:rsidR="009F5D04" w:rsidRPr="00CC4F2D" w:rsidRDefault="009F5D04" w:rsidP="009F5D04">
      <w:pPr>
        <w:spacing w:after="0" w:line="240" w:lineRule="auto"/>
        <w:rPr>
          <w:rFonts w:ascii="Times New Roman" w:hAnsi="Times New Roman" w:cs="Times New Roman"/>
          <w:sz w:val="24"/>
          <w:szCs w:val="24"/>
        </w:rPr>
      </w:pPr>
      <w:r w:rsidRPr="00CC4F2D">
        <w:rPr>
          <w:rFonts w:ascii="Times New Roman" w:hAnsi="Times New Roman" w:cs="Times New Roman"/>
          <w:sz w:val="24"/>
          <w:szCs w:val="24"/>
        </w:rPr>
        <w:t>Rachael Pohl-</w:t>
      </w:r>
      <w:proofErr w:type="spellStart"/>
      <w:r w:rsidRPr="00CC4F2D">
        <w:rPr>
          <w:rFonts w:ascii="Times New Roman" w:hAnsi="Times New Roman" w:cs="Times New Roman"/>
          <w:sz w:val="24"/>
          <w:szCs w:val="24"/>
        </w:rPr>
        <w:t>Krauza</w:t>
      </w:r>
      <w:proofErr w:type="spellEnd"/>
    </w:p>
    <w:p w14:paraId="19E82818" w14:textId="3B9FF91A" w:rsidR="009F5D04" w:rsidRDefault="009F5D04" w:rsidP="00517F64">
      <w:pPr>
        <w:spacing w:after="0" w:line="240" w:lineRule="auto"/>
        <w:rPr>
          <w:rFonts w:ascii="Times New Roman" w:hAnsi="Times New Roman" w:cs="Times New Roman"/>
          <w:sz w:val="24"/>
          <w:szCs w:val="24"/>
        </w:rPr>
      </w:pPr>
      <w:r w:rsidRPr="00CC4F2D">
        <w:rPr>
          <w:rFonts w:ascii="Times New Roman" w:hAnsi="Times New Roman" w:cs="Times New Roman"/>
          <w:sz w:val="24"/>
          <w:szCs w:val="24"/>
        </w:rPr>
        <w:t xml:space="preserve">Alicia Prieto </w:t>
      </w:r>
      <w:proofErr w:type="spellStart"/>
      <w:r w:rsidRPr="00CC4F2D">
        <w:rPr>
          <w:rFonts w:ascii="Times New Roman" w:hAnsi="Times New Roman" w:cs="Times New Roman"/>
          <w:sz w:val="24"/>
          <w:szCs w:val="24"/>
        </w:rPr>
        <w:t>Langarica</w:t>
      </w:r>
      <w:proofErr w:type="spellEnd"/>
    </w:p>
    <w:p w14:paraId="032420E2" w14:textId="66155D82" w:rsidR="009F5D04" w:rsidRDefault="009F5D04" w:rsidP="009F5D04">
      <w:pPr>
        <w:contextualSpacing/>
        <w:jc w:val="both"/>
        <w:rPr>
          <w:rFonts w:ascii="Times New Roman" w:hAnsi="Times New Roman" w:cs="Times New Roman"/>
          <w:sz w:val="24"/>
          <w:szCs w:val="24"/>
        </w:rPr>
      </w:pPr>
      <w:r w:rsidRPr="00CC4F2D">
        <w:rPr>
          <w:rFonts w:ascii="Times New Roman" w:hAnsi="Times New Roman" w:cs="Times New Roman"/>
          <w:sz w:val="24"/>
          <w:szCs w:val="24"/>
        </w:rPr>
        <w:t>Holly Martin</w:t>
      </w:r>
    </w:p>
    <w:p w14:paraId="63B21059" w14:textId="05D94CB1" w:rsidR="009F5D04" w:rsidRDefault="009F5D04" w:rsidP="00517F64">
      <w:pPr>
        <w:spacing w:after="0" w:line="240" w:lineRule="auto"/>
        <w:rPr>
          <w:rFonts w:ascii="Times New Roman" w:hAnsi="Times New Roman" w:cs="Times New Roman"/>
          <w:sz w:val="24"/>
          <w:szCs w:val="24"/>
        </w:rPr>
      </w:pPr>
      <w:r w:rsidRPr="00CC4F2D">
        <w:rPr>
          <w:rFonts w:ascii="Times New Roman" w:hAnsi="Times New Roman" w:cs="Times New Roman"/>
          <w:sz w:val="24"/>
          <w:szCs w:val="24"/>
        </w:rPr>
        <w:t xml:space="preserve">Jake </w:t>
      </w:r>
      <w:proofErr w:type="spellStart"/>
      <w:r w:rsidRPr="00CC4F2D">
        <w:rPr>
          <w:rFonts w:ascii="Times New Roman" w:hAnsi="Times New Roman" w:cs="Times New Roman"/>
          <w:sz w:val="24"/>
          <w:szCs w:val="24"/>
        </w:rPr>
        <w:t>Protivnak</w:t>
      </w:r>
      <w:proofErr w:type="spellEnd"/>
    </w:p>
    <w:p w14:paraId="2A7A2FC1" w14:textId="025FF131" w:rsidR="00CC4F2D" w:rsidRDefault="00CC4F2D" w:rsidP="00CC4F2D">
      <w:pPr>
        <w:spacing w:after="0" w:line="240" w:lineRule="auto"/>
        <w:rPr>
          <w:rFonts w:ascii="Times New Roman" w:hAnsi="Times New Roman" w:cs="Times New Roman"/>
          <w:sz w:val="24"/>
          <w:szCs w:val="24"/>
        </w:rPr>
      </w:pPr>
      <w:r w:rsidRPr="00CC4F2D">
        <w:rPr>
          <w:rFonts w:ascii="Times New Roman" w:hAnsi="Times New Roman" w:cs="Times New Roman"/>
          <w:sz w:val="24"/>
          <w:szCs w:val="24"/>
        </w:rPr>
        <w:t xml:space="preserve">Ian </w:t>
      </w:r>
      <w:proofErr w:type="spellStart"/>
      <w:r w:rsidRPr="00CC4F2D">
        <w:rPr>
          <w:rFonts w:ascii="Times New Roman" w:hAnsi="Times New Roman" w:cs="Times New Roman"/>
          <w:sz w:val="24"/>
          <w:szCs w:val="24"/>
        </w:rPr>
        <w:t>Renne</w:t>
      </w:r>
      <w:proofErr w:type="spellEnd"/>
    </w:p>
    <w:p w14:paraId="699C4BFC" w14:textId="77777777" w:rsidR="009F5D04" w:rsidRPr="00CC4F2D" w:rsidRDefault="009F5D04" w:rsidP="009F5D04">
      <w:pPr>
        <w:spacing w:after="0" w:line="240" w:lineRule="auto"/>
        <w:rPr>
          <w:rFonts w:ascii="Times New Roman" w:hAnsi="Times New Roman" w:cs="Times New Roman"/>
          <w:sz w:val="24"/>
          <w:szCs w:val="24"/>
        </w:rPr>
      </w:pPr>
      <w:r w:rsidRPr="00CC4F2D">
        <w:rPr>
          <w:rFonts w:ascii="Times New Roman" w:hAnsi="Times New Roman" w:cs="Times New Roman"/>
          <w:sz w:val="24"/>
          <w:szCs w:val="24"/>
        </w:rPr>
        <w:t xml:space="preserve">Christina </w:t>
      </w:r>
      <w:proofErr w:type="spellStart"/>
      <w:r w:rsidRPr="00CC4F2D">
        <w:rPr>
          <w:rFonts w:ascii="Times New Roman" w:hAnsi="Times New Roman" w:cs="Times New Roman"/>
          <w:sz w:val="24"/>
          <w:szCs w:val="24"/>
        </w:rPr>
        <w:t>Saenger</w:t>
      </w:r>
      <w:proofErr w:type="spellEnd"/>
    </w:p>
    <w:p w14:paraId="35B48698" w14:textId="4CA00F3F" w:rsidR="009F5D04" w:rsidRDefault="009F5D04" w:rsidP="00CC4F2D">
      <w:pPr>
        <w:spacing w:after="0" w:line="240" w:lineRule="auto"/>
        <w:rPr>
          <w:rFonts w:ascii="Times New Roman" w:hAnsi="Times New Roman" w:cs="Times New Roman"/>
          <w:sz w:val="24"/>
          <w:szCs w:val="24"/>
        </w:rPr>
      </w:pPr>
      <w:r w:rsidRPr="00CC4F2D">
        <w:rPr>
          <w:rFonts w:ascii="Times New Roman" w:hAnsi="Times New Roman" w:cs="Times New Roman"/>
          <w:sz w:val="24"/>
          <w:szCs w:val="24"/>
        </w:rPr>
        <w:t>Jeremy Schwartz</w:t>
      </w:r>
    </w:p>
    <w:p w14:paraId="3375B9FB" w14:textId="505E2761" w:rsidR="009F5D04" w:rsidRDefault="009F5D04" w:rsidP="00CC4F2D">
      <w:pPr>
        <w:spacing w:after="0" w:line="240" w:lineRule="auto"/>
        <w:rPr>
          <w:rFonts w:ascii="Times New Roman" w:hAnsi="Times New Roman" w:cs="Times New Roman"/>
          <w:sz w:val="24"/>
          <w:szCs w:val="24"/>
        </w:rPr>
      </w:pPr>
      <w:r w:rsidRPr="00CC4F2D">
        <w:rPr>
          <w:rFonts w:ascii="Times New Roman" w:hAnsi="Times New Roman" w:cs="Times New Roman"/>
          <w:sz w:val="24"/>
          <w:szCs w:val="24"/>
        </w:rPr>
        <w:t xml:space="preserve">Suresh Sharma </w:t>
      </w:r>
    </w:p>
    <w:p w14:paraId="7724927B" w14:textId="73A19FAF" w:rsidR="009F5D04" w:rsidRPr="00CC4F2D" w:rsidRDefault="009F5D04" w:rsidP="00CC4F2D">
      <w:pPr>
        <w:spacing w:after="0" w:line="240" w:lineRule="auto"/>
        <w:rPr>
          <w:rFonts w:ascii="Times New Roman" w:hAnsi="Times New Roman" w:cs="Times New Roman"/>
          <w:sz w:val="24"/>
          <w:szCs w:val="24"/>
        </w:rPr>
      </w:pPr>
      <w:r w:rsidRPr="00CC4F2D">
        <w:rPr>
          <w:rFonts w:ascii="Times New Roman" w:hAnsi="Times New Roman" w:cs="Times New Roman"/>
          <w:sz w:val="24"/>
          <w:szCs w:val="24"/>
        </w:rPr>
        <w:t xml:space="preserve">John </w:t>
      </w:r>
      <w:proofErr w:type="spellStart"/>
      <w:r w:rsidRPr="00CC4F2D">
        <w:rPr>
          <w:rFonts w:ascii="Times New Roman" w:hAnsi="Times New Roman" w:cs="Times New Roman"/>
          <w:sz w:val="24"/>
          <w:szCs w:val="24"/>
        </w:rPr>
        <w:t>Sullins</w:t>
      </w:r>
      <w:proofErr w:type="spellEnd"/>
    </w:p>
    <w:p w14:paraId="6CF42227" w14:textId="6195F1CF" w:rsidR="00CC4F2D" w:rsidRDefault="00CC4F2D" w:rsidP="00CC4F2D">
      <w:pPr>
        <w:spacing w:after="0" w:line="240" w:lineRule="auto"/>
        <w:rPr>
          <w:rFonts w:ascii="Times New Roman" w:hAnsi="Times New Roman" w:cs="Times New Roman"/>
          <w:sz w:val="24"/>
          <w:szCs w:val="24"/>
        </w:rPr>
      </w:pPr>
      <w:r w:rsidRPr="00CC4F2D">
        <w:rPr>
          <w:rFonts w:ascii="Times New Roman" w:hAnsi="Times New Roman" w:cs="Times New Roman"/>
          <w:sz w:val="24"/>
          <w:szCs w:val="24"/>
        </w:rPr>
        <w:t>Padraic Taylor</w:t>
      </w:r>
    </w:p>
    <w:p w14:paraId="797C1AC5" w14:textId="6873C27F" w:rsidR="00CC4F2D" w:rsidRDefault="00CC4F2D" w:rsidP="00CC4F2D">
      <w:pPr>
        <w:spacing w:after="0" w:line="240" w:lineRule="auto"/>
        <w:rPr>
          <w:rFonts w:ascii="Times New Roman" w:hAnsi="Times New Roman" w:cs="Times New Roman"/>
          <w:sz w:val="24"/>
          <w:szCs w:val="24"/>
        </w:rPr>
      </w:pPr>
      <w:r w:rsidRPr="00CC4F2D">
        <w:rPr>
          <w:rFonts w:ascii="Times New Roman" w:hAnsi="Times New Roman" w:cs="Times New Roman"/>
          <w:sz w:val="24"/>
          <w:szCs w:val="24"/>
        </w:rPr>
        <w:t xml:space="preserve">Emre </w:t>
      </w:r>
      <w:proofErr w:type="spellStart"/>
      <w:r w:rsidRPr="00CC4F2D">
        <w:rPr>
          <w:rFonts w:ascii="Times New Roman" w:hAnsi="Times New Roman" w:cs="Times New Roman"/>
          <w:sz w:val="24"/>
          <w:szCs w:val="24"/>
        </w:rPr>
        <w:t>Ulusoy</w:t>
      </w:r>
      <w:proofErr w:type="spellEnd"/>
    </w:p>
    <w:p w14:paraId="3BF97C92" w14:textId="29C5D281" w:rsidR="009F5D04" w:rsidRDefault="009F5D04" w:rsidP="00CC4F2D">
      <w:pPr>
        <w:spacing w:after="0" w:line="240" w:lineRule="auto"/>
        <w:rPr>
          <w:rFonts w:ascii="Times New Roman" w:hAnsi="Times New Roman" w:cs="Times New Roman"/>
          <w:sz w:val="24"/>
          <w:szCs w:val="24"/>
        </w:rPr>
      </w:pPr>
      <w:r w:rsidRPr="00CC4F2D">
        <w:rPr>
          <w:rFonts w:ascii="Times New Roman" w:hAnsi="Times New Roman" w:cs="Times New Roman"/>
          <w:sz w:val="24"/>
          <w:szCs w:val="24"/>
        </w:rPr>
        <w:t xml:space="preserve">Charles </w:t>
      </w:r>
      <w:proofErr w:type="spellStart"/>
      <w:r w:rsidRPr="00CC4F2D">
        <w:rPr>
          <w:rFonts w:ascii="Times New Roman" w:hAnsi="Times New Roman" w:cs="Times New Roman"/>
          <w:sz w:val="24"/>
          <w:szCs w:val="24"/>
        </w:rPr>
        <w:t>Vergon</w:t>
      </w:r>
      <w:proofErr w:type="spellEnd"/>
    </w:p>
    <w:p w14:paraId="2529569D" w14:textId="34A701F4" w:rsidR="009F5D04" w:rsidRPr="00CC4F2D" w:rsidRDefault="009F5D04" w:rsidP="00CC4F2D">
      <w:pPr>
        <w:spacing w:after="0" w:line="240" w:lineRule="auto"/>
        <w:rPr>
          <w:rFonts w:ascii="Times New Roman" w:hAnsi="Times New Roman" w:cs="Times New Roman"/>
          <w:sz w:val="24"/>
          <w:szCs w:val="24"/>
        </w:rPr>
      </w:pPr>
      <w:r w:rsidRPr="00CC4F2D">
        <w:rPr>
          <w:rFonts w:ascii="Times New Roman" w:hAnsi="Times New Roman" w:cs="Times New Roman"/>
          <w:sz w:val="24"/>
          <w:szCs w:val="24"/>
        </w:rPr>
        <w:t>Thomas Wakefield</w:t>
      </w:r>
    </w:p>
    <w:p w14:paraId="3175CCE2" w14:textId="2F2B6ECF" w:rsidR="00CC4F2D" w:rsidRDefault="00CC4F2D" w:rsidP="00CC4F2D">
      <w:pPr>
        <w:spacing w:after="0" w:line="240" w:lineRule="auto"/>
        <w:rPr>
          <w:rFonts w:ascii="Times New Roman" w:hAnsi="Times New Roman" w:cs="Times New Roman"/>
          <w:sz w:val="24"/>
          <w:szCs w:val="24"/>
        </w:rPr>
      </w:pPr>
      <w:r w:rsidRPr="00CC4F2D">
        <w:rPr>
          <w:rFonts w:ascii="Times New Roman" w:hAnsi="Times New Roman" w:cs="Times New Roman"/>
          <w:sz w:val="24"/>
          <w:szCs w:val="24"/>
        </w:rPr>
        <w:t>Robert Wardle III</w:t>
      </w:r>
    </w:p>
    <w:p w14:paraId="55D9A49D" w14:textId="746FDE30" w:rsidR="00E404B9" w:rsidRPr="00CC4F2D" w:rsidRDefault="009F5D04" w:rsidP="00E83946">
      <w:pPr>
        <w:spacing w:after="0" w:line="240" w:lineRule="auto"/>
        <w:rPr>
          <w:rFonts w:ascii="Times New Roman" w:hAnsi="Times New Roman" w:cs="Times New Roman"/>
          <w:sz w:val="24"/>
          <w:szCs w:val="24"/>
        </w:rPr>
        <w:sectPr w:rsidR="00E404B9" w:rsidRPr="00CC4F2D" w:rsidSect="009F5D04">
          <w:type w:val="continuous"/>
          <w:pgSz w:w="12240" w:h="15840"/>
          <w:pgMar w:top="1420" w:right="1720" w:bottom="960" w:left="1720" w:header="0" w:footer="767" w:gutter="0"/>
          <w:cols w:num="2" w:space="720"/>
        </w:sectPr>
      </w:pPr>
      <w:r w:rsidRPr="00CC4F2D">
        <w:rPr>
          <w:rFonts w:ascii="Times New Roman" w:hAnsi="Times New Roman" w:cs="Times New Roman"/>
          <w:sz w:val="24"/>
          <w:szCs w:val="24"/>
        </w:rPr>
        <w:t>Feng Y</w:t>
      </w:r>
      <w:r w:rsidR="00553668">
        <w:rPr>
          <w:rFonts w:ascii="Times New Roman" w:hAnsi="Times New Roman" w:cs="Times New Roman"/>
          <w:sz w:val="24"/>
          <w:szCs w:val="24"/>
        </w:rPr>
        <w:t>u</w:t>
      </w:r>
    </w:p>
    <w:p w14:paraId="198CFF11" w14:textId="77777777" w:rsidR="00DF517F" w:rsidRPr="00CC4F2D" w:rsidRDefault="00DF517F" w:rsidP="00B33FDB">
      <w:pPr>
        <w:spacing w:after="0" w:line="240" w:lineRule="auto"/>
        <w:rPr>
          <w:rFonts w:ascii="Times New Roman" w:hAnsi="Times New Roman" w:cs="Times New Roman"/>
          <w:sz w:val="24"/>
          <w:szCs w:val="24"/>
        </w:rPr>
        <w:sectPr w:rsidR="00DF517F" w:rsidRPr="00CC4F2D" w:rsidSect="00DF517F">
          <w:type w:val="continuous"/>
          <w:pgSz w:w="12240" w:h="15840"/>
          <w:pgMar w:top="1440" w:right="1440" w:bottom="1440" w:left="1440" w:header="720" w:footer="720" w:gutter="0"/>
          <w:cols w:num="2" w:space="720"/>
          <w:docGrid w:linePitch="360"/>
        </w:sectPr>
      </w:pPr>
    </w:p>
    <w:p w14:paraId="1BF6D00B" w14:textId="77777777" w:rsidR="00AB5B1D" w:rsidRPr="00CC4F2D" w:rsidRDefault="00AB5B1D" w:rsidP="00B33FDB">
      <w:pPr>
        <w:spacing w:after="0" w:line="240" w:lineRule="auto"/>
        <w:rPr>
          <w:rFonts w:ascii="Times New Roman" w:hAnsi="Times New Roman" w:cs="Times New Roman"/>
          <w:sz w:val="24"/>
          <w:szCs w:val="24"/>
        </w:rPr>
        <w:sectPr w:rsidR="00AB5B1D" w:rsidRPr="00CC4F2D" w:rsidSect="00AB5B1D">
          <w:type w:val="continuous"/>
          <w:pgSz w:w="12240" w:h="15840"/>
          <w:pgMar w:top="1440" w:right="1440" w:bottom="1440" w:left="1440" w:header="720" w:footer="720" w:gutter="0"/>
          <w:cols w:num="2" w:space="720"/>
          <w:docGrid w:linePitch="360"/>
        </w:sectPr>
      </w:pPr>
    </w:p>
    <w:p w14:paraId="06E77EAA" w14:textId="6A88AEF9" w:rsidR="00182A2B" w:rsidRPr="00CC4F2D" w:rsidRDefault="00B05725" w:rsidP="00921A37">
      <w:pPr>
        <w:contextualSpacing/>
        <w:rPr>
          <w:rFonts w:ascii="Times New Roman" w:hAnsi="Times New Roman" w:cs="Times New Roman"/>
          <w:b/>
          <w:sz w:val="24"/>
          <w:szCs w:val="24"/>
        </w:rPr>
      </w:pPr>
      <w:r w:rsidRPr="00CC4F2D">
        <w:rPr>
          <w:rFonts w:ascii="Times New Roman" w:hAnsi="Times New Roman" w:cs="Times New Roman"/>
          <w:b/>
          <w:sz w:val="24"/>
          <w:szCs w:val="24"/>
        </w:rPr>
        <w:t xml:space="preserve">GRADUATE COUNCIL POLICY CHANGES </w:t>
      </w:r>
      <w:r w:rsidR="007E7DAB" w:rsidRPr="00CC4F2D">
        <w:rPr>
          <w:rFonts w:ascii="Times New Roman" w:hAnsi="Times New Roman" w:cs="Times New Roman"/>
          <w:b/>
          <w:sz w:val="24"/>
          <w:szCs w:val="24"/>
        </w:rPr>
        <w:t>2020-2021</w:t>
      </w:r>
    </w:p>
    <w:p w14:paraId="660FD2AE" w14:textId="77777777" w:rsidR="005F7C0F" w:rsidRDefault="005F7C0F" w:rsidP="00921A37">
      <w:pPr>
        <w:contextualSpacing/>
        <w:rPr>
          <w:rFonts w:ascii="Times New Roman" w:hAnsi="Times New Roman" w:cs="Times New Roman"/>
          <w:b/>
          <w:sz w:val="24"/>
          <w:szCs w:val="24"/>
        </w:rPr>
      </w:pPr>
    </w:p>
    <w:p w14:paraId="2BFD4FD1" w14:textId="49D3E8DC" w:rsidR="005F7C0F" w:rsidRPr="005F7C0F" w:rsidRDefault="005F7C0F" w:rsidP="00921A37">
      <w:pPr>
        <w:contextualSpacing/>
        <w:rPr>
          <w:rFonts w:ascii="Times New Roman" w:hAnsi="Times New Roman" w:cs="Times New Roman"/>
          <w:b/>
          <w:sz w:val="24"/>
          <w:szCs w:val="24"/>
        </w:rPr>
      </w:pPr>
      <w:r>
        <w:rPr>
          <w:rFonts w:ascii="Times New Roman" w:hAnsi="Times New Roman" w:cs="Times New Roman"/>
          <w:b/>
          <w:sz w:val="24"/>
          <w:szCs w:val="24"/>
        </w:rPr>
        <w:t>C</w:t>
      </w:r>
      <w:r w:rsidRPr="005F7C0F">
        <w:rPr>
          <w:rFonts w:ascii="Times New Roman" w:hAnsi="Times New Roman" w:cs="Times New Roman"/>
          <w:b/>
          <w:sz w:val="24"/>
          <w:szCs w:val="24"/>
        </w:rPr>
        <w:t xml:space="preserve">hange of Category 1 Graduate Faculty </w:t>
      </w:r>
      <w:r>
        <w:rPr>
          <w:rFonts w:ascii="Times New Roman" w:hAnsi="Times New Roman" w:cs="Times New Roman"/>
          <w:b/>
          <w:sz w:val="24"/>
          <w:szCs w:val="24"/>
        </w:rPr>
        <w:t>S</w:t>
      </w:r>
      <w:r w:rsidRPr="005F7C0F">
        <w:rPr>
          <w:rFonts w:ascii="Times New Roman" w:hAnsi="Times New Roman" w:cs="Times New Roman"/>
          <w:b/>
          <w:sz w:val="24"/>
          <w:szCs w:val="24"/>
        </w:rPr>
        <w:t>tatus</w:t>
      </w:r>
      <w:r>
        <w:rPr>
          <w:rFonts w:ascii="Times New Roman" w:hAnsi="Times New Roman" w:cs="Times New Roman"/>
          <w:b/>
          <w:sz w:val="24"/>
          <w:szCs w:val="24"/>
        </w:rPr>
        <w:t xml:space="preserve"> to include Part time Faculty</w:t>
      </w:r>
    </w:p>
    <w:p w14:paraId="0DC96F8D" w14:textId="02ABC01E" w:rsidR="003065B0" w:rsidRPr="00553668" w:rsidRDefault="003065B0" w:rsidP="00921A37">
      <w:pPr>
        <w:contextualSpacing/>
        <w:rPr>
          <w:rFonts w:ascii="Times New Roman" w:hAnsi="Times New Roman" w:cs="Times New Roman"/>
          <w:sz w:val="24"/>
          <w:szCs w:val="24"/>
        </w:rPr>
      </w:pPr>
      <w:r w:rsidRPr="00CC4F2D">
        <w:rPr>
          <w:rFonts w:ascii="Times New Roman" w:hAnsi="Times New Roman" w:cs="Times New Roman"/>
          <w:sz w:val="24"/>
          <w:szCs w:val="24"/>
        </w:rPr>
        <w:t>The chang</w:t>
      </w:r>
      <w:r w:rsidR="005F7C0F">
        <w:rPr>
          <w:rFonts w:ascii="Times New Roman" w:hAnsi="Times New Roman" w:cs="Times New Roman"/>
          <w:sz w:val="24"/>
          <w:szCs w:val="24"/>
        </w:rPr>
        <w:t xml:space="preserve">e was approved to allow part time faculty members to hold </w:t>
      </w:r>
      <w:r w:rsidRPr="00CC4F2D">
        <w:rPr>
          <w:rFonts w:ascii="Times New Roman" w:hAnsi="Times New Roman" w:cs="Times New Roman"/>
          <w:sz w:val="24"/>
          <w:szCs w:val="24"/>
        </w:rPr>
        <w:t>Category 1 Graduate Faculty status</w:t>
      </w:r>
      <w:r w:rsidR="005F7C0F">
        <w:rPr>
          <w:rFonts w:ascii="Times New Roman" w:hAnsi="Times New Roman" w:cs="Times New Roman"/>
          <w:sz w:val="24"/>
          <w:szCs w:val="24"/>
        </w:rPr>
        <w:t>.</w:t>
      </w:r>
    </w:p>
    <w:p w14:paraId="2757F54B" w14:textId="35336F85" w:rsidR="005F7C0F" w:rsidRPr="00CC4F2D" w:rsidRDefault="005F7C0F" w:rsidP="00921A37">
      <w:pPr>
        <w:contextualSpacing/>
        <w:rPr>
          <w:rFonts w:ascii="Times New Roman" w:hAnsi="Times New Roman" w:cs="Times New Roman"/>
          <w:b/>
          <w:sz w:val="24"/>
          <w:szCs w:val="24"/>
        </w:rPr>
      </w:pPr>
      <w:r>
        <w:rPr>
          <w:rFonts w:ascii="Times New Roman" w:hAnsi="Times New Roman" w:cs="Times New Roman"/>
          <w:b/>
          <w:sz w:val="24"/>
          <w:szCs w:val="24"/>
        </w:rPr>
        <w:lastRenderedPageBreak/>
        <w:t>Dean of Grad College to approve Category 1 Faculty</w:t>
      </w:r>
    </w:p>
    <w:p w14:paraId="201EF6BA" w14:textId="3C3E4BB9" w:rsidR="003065B0" w:rsidRPr="00CC4F2D" w:rsidRDefault="003065B0" w:rsidP="003065B0">
      <w:pPr>
        <w:rPr>
          <w:rFonts w:ascii="Times New Roman" w:hAnsi="Times New Roman" w:cs="Times New Roman"/>
          <w:sz w:val="24"/>
          <w:szCs w:val="24"/>
        </w:rPr>
      </w:pPr>
      <w:r w:rsidRPr="00CC4F2D">
        <w:rPr>
          <w:rFonts w:ascii="Times New Roman" w:hAnsi="Times New Roman" w:cs="Times New Roman"/>
          <w:sz w:val="24"/>
          <w:szCs w:val="24"/>
        </w:rPr>
        <w:t xml:space="preserve">A </w:t>
      </w:r>
      <w:r w:rsidR="005F7C0F">
        <w:rPr>
          <w:rFonts w:ascii="Times New Roman" w:hAnsi="Times New Roman" w:cs="Times New Roman"/>
          <w:sz w:val="24"/>
          <w:szCs w:val="24"/>
        </w:rPr>
        <w:t xml:space="preserve">change </w:t>
      </w:r>
      <w:r w:rsidRPr="00CC4F2D">
        <w:rPr>
          <w:rFonts w:ascii="Times New Roman" w:hAnsi="Times New Roman" w:cs="Times New Roman"/>
          <w:sz w:val="24"/>
          <w:szCs w:val="24"/>
        </w:rPr>
        <w:t xml:space="preserve">was </w:t>
      </w:r>
      <w:r w:rsidR="005F7C0F">
        <w:rPr>
          <w:rFonts w:ascii="Times New Roman" w:hAnsi="Times New Roman" w:cs="Times New Roman"/>
          <w:sz w:val="24"/>
          <w:szCs w:val="24"/>
        </w:rPr>
        <w:t>formalized to allow</w:t>
      </w:r>
      <w:r w:rsidRPr="00CC4F2D">
        <w:rPr>
          <w:rFonts w:ascii="Times New Roman" w:hAnsi="Times New Roman" w:cs="Times New Roman"/>
          <w:sz w:val="24"/>
          <w:szCs w:val="24"/>
        </w:rPr>
        <w:t xml:space="preserve"> the Dean of the College of Graduate Studies </w:t>
      </w:r>
      <w:r w:rsidR="00573D63" w:rsidRPr="00276793">
        <w:rPr>
          <w:rFonts w:ascii="Times New Roman" w:hAnsi="Times New Roman" w:cs="Times New Roman"/>
          <w:sz w:val="24"/>
          <w:szCs w:val="24"/>
        </w:rPr>
        <w:t>to</w:t>
      </w:r>
      <w:r w:rsidR="00573D63">
        <w:rPr>
          <w:rFonts w:ascii="Times New Roman" w:hAnsi="Times New Roman" w:cs="Times New Roman"/>
          <w:sz w:val="24"/>
          <w:szCs w:val="24"/>
        </w:rPr>
        <w:t xml:space="preserve"> </w:t>
      </w:r>
      <w:r w:rsidRPr="00CC4F2D">
        <w:rPr>
          <w:rFonts w:ascii="Times New Roman" w:hAnsi="Times New Roman" w:cs="Times New Roman"/>
          <w:sz w:val="24"/>
          <w:szCs w:val="24"/>
        </w:rPr>
        <w:t xml:space="preserve">review and approve all Category 1 faculty applications.  </w:t>
      </w:r>
    </w:p>
    <w:p w14:paraId="40D2B67F" w14:textId="1952CB31" w:rsidR="005F7C0F" w:rsidRPr="005F7C0F" w:rsidRDefault="005F7C0F" w:rsidP="003065B0">
      <w:pPr>
        <w:rPr>
          <w:rFonts w:ascii="Times New Roman" w:hAnsi="Times New Roman" w:cs="Times New Roman"/>
          <w:b/>
          <w:sz w:val="24"/>
          <w:szCs w:val="24"/>
        </w:rPr>
      </w:pPr>
      <w:r w:rsidRPr="005F7C0F">
        <w:rPr>
          <w:rFonts w:ascii="Times New Roman" w:hAnsi="Times New Roman" w:cs="Times New Roman"/>
          <w:b/>
          <w:sz w:val="24"/>
          <w:szCs w:val="24"/>
        </w:rPr>
        <w:t>Thesis/Dissertation Advisor Responsibilities and Expectations</w:t>
      </w:r>
    </w:p>
    <w:p w14:paraId="2A93382F" w14:textId="2C9017B8" w:rsidR="00115784" w:rsidRPr="00CC4F2D" w:rsidRDefault="005F7C0F" w:rsidP="003065B0">
      <w:pPr>
        <w:rPr>
          <w:rFonts w:ascii="Times New Roman" w:hAnsi="Times New Roman" w:cs="Times New Roman"/>
          <w:sz w:val="24"/>
          <w:szCs w:val="24"/>
        </w:rPr>
      </w:pPr>
      <w:r>
        <w:rPr>
          <w:rFonts w:ascii="Times New Roman" w:hAnsi="Times New Roman" w:cs="Times New Roman"/>
          <w:sz w:val="24"/>
          <w:szCs w:val="24"/>
        </w:rPr>
        <w:t>A document was created</w:t>
      </w:r>
      <w:r w:rsidR="00E57EAB">
        <w:rPr>
          <w:rFonts w:ascii="Times New Roman" w:hAnsi="Times New Roman" w:cs="Times New Roman"/>
          <w:sz w:val="24"/>
          <w:szCs w:val="24"/>
        </w:rPr>
        <w:t xml:space="preserve"> as a resource with</w:t>
      </w:r>
      <w:r w:rsidR="00E57EAB" w:rsidRPr="00CC4F2D">
        <w:rPr>
          <w:rFonts w:ascii="Times New Roman" w:hAnsi="Times New Roman" w:cs="Times New Roman"/>
          <w:sz w:val="24"/>
          <w:szCs w:val="24"/>
        </w:rPr>
        <w:t xml:space="preserve"> </w:t>
      </w:r>
      <w:r w:rsidR="00553668" w:rsidRPr="00CC4F2D">
        <w:rPr>
          <w:rFonts w:ascii="Times New Roman" w:hAnsi="Times New Roman" w:cs="Times New Roman"/>
          <w:sz w:val="24"/>
          <w:szCs w:val="24"/>
        </w:rPr>
        <w:t xml:space="preserve">Responsibilities and Expectations </w:t>
      </w:r>
      <w:r w:rsidR="00553668">
        <w:rPr>
          <w:rFonts w:ascii="Times New Roman" w:hAnsi="Times New Roman" w:cs="Times New Roman"/>
          <w:sz w:val="24"/>
          <w:szCs w:val="24"/>
        </w:rPr>
        <w:t xml:space="preserve">for </w:t>
      </w:r>
      <w:r w:rsidR="00E57EAB" w:rsidRPr="00CC4F2D">
        <w:rPr>
          <w:rFonts w:ascii="Times New Roman" w:hAnsi="Times New Roman" w:cs="Times New Roman"/>
          <w:sz w:val="24"/>
          <w:szCs w:val="24"/>
        </w:rPr>
        <w:t>Thesis/Dissertation Advisor</w:t>
      </w:r>
      <w:r w:rsidR="00553668">
        <w:rPr>
          <w:rFonts w:ascii="Times New Roman" w:hAnsi="Times New Roman" w:cs="Times New Roman"/>
          <w:sz w:val="24"/>
          <w:szCs w:val="24"/>
        </w:rPr>
        <w:t>s</w:t>
      </w:r>
      <w:r w:rsidR="00E57EAB">
        <w:rPr>
          <w:rFonts w:ascii="Times New Roman" w:hAnsi="Times New Roman" w:cs="Times New Roman"/>
          <w:sz w:val="24"/>
          <w:szCs w:val="24"/>
        </w:rPr>
        <w:t xml:space="preserve">.  This was </w:t>
      </w:r>
      <w:r>
        <w:rPr>
          <w:rFonts w:ascii="Times New Roman" w:hAnsi="Times New Roman" w:cs="Times New Roman"/>
          <w:sz w:val="24"/>
          <w:szCs w:val="24"/>
        </w:rPr>
        <w:t>approved and distributed to graduate faculty.</w:t>
      </w:r>
    </w:p>
    <w:p w14:paraId="28AFEDDE" w14:textId="6ED57F30" w:rsidR="00115784" w:rsidRPr="00CC4F2D" w:rsidRDefault="00E57EAB" w:rsidP="00115784">
      <w:pPr>
        <w:rPr>
          <w:rFonts w:ascii="Times New Roman" w:hAnsi="Times New Roman" w:cs="Times New Roman"/>
          <w:b/>
          <w:sz w:val="24"/>
          <w:szCs w:val="24"/>
        </w:rPr>
      </w:pPr>
      <w:r>
        <w:rPr>
          <w:rFonts w:ascii="Times New Roman" w:hAnsi="Times New Roman" w:cs="Times New Roman"/>
          <w:b/>
          <w:sz w:val="24"/>
          <w:szCs w:val="24"/>
        </w:rPr>
        <w:t>New</w:t>
      </w:r>
      <w:r w:rsidR="00115784" w:rsidRPr="00CC4F2D">
        <w:rPr>
          <w:rFonts w:ascii="Times New Roman" w:hAnsi="Times New Roman" w:cs="Times New Roman"/>
          <w:b/>
          <w:sz w:val="24"/>
          <w:szCs w:val="24"/>
        </w:rPr>
        <w:t xml:space="preserve"> Graduate Faculty Status was created- Category IP (Perpetual) status</w:t>
      </w:r>
    </w:p>
    <w:p w14:paraId="4B4A8D84" w14:textId="0F7D3B8B" w:rsidR="00115784" w:rsidRPr="00CC4F2D" w:rsidRDefault="00E57EAB" w:rsidP="00E57EAB">
      <w:pPr>
        <w:pStyle w:val="paragraph"/>
        <w:spacing w:before="0" w:beforeAutospacing="0" w:after="0" w:afterAutospacing="0"/>
        <w:textAlignment w:val="baseline"/>
      </w:pPr>
      <w:r>
        <w:rPr>
          <w:rStyle w:val="normaltextrun"/>
        </w:rPr>
        <w:t>A new graduate faculty status was approved f</w:t>
      </w:r>
      <w:r w:rsidR="00115784" w:rsidRPr="00CC4F2D">
        <w:rPr>
          <w:rStyle w:val="normaltextrun"/>
        </w:rPr>
        <w:t>or those full-service faculty who have previously earned and meet the specified criteria of Category 1 status and who</w:t>
      </w:r>
      <w:r>
        <w:rPr>
          <w:rStyle w:val="normaltextrun"/>
        </w:rPr>
        <w:t xml:space="preserve"> </w:t>
      </w:r>
      <w:r w:rsidR="00115784" w:rsidRPr="00CC4F2D">
        <w:rPr>
          <w:rStyle w:val="normaltextrun"/>
        </w:rPr>
        <w:t>have</w:t>
      </w:r>
      <w:r>
        <w:rPr>
          <w:rStyle w:val="normaltextrun"/>
        </w:rPr>
        <w:t xml:space="preserve"> </w:t>
      </w:r>
      <w:r w:rsidR="00115784" w:rsidRPr="00CC4F2D">
        <w:rPr>
          <w:rStyle w:val="normaltextrun"/>
        </w:rPr>
        <w:t>had</w:t>
      </w:r>
      <w:r>
        <w:rPr>
          <w:rStyle w:val="normaltextrun"/>
        </w:rPr>
        <w:t xml:space="preserve"> </w:t>
      </w:r>
      <w:r w:rsidR="00115784" w:rsidRPr="00CC4F2D">
        <w:rPr>
          <w:rStyle w:val="normaltextrun"/>
        </w:rPr>
        <w:t>direct,</w:t>
      </w:r>
      <w:r>
        <w:rPr>
          <w:rStyle w:val="normaltextrun"/>
        </w:rPr>
        <w:t xml:space="preserve"> </w:t>
      </w:r>
      <w:r w:rsidR="00115784" w:rsidRPr="00CC4F2D">
        <w:rPr>
          <w:rStyle w:val="normaltextrun"/>
        </w:rPr>
        <w:t>ongoing</w:t>
      </w:r>
      <w:r>
        <w:rPr>
          <w:rStyle w:val="normaltextrun"/>
        </w:rPr>
        <w:t xml:space="preserve"> </w:t>
      </w:r>
      <w:r w:rsidR="00115784" w:rsidRPr="00CC4F2D">
        <w:rPr>
          <w:rStyle w:val="normaltextrun"/>
        </w:rPr>
        <w:t>graduate program involvement with research, scholarship, or grant activity serve to further the mission and goals of the College of Graduate Studies. New faculty are ineligible to apply.</w:t>
      </w:r>
    </w:p>
    <w:p w14:paraId="12F08445" w14:textId="77777777" w:rsidR="00E57EAB" w:rsidRDefault="00E57EAB" w:rsidP="003065B0">
      <w:pPr>
        <w:pStyle w:val="NormalWeb"/>
        <w:spacing w:before="0" w:beforeAutospacing="0" w:after="0" w:afterAutospacing="0" w:line="259" w:lineRule="auto"/>
        <w:rPr>
          <w:b/>
        </w:rPr>
      </w:pPr>
    </w:p>
    <w:p w14:paraId="0ABAAD4B" w14:textId="2A9C1401" w:rsidR="00E57EAB" w:rsidRPr="005F64CA" w:rsidRDefault="003065B0" w:rsidP="00E57EAB">
      <w:pPr>
        <w:pStyle w:val="NormalWeb"/>
        <w:spacing w:before="0" w:beforeAutospacing="0" w:after="0" w:afterAutospacing="0" w:line="259" w:lineRule="auto"/>
        <w:rPr>
          <w:b/>
        </w:rPr>
      </w:pPr>
      <w:r w:rsidRPr="00CC4F2D">
        <w:rPr>
          <w:b/>
        </w:rPr>
        <w:t xml:space="preserve">Change in transcript admission requirement  </w:t>
      </w:r>
    </w:p>
    <w:p w14:paraId="701C0A6E" w14:textId="2162E570" w:rsidR="00573D63" w:rsidRPr="00276793" w:rsidRDefault="00E57EAB" w:rsidP="00573D63">
      <w:pPr>
        <w:pStyle w:val="NormalWeb"/>
        <w:shd w:val="clear" w:color="auto" w:fill="FFFFFF"/>
        <w:textAlignment w:val="baseline"/>
        <w:rPr>
          <w:b/>
          <w:bCs/>
          <w:color w:val="696969"/>
        </w:rPr>
      </w:pPr>
      <w:r w:rsidRPr="00276793">
        <w:t>To streamline</w:t>
      </w:r>
      <w:r w:rsidR="003065B0" w:rsidRPr="00276793">
        <w:t xml:space="preserve"> the admissions process </w:t>
      </w:r>
      <w:r w:rsidRPr="00276793">
        <w:t>and</w:t>
      </w:r>
      <w:r w:rsidR="003065B0" w:rsidRPr="00276793">
        <w:t xml:space="preserve"> to </w:t>
      </w:r>
      <w:r w:rsidRPr="00276793">
        <w:t xml:space="preserve">better </w:t>
      </w:r>
      <w:r w:rsidR="003065B0" w:rsidRPr="00276793">
        <w:t xml:space="preserve">serve </w:t>
      </w:r>
      <w:r w:rsidRPr="00276793">
        <w:t>students</w:t>
      </w:r>
      <w:r w:rsidR="00553668" w:rsidRPr="00276793">
        <w:t>,</w:t>
      </w:r>
      <w:r w:rsidR="00573D63" w:rsidRPr="00276793">
        <w:t xml:space="preserve"> a</w:t>
      </w:r>
      <w:r w:rsidR="00573D63" w:rsidRPr="00276793">
        <w:rPr>
          <w:b/>
          <w:bCs/>
          <w:color w:val="696969"/>
        </w:rPr>
        <w:t>n official transcript is required from each college or university attended, except YSU:</w:t>
      </w:r>
    </w:p>
    <w:p w14:paraId="7EC92248" w14:textId="77777777" w:rsidR="00573D63" w:rsidRPr="00276793" w:rsidRDefault="00573D63" w:rsidP="00573D63">
      <w:pPr>
        <w:numPr>
          <w:ilvl w:val="0"/>
          <w:numId w:val="39"/>
        </w:numPr>
        <w:shd w:val="clear" w:color="auto" w:fill="FFFFFF"/>
        <w:spacing w:before="100" w:beforeAutospacing="1" w:after="100" w:afterAutospacing="1" w:line="240" w:lineRule="auto"/>
        <w:textAlignment w:val="baseline"/>
        <w:rPr>
          <w:rFonts w:ascii="Times New Roman" w:eastAsia="Times New Roman" w:hAnsi="Times New Roman" w:cs="Times New Roman"/>
          <w:color w:val="696969"/>
          <w:sz w:val="24"/>
          <w:szCs w:val="24"/>
        </w:rPr>
      </w:pPr>
      <w:r w:rsidRPr="00276793">
        <w:rPr>
          <w:rFonts w:ascii="Times New Roman" w:eastAsia="Times New Roman" w:hAnsi="Times New Roman" w:cs="Times New Roman"/>
          <w:color w:val="696969"/>
          <w:sz w:val="24"/>
          <w:szCs w:val="24"/>
        </w:rPr>
        <w:t>where a degree was earned, or is expected to be earned</w:t>
      </w:r>
    </w:p>
    <w:p w14:paraId="05351BF8" w14:textId="77777777" w:rsidR="00573D63" w:rsidRPr="00276793" w:rsidRDefault="00573D63" w:rsidP="00573D63">
      <w:pPr>
        <w:numPr>
          <w:ilvl w:val="0"/>
          <w:numId w:val="39"/>
        </w:numPr>
        <w:shd w:val="clear" w:color="auto" w:fill="FFFFFF"/>
        <w:spacing w:before="100" w:beforeAutospacing="1" w:after="100" w:afterAutospacing="1" w:line="240" w:lineRule="auto"/>
        <w:textAlignment w:val="baseline"/>
        <w:rPr>
          <w:rFonts w:ascii="Times New Roman" w:eastAsia="Times New Roman" w:hAnsi="Times New Roman" w:cs="Times New Roman"/>
          <w:color w:val="696969"/>
          <w:sz w:val="24"/>
          <w:szCs w:val="24"/>
        </w:rPr>
      </w:pPr>
      <w:r w:rsidRPr="00276793">
        <w:rPr>
          <w:rFonts w:ascii="Times New Roman" w:eastAsia="Times New Roman" w:hAnsi="Times New Roman" w:cs="Times New Roman"/>
          <w:color w:val="696969"/>
          <w:sz w:val="24"/>
          <w:szCs w:val="24"/>
        </w:rPr>
        <w:t>where post-baccalaureate credit was earned</w:t>
      </w:r>
    </w:p>
    <w:p w14:paraId="617EBDA7" w14:textId="77777777" w:rsidR="00573D63" w:rsidRPr="00276793" w:rsidRDefault="00573D63" w:rsidP="00573D63">
      <w:pPr>
        <w:numPr>
          <w:ilvl w:val="0"/>
          <w:numId w:val="39"/>
        </w:numPr>
        <w:shd w:val="clear" w:color="auto" w:fill="FFFFFF"/>
        <w:spacing w:before="100" w:beforeAutospacing="1" w:after="100" w:afterAutospacing="1" w:line="240" w:lineRule="auto"/>
        <w:textAlignment w:val="baseline"/>
        <w:rPr>
          <w:rFonts w:ascii="Times New Roman" w:eastAsia="Times New Roman" w:hAnsi="Times New Roman" w:cs="Times New Roman"/>
          <w:color w:val="696969"/>
          <w:sz w:val="24"/>
          <w:szCs w:val="24"/>
        </w:rPr>
      </w:pPr>
      <w:r w:rsidRPr="00276793">
        <w:rPr>
          <w:rFonts w:ascii="Times New Roman" w:eastAsia="Times New Roman" w:hAnsi="Times New Roman" w:cs="Times New Roman"/>
          <w:color w:val="696969"/>
          <w:sz w:val="24"/>
          <w:szCs w:val="24"/>
        </w:rPr>
        <w:t> where any graduate level courses were attempted, or completed</w:t>
      </w:r>
    </w:p>
    <w:p w14:paraId="58A87985" w14:textId="7E30AFB5" w:rsidR="00553668" w:rsidRPr="00553668" w:rsidRDefault="00E57EAB" w:rsidP="00643748">
      <w:pPr>
        <w:rPr>
          <w:b/>
        </w:rPr>
      </w:pPr>
      <w:r w:rsidRPr="00CC4F2D">
        <w:rPr>
          <w:b/>
        </w:rPr>
        <w:t xml:space="preserve">Change in </w:t>
      </w:r>
      <w:r>
        <w:rPr>
          <w:b/>
        </w:rPr>
        <w:t>Graduate Council Membership</w:t>
      </w:r>
      <w:r w:rsidRPr="00CC4F2D">
        <w:rPr>
          <w:b/>
        </w:rPr>
        <w:t xml:space="preserve">  </w:t>
      </w:r>
      <w:bookmarkStart w:id="0" w:name="_GoBack"/>
      <w:bookmarkEnd w:id="0"/>
    </w:p>
    <w:p w14:paraId="557261CE" w14:textId="5EB5A550" w:rsidR="003065B0" w:rsidRPr="00CC4F2D" w:rsidRDefault="00E57EAB" w:rsidP="00921A37">
      <w:pPr>
        <w:contextualSpacing/>
        <w:rPr>
          <w:rStyle w:val="eop"/>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t>Due to</w:t>
      </w:r>
      <w:r w:rsidR="003065B0" w:rsidRPr="00CC4F2D">
        <w:rPr>
          <w:rStyle w:val="eop"/>
          <w:rFonts w:ascii="Times New Roman" w:hAnsi="Times New Roman" w:cs="Times New Roman"/>
          <w:color w:val="000000"/>
          <w:sz w:val="24"/>
          <w:szCs w:val="24"/>
          <w:shd w:val="clear" w:color="auto" w:fill="FFFFFF"/>
        </w:rPr>
        <w:t xml:space="preserve"> the reorganization of colleges</w:t>
      </w:r>
      <w:r>
        <w:rPr>
          <w:rStyle w:val="eop"/>
          <w:rFonts w:ascii="Times New Roman" w:hAnsi="Times New Roman" w:cs="Times New Roman"/>
          <w:color w:val="000000"/>
          <w:sz w:val="24"/>
          <w:szCs w:val="24"/>
          <w:shd w:val="clear" w:color="auto" w:fill="FFFFFF"/>
        </w:rPr>
        <w:t>, it was decided</w:t>
      </w:r>
      <w:r w:rsidR="003065B0" w:rsidRPr="00CC4F2D">
        <w:rPr>
          <w:rStyle w:val="eop"/>
          <w:rFonts w:ascii="Times New Roman" w:hAnsi="Times New Roman" w:cs="Times New Roman"/>
          <w:color w:val="000000"/>
          <w:sz w:val="24"/>
          <w:szCs w:val="24"/>
          <w:shd w:val="clear" w:color="auto" w:fill="FFFFFF"/>
        </w:rPr>
        <w:t xml:space="preserve"> that</w:t>
      </w:r>
      <w:r w:rsidR="00553668">
        <w:rPr>
          <w:rStyle w:val="eop"/>
          <w:rFonts w:ascii="Times New Roman" w:hAnsi="Times New Roman" w:cs="Times New Roman"/>
          <w:color w:val="000000"/>
          <w:sz w:val="24"/>
          <w:szCs w:val="24"/>
          <w:shd w:val="clear" w:color="auto" w:fill="FFFFFF"/>
        </w:rPr>
        <w:t xml:space="preserve"> impacted</w:t>
      </w:r>
      <w:r w:rsidR="003065B0" w:rsidRPr="00CC4F2D">
        <w:rPr>
          <w:rStyle w:val="eop"/>
          <w:rFonts w:ascii="Times New Roman" w:hAnsi="Times New Roman" w:cs="Times New Roman"/>
          <w:color w:val="000000"/>
          <w:sz w:val="24"/>
          <w:szCs w:val="24"/>
          <w:shd w:val="clear" w:color="auto" w:fill="FFFFFF"/>
        </w:rPr>
        <w:t xml:space="preserve"> council member</w:t>
      </w:r>
      <w:r w:rsidR="00553668">
        <w:rPr>
          <w:rStyle w:val="eop"/>
          <w:rFonts w:ascii="Times New Roman" w:hAnsi="Times New Roman" w:cs="Times New Roman"/>
          <w:color w:val="000000"/>
          <w:sz w:val="24"/>
          <w:szCs w:val="24"/>
          <w:shd w:val="clear" w:color="auto" w:fill="FFFFFF"/>
        </w:rPr>
        <w:t>s</w:t>
      </w:r>
      <w:r w:rsidR="003065B0" w:rsidRPr="00CC4F2D">
        <w:rPr>
          <w:rStyle w:val="eop"/>
          <w:rFonts w:ascii="Times New Roman" w:hAnsi="Times New Roman" w:cs="Times New Roman"/>
          <w:color w:val="000000"/>
          <w:sz w:val="24"/>
          <w:szCs w:val="24"/>
          <w:shd w:val="clear" w:color="auto" w:fill="FFFFFF"/>
        </w:rPr>
        <w:t xml:space="preserve"> would complete their existing term and th</w:t>
      </w:r>
      <w:r w:rsidR="00553668">
        <w:rPr>
          <w:rStyle w:val="eop"/>
          <w:rFonts w:ascii="Times New Roman" w:hAnsi="Times New Roman" w:cs="Times New Roman"/>
          <w:color w:val="000000"/>
          <w:sz w:val="24"/>
          <w:szCs w:val="24"/>
          <w:shd w:val="clear" w:color="auto" w:fill="FFFFFF"/>
        </w:rPr>
        <w:t>en</w:t>
      </w:r>
      <w:r w:rsidR="003065B0" w:rsidRPr="00CC4F2D">
        <w:rPr>
          <w:rStyle w:val="eop"/>
          <w:rFonts w:ascii="Times New Roman" w:hAnsi="Times New Roman" w:cs="Times New Roman"/>
          <w:color w:val="000000"/>
          <w:sz w:val="24"/>
          <w:szCs w:val="24"/>
          <w:shd w:val="clear" w:color="auto" w:fill="FFFFFF"/>
        </w:rPr>
        <w:t xml:space="preserve"> gradually we move forward to having two representatives per college. </w:t>
      </w:r>
    </w:p>
    <w:p w14:paraId="30EFD96E" w14:textId="5AA1BC73" w:rsidR="00F271D7" w:rsidRDefault="00F271D7" w:rsidP="00921A37">
      <w:pPr>
        <w:contextualSpacing/>
        <w:rPr>
          <w:rFonts w:ascii="Times New Roman" w:hAnsi="Times New Roman" w:cs="Times New Roman"/>
          <w:b/>
          <w:sz w:val="24"/>
          <w:szCs w:val="24"/>
        </w:rPr>
      </w:pPr>
    </w:p>
    <w:p w14:paraId="09C76DC2" w14:textId="1DD033D8" w:rsidR="00E57EAB" w:rsidRPr="00E57EAB" w:rsidRDefault="00E57EAB" w:rsidP="00921A37">
      <w:pPr>
        <w:contextualSpacing/>
        <w:rPr>
          <w:rFonts w:ascii="Times New Roman" w:hAnsi="Times New Roman" w:cs="Times New Roman"/>
          <w:b/>
          <w:sz w:val="24"/>
          <w:szCs w:val="24"/>
        </w:rPr>
      </w:pPr>
      <w:r w:rsidRPr="00E57EAB">
        <w:rPr>
          <w:rFonts w:ascii="Times New Roman" w:hAnsi="Times New Roman" w:cs="Times New Roman"/>
          <w:b/>
          <w:sz w:val="24"/>
          <w:szCs w:val="24"/>
        </w:rPr>
        <w:t xml:space="preserve">Revised </w:t>
      </w:r>
      <w:r w:rsidRPr="00E57EAB">
        <w:rPr>
          <w:rStyle w:val="normaltextrun"/>
          <w:rFonts w:ascii="Times New Roman" w:hAnsi="Times New Roman" w:cs="Times New Roman"/>
          <w:b/>
          <w:sz w:val="24"/>
          <w:szCs w:val="24"/>
        </w:rPr>
        <w:t>Readmission Policy</w:t>
      </w:r>
    </w:p>
    <w:p w14:paraId="4073BF83" w14:textId="18C9D294" w:rsidR="00201990" w:rsidRPr="00201990" w:rsidRDefault="00F271D7" w:rsidP="00201990">
      <w:pPr>
        <w:pStyle w:val="paragraph"/>
      </w:pPr>
      <w:r w:rsidRPr="00CC4F2D">
        <w:rPr>
          <w:rStyle w:val="eop"/>
          <w:color w:val="000000"/>
          <w:shd w:val="clear" w:color="auto" w:fill="FFFFFF"/>
        </w:rPr>
        <w:t xml:space="preserve">Our goal is to make it easier to re-admit students </w:t>
      </w:r>
      <w:r w:rsidR="00201990">
        <w:rPr>
          <w:rStyle w:val="eop"/>
          <w:color w:val="000000"/>
          <w:shd w:val="clear" w:color="auto" w:fill="FFFFFF"/>
        </w:rPr>
        <w:t>who have been away from YSU for a short time</w:t>
      </w:r>
      <w:r w:rsidRPr="00CC4F2D">
        <w:rPr>
          <w:rStyle w:val="eop"/>
          <w:color w:val="000000"/>
          <w:shd w:val="clear" w:color="auto" w:fill="FFFFFF"/>
        </w:rPr>
        <w:t xml:space="preserve">. </w:t>
      </w:r>
      <w:r w:rsidR="00201990" w:rsidRPr="00201990">
        <w:t>An applicant in good standing that is seeking readmission into the same program in the College of Graduate Studies shall not be required to submit new supplemental items (including standardized tests). New transcripts will only be required for schools not indicated on the previous application. If the student has not been enrolled in graduate study at YSU for 2 years or less, the student can be readmitted without departmental review. If the student has not been enrolled in graduate study for more than 2 years, the Program Director will be consulted and may decide to review the application and provide a readmission recommendation, or may request that the student be readmitted without department review.  </w:t>
      </w:r>
    </w:p>
    <w:p w14:paraId="3386C913" w14:textId="364330C3" w:rsidR="00201990" w:rsidRPr="00201990" w:rsidRDefault="00201990" w:rsidP="00201990">
      <w:pPr>
        <w:spacing w:before="100" w:beforeAutospacing="1" w:after="100" w:afterAutospacing="1" w:line="240" w:lineRule="auto"/>
        <w:rPr>
          <w:rFonts w:ascii="Times New Roman" w:eastAsia="Times New Roman" w:hAnsi="Times New Roman" w:cs="Times New Roman"/>
          <w:sz w:val="24"/>
          <w:szCs w:val="24"/>
        </w:rPr>
      </w:pPr>
      <w:r w:rsidRPr="00201990">
        <w:rPr>
          <w:rFonts w:ascii="Times New Roman" w:eastAsia="Times New Roman" w:hAnsi="Times New Roman" w:cs="Times New Roman"/>
          <w:sz w:val="24"/>
          <w:szCs w:val="24"/>
        </w:rPr>
        <w:t xml:space="preserve">A student in good standing that is seeking readmission into a different program than the one to which they were last admitted, will be required to submit all supplemental items required for admission to the new program. In cases where the GRE/MAT is a required application item, </w:t>
      </w:r>
      <w:r w:rsidR="00553668">
        <w:rPr>
          <w:rFonts w:ascii="Times New Roman" w:eastAsia="Times New Roman" w:hAnsi="Times New Roman" w:cs="Times New Roman"/>
          <w:sz w:val="24"/>
          <w:szCs w:val="24"/>
        </w:rPr>
        <w:lastRenderedPageBreak/>
        <w:t>t</w:t>
      </w:r>
      <w:r w:rsidRPr="00201990">
        <w:rPr>
          <w:rFonts w:ascii="Times New Roman" w:eastAsia="Times New Roman" w:hAnsi="Times New Roman" w:cs="Times New Roman"/>
          <w:sz w:val="24"/>
          <w:szCs w:val="24"/>
        </w:rPr>
        <w:t>he GRE/MAT will be waived if the student has successfully completed 9sh of graduate study with a GPA of 3.0 or above from a regionally accredited institution – if such a waiver is requested by the Program Director. </w:t>
      </w:r>
    </w:p>
    <w:p w14:paraId="54DCB87D" w14:textId="77777777" w:rsidR="00201990" w:rsidRPr="00201990" w:rsidRDefault="00201990" w:rsidP="00201990">
      <w:pPr>
        <w:spacing w:before="100" w:beforeAutospacing="1" w:after="100" w:afterAutospacing="1" w:line="240" w:lineRule="auto"/>
        <w:rPr>
          <w:rFonts w:ascii="Times New Roman" w:eastAsia="Times New Roman" w:hAnsi="Times New Roman" w:cs="Times New Roman"/>
          <w:sz w:val="24"/>
          <w:szCs w:val="24"/>
        </w:rPr>
      </w:pPr>
      <w:r w:rsidRPr="00201990">
        <w:rPr>
          <w:rFonts w:ascii="Times New Roman" w:eastAsia="Times New Roman" w:hAnsi="Times New Roman" w:cs="Times New Roman"/>
          <w:sz w:val="24"/>
          <w:szCs w:val="24"/>
        </w:rPr>
        <w:t>​Please note that a readmit is a student that has attended the YSU College of Graduate Studies in the past. Students that were accepted in the past, but never registered for courses are not considered to be a readmit.</w:t>
      </w:r>
    </w:p>
    <w:p w14:paraId="3622EA35" w14:textId="1315A551" w:rsidR="00F271D7" w:rsidRPr="00CC4F2D" w:rsidRDefault="00F271D7" w:rsidP="00201990">
      <w:pPr>
        <w:pStyle w:val="NormalWeb"/>
        <w:spacing w:before="0" w:beforeAutospacing="0" w:after="0" w:afterAutospacing="0"/>
      </w:pPr>
    </w:p>
    <w:p w14:paraId="2E8B231D" w14:textId="6748C038" w:rsidR="00115784" w:rsidRPr="00201990" w:rsidRDefault="00201990" w:rsidP="00F271D7">
      <w:pPr>
        <w:contextualSpacing/>
        <w:rPr>
          <w:rFonts w:ascii="Times New Roman" w:hAnsi="Times New Roman" w:cs="Times New Roman"/>
          <w:b/>
          <w:sz w:val="24"/>
          <w:szCs w:val="24"/>
        </w:rPr>
      </w:pPr>
      <w:r w:rsidRPr="00201990">
        <w:rPr>
          <w:rFonts w:ascii="Times New Roman" w:hAnsi="Times New Roman" w:cs="Times New Roman"/>
          <w:b/>
          <w:sz w:val="24"/>
          <w:szCs w:val="24"/>
        </w:rPr>
        <w:t>Discontinuation of Bound Thesis/Dissertation Requirement</w:t>
      </w:r>
    </w:p>
    <w:p w14:paraId="5DDC050E" w14:textId="7AC29C0B" w:rsidR="00115784" w:rsidRDefault="00115784" w:rsidP="00F271D7">
      <w:pPr>
        <w:contextualSpacing/>
        <w:rPr>
          <w:rFonts w:ascii="Times New Roman" w:hAnsi="Times New Roman" w:cs="Times New Roman"/>
          <w:sz w:val="24"/>
          <w:szCs w:val="24"/>
        </w:rPr>
      </w:pPr>
      <w:r w:rsidRPr="00CC4F2D">
        <w:rPr>
          <w:rFonts w:ascii="Times New Roman" w:hAnsi="Times New Roman" w:cs="Times New Roman"/>
          <w:sz w:val="24"/>
          <w:szCs w:val="24"/>
        </w:rPr>
        <w:t xml:space="preserve">The one bound thesis/dissertation requirement </w:t>
      </w:r>
      <w:r w:rsidR="00201990">
        <w:rPr>
          <w:rFonts w:ascii="Times New Roman" w:hAnsi="Times New Roman" w:cs="Times New Roman"/>
          <w:sz w:val="24"/>
          <w:szCs w:val="24"/>
        </w:rPr>
        <w:t xml:space="preserve">has been </w:t>
      </w:r>
      <w:r w:rsidR="00CF0B34" w:rsidRPr="00CC4F2D">
        <w:rPr>
          <w:rFonts w:ascii="Times New Roman" w:hAnsi="Times New Roman" w:cs="Times New Roman"/>
          <w:sz w:val="24"/>
          <w:szCs w:val="24"/>
        </w:rPr>
        <w:t>discontinued</w:t>
      </w:r>
      <w:r w:rsidRPr="00CC4F2D">
        <w:rPr>
          <w:rFonts w:ascii="Times New Roman" w:hAnsi="Times New Roman" w:cs="Times New Roman"/>
          <w:sz w:val="24"/>
          <w:szCs w:val="24"/>
        </w:rPr>
        <w:t>.</w:t>
      </w:r>
      <w:r w:rsidR="00201990">
        <w:rPr>
          <w:rFonts w:ascii="Times New Roman" w:hAnsi="Times New Roman" w:cs="Times New Roman"/>
          <w:sz w:val="24"/>
          <w:szCs w:val="24"/>
        </w:rPr>
        <w:t xml:space="preserve">  Students will be provided contact information of companies who provide this service if they wish to have personal copies bound.</w:t>
      </w:r>
    </w:p>
    <w:p w14:paraId="16E95533" w14:textId="272FA099" w:rsidR="00201990" w:rsidRDefault="00201990" w:rsidP="00F271D7">
      <w:pPr>
        <w:contextualSpacing/>
        <w:rPr>
          <w:rFonts w:ascii="Times New Roman" w:hAnsi="Times New Roman" w:cs="Times New Roman"/>
          <w:sz w:val="24"/>
          <w:szCs w:val="24"/>
        </w:rPr>
      </w:pPr>
    </w:p>
    <w:p w14:paraId="6930E64C" w14:textId="21DD6D99" w:rsidR="00201990" w:rsidRPr="00201990" w:rsidRDefault="00201990" w:rsidP="00F271D7">
      <w:pPr>
        <w:contextualSpacing/>
        <w:rPr>
          <w:rFonts w:ascii="Times New Roman" w:hAnsi="Times New Roman" w:cs="Times New Roman"/>
          <w:b/>
          <w:sz w:val="24"/>
          <w:szCs w:val="24"/>
        </w:rPr>
      </w:pPr>
      <w:proofErr w:type="spellStart"/>
      <w:r w:rsidRPr="00201990">
        <w:rPr>
          <w:rFonts w:ascii="Times New Roman" w:hAnsi="Times New Roman" w:cs="Times New Roman"/>
          <w:b/>
          <w:sz w:val="24"/>
          <w:szCs w:val="24"/>
        </w:rPr>
        <w:t>Covid</w:t>
      </w:r>
      <w:proofErr w:type="spellEnd"/>
      <w:r w:rsidRPr="00201990">
        <w:rPr>
          <w:rFonts w:ascii="Times New Roman" w:hAnsi="Times New Roman" w:cs="Times New Roman"/>
          <w:b/>
          <w:sz w:val="24"/>
          <w:szCs w:val="24"/>
        </w:rPr>
        <w:t xml:space="preserve"> Admission Expe</w:t>
      </w:r>
      <w:r w:rsidR="003E1A7C">
        <w:rPr>
          <w:rFonts w:ascii="Times New Roman" w:hAnsi="Times New Roman" w:cs="Times New Roman"/>
          <w:b/>
          <w:sz w:val="24"/>
          <w:szCs w:val="24"/>
        </w:rPr>
        <w:t>c</w:t>
      </w:r>
      <w:r w:rsidRPr="00201990">
        <w:rPr>
          <w:rFonts w:ascii="Times New Roman" w:hAnsi="Times New Roman" w:cs="Times New Roman"/>
          <w:b/>
          <w:sz w:val="24"/>
          <w:szCs w:val="24"/>
        </w:rPr>
        <w:t>tations</w:t>
      </w:r>
    </w:p>
    <w:p w14:paraId="014836AD" w14:textId="703656D0" w:rsidR="00115784" w:rsidRPr="00CC4F2D" w:rsidRDefault="00115784" w:rsidP="00115784">
      <w:pPr>
        <w:pStyle w:val="NormalWeb"/>
        <w:spacing w:before="0" w:beforeAutospacing="0" w:after="0" w:afterAutospacing="0"/>
      </w:pPr>
      <w:proofErr w:type="spellStart"/>
      <w:r w:rsidRPr="00CC4F2D">
        <w:t>Covid</w:t>
      </w:r>
      <w:proofErr w:type="spellEnd"/>
      <w:r w:rsidRPr="00CC4F2D">
        <w:t xml:space="preserve"> admission exceptions will remain for anyone applying through summer 2021.  Unless further action these exceptions will discontinue after summer 2021.</w:t>
      </w:r>
    </w:p>
    <w:p w14:paraId="6B41AF91" w14:textId="77777777" w:rsidR="00F271D7" w:rsidRPr="00CC4F2D" w:rsidRDefault="00F271D7" w:rsidP="00F271D7">
      <w:pPr>
        <w:contextualSpacing/>
        <w:rPr>
          <w:rFonts w:ascii="Times New Roman" w:hAnsi="Times New Roman" w:cs="Times New Roman"/>
          <w:b/>
          <w:sz w:val="24"/>
          <w:szCs w:val="24"/>
        </w:rPr>
      </w:pPr>
    </w:p>
    <w:p w14:paraId="72ADAE1D" w14:textId="506A7FD2" w:rsidR="003065B0" w:rsidRPr="00CC4F2D" w:rsidRDefault="00B05725" w:rsidP="00D87E08">
      <w:pPr>
        <w:rPr>
          <w:rFonts w:ascii="Times New Roman" w:hAnsi="Times New Roman" w:cs="Times New Roman"/>
          <w:b/>
          <w:sz w:val="24"/>
          <w:szCs w:val="24"/>
        </w:rPr>
      </w:pPr>
      <w:r w:rsidRPr="00CC4F2D">
        <w:rPr>
          <w:rFonts w:ascii="Times New Roman" w:hAnsi="Times New Roman" w:cs="Times New Roman"/>
          <w:b/>
          <w:sz w:val="24"/>
          <w:szCs w:val="24"/>
        </w:rPr>
        <w:t xml:space="preserve">EXCEPTIONS COMMITTEE REPORT </w:t>
      </w:r>
      <w:r w:rsidR="007E7DAB" w:rsidRPr="00CC4F2D">
        <w:rPr>
          <w:rFonts w:ascii="Times New Roman" w:hAnsi="Times New Roman" w:cs="Times New Roman"/>
          <w:b/>
          <w:sz w:val="24"/>
          <w:szCs w:val="24"/>
        </w:rPr>
        <w:t>2020-2021</w:t>
      </w:r>
    </w:p>
    <w:p w14:paraId="533B507A" w14:textId="34182FD6" w:rsidR="003065B0" w:rsidRPr="00CC4F2D" w:rsidRDefault="003065B0" w:rsidP="003065B0">
      <w:pPr>
        <w:rPr>
          <w:rFonts w:ascii="Times New Roman" w:hAnsi="Times New Roman" w:cs="Times New Roman"/>
          <w:b/>
          <w:sz w:val="24"/>
          <w:szCs w:val="24"/>
        </w:rPr>
      </w:pPr>
      <w:r w:rsidRPr="00CC4F2D">
        <w:rPr>
          <w:rFonts w:ascii="Times New Roman" w:hAnsi="Times New Roman" w:cs="Times New Roman"/>
          <w:b/>
          <w:sz w:val="24"/>
          <w:szCs w:val="24"/>
        </w:rPr>
        <w:t>Exceptions Committee Report to Graduate Council for June, July and August 2020</w:t>
      </w:r>
    </w:p>
    <w:p w14:paraId="258B3588" w14:textId="66958CCF" w:rsidR="003065B0" w:rsidRPr="00CC4F2D" w:rsidRDefault="003065B0" w:rsidP="003065B0">
      <w:pPr>
        <w:rPr>
          <w:rFonts w:ascii="Times New Roman" w:hAnsi="Times New Roman" w:cs="Times New Roman"/>
          <w:color w:val="000000"/>
          <w:sz w:val="24"/>
          <w:szCs w:val="24"/>
        </w:rPr>
      </w:pPr>
      <w:r w:rsidRPr="00CC4F2D">
        <w:rPr>
          <w:rFonts w:ascii="Times New Roman" w:hAnsi="Times New Roman" w:cs="Times New Roman"/>
          <w:color w:val="000000"/>
          <w:sz w:val="24"/>
          <w:szCs w:val="24"/>
        </w:rPr>
        <w:t>The Graduate Council Exceptions Committee, unanimously approved an exception to the GRE requirement for admission to the Master of Social Work program as requested by Dr. Woods. This exception permit</w:t>
      </w:r>
      <w:r w:rsidR="009C34F9">
        <w:rPr>
          <w:rFonts w:ascii="Times New Roman" w:hAnsi="Times New Roman" w:cs="Times New Roman"/>
          <w:color w:val="000000"/>
          <w:sz w:val="24"/>
          <w:szCs w:val="24"/>
        </w:rPr>
        <w:t>ted</w:t>
      </w:r>
      <w:r w:rsidRPr="00CC4F2D">
        <w:rPr>
          <w:rFonts w:ascii="Times New Roman" w:hAnsi="Times New Roman" w:cs="Times New Roman"/>
          <w:color w:val="000000"/>
          <w:sz w:val="24"/>
          <w:szCs w:val="24"/>
        </w:rPr>
        <w:t xml:space="preserve"> the applicant to be admitted to the MSW program without taking the GRE, despite having an undergraduate GPA less than 2.70. </w:t>
      </w:r>
    </w:p>
    <w:p w14:paraId="61AE43D0" w14:textId="7F364F71" w:rsidR="003E1A7C" w:rsidRDefault="003065B0" w:rsidP="003E1A7C">
      <w:pPr>
        <w:pStyle w:val="xmsonormal"/>
        <w:rPr>
          <w:color w:val="000000"/>
        </w:rPr>
      </w:pPr>
      <w:r w:rsidRPr="00CC4F2D">
        <w:t xml:space="preserve">The Graduate Council Exceptions Committee granted an exception to the admission requirements for the </w:t>
      </w:r>
      <w:r w:rsidRPr="00CC4F2D">
        <w:rPr>
          <w:b/>
        </w:rPr>
        <w:t>Master of Computer and Information Systems</w:t>
      </w:r>
      <w:r w:rsidRPr="00CC4F2D">
        <w:t xml:space="preserve"> program. In light on the impact of the Coronavirus pandemic on students and their families the committee granted an exception to permit an applicant to be admitted to the Master of Computer and Information Systems program without fulfilling the GRE requirement.</w:t>
      </w:r>
      <w:r w:rsidR="003E1A7C">
        <w:t xml:space="preserve"> </w:t>
      </w:r>
      <w:r w:rsidRPr="00CC4F2D">
        <w:t xml:space="preserve">In addition the committee </w:t>
      </w:r>
      <w:r w:rsidR="003E1A7C">
        <w:t xml:space="preserve">approved a </w:t>
      </w:r>
      <w:r w:rsidRPr="00CC4F2D">
        <w:t xml:space="preserve">temporary exception to the admission requirements for students with a cumulative undergraduate GPA of 2.75 – 2.99 to be eligible for provisional admission to this program without fulfilling the GRE requirement.  </w:t>
      </w:r>
      <w:r w:rsidRPr="00CC4F2D">
        <w:rPr>
          <w:color w:val="000000"/>
        </w:rPr>
        <w:t xml:space="preserve">This exception to the admission requirements of </w:t>
      </w:r>
      <w:r w:rsidR="003E1A7C">
        <w:rPr>
          <w:color w:val="000000"/>
        </w:rPr>
        <w:t xml:space="preserve">this </w:t>
      </w:r>
      <w:r w:rsidRPr="00CC4F2D">
        <w:rPr>
          <w:color w:val="000000"/>
        </w:rPr>
        <w:t xml:space="preserve">program is effective immediately and will apply to candidates making application for the degree program through spring 2021 term. </w:t>
      </w:r>
    </w:p>
    <w:p w14:paraId="5B4C7421" w14:textId="77777777" w:rsidR="003E1A7C" w:rsidRDefault="003E1A7C" w:rsidP="003E1A7C">
      <w:pPr>
        <w:pStyle w:val="xmsonormal"/>
      </w:pPr>
    </w:p>
    <w:p w14:paraId="12E743C1" w14:textId="48F43BFE" w:rsidR="003065B0" w:rsidRDefault="003065B0" w:rsidP="003E1A7C">
      <w:pPr>
        <w:pStyle w:val="xmsonormal"/>
        <w:rPr>
          <w:color w:val="000000"/>
        </w:rPr>
      </w:pPr>
      <w:r w:rsidRPr="00CC4F2D">
        <w:t xml:space="preserve">The Graduate Council Exceptions Committee granted an exception to the admission requirements for the </w:t>
      </w:r>
      <w:r w:rsidRPr="00CC4F2D">
        <w:rPr>
          <w:b/>
        </w:rPr>
        <w:t>Applied Behavior Analysis</w:t>
      </w:r>
      <w:r w:rsidRPr="00CC4F2D">
        <w:t xml:space="preserve"> program permitting an applicant to be admitted to the program without fulfilling the GRE requirement.</w:t>
      </w:r>
      <w:r w:rsidR="003E1A7C">
        <w:t xml:space="preserve"> </w:t>
      </w:r>
      <w:r w:rsidRPr="00CC4F2D">
        <w:t>In addition</w:t>
      </w:r>
      <w:r w:rsidR="009C34F9">
        <w:t>,</w:t>
      </w:r>
      <w:r w:rsidRPr="00CC4F2D">
        <w:t xml:space="preserve"> the committee </w:t>
      </w:r>
      <w:r w:rsidR="003E1A7C">
        <w:t>approved a</w:t>
      </w:r>
      <w:r w:rsidRPr="00CC4F2D">
        <w:t xml:space="preserve"> temporary exception to the ABA admission requirements due to the impact of the Coronavirus on applicants, their families, the economy, etc. This would permit applicants to be eligible for admission to this program without fulfilling the GRE requirement.  </w:t>
      </w:r>
      <w:r w:rsidRPr="00CC4F2D">
        <w:rPr>
          <w:color w:val="000000"/>
        </w:rPr>
        <w:t xml:space="preserve">This will allow, but not require, </w:t>
      </w:r>
      <w:r w:rsidR="003E1A7C">
        <w:rPr>
          <w:color w:val="000000"/>
        </w:rPr>
        <w:t>this program</w:t>
      </w:r>
      <w:r w:rsidRPr="00CC4F2D">
        <w:rPr>
          <w:color w:val="000000"/>
        </w:rPr>
        <w:t xml:space="preserve"> to provide future applicants this exception without the need to submit a </w:t>
      </w:r>
      <w:r w:rsidRPr="00CC4F2D">
        <w:rPr>
          <w:color w:val="000000"/>
        </w:rPr>
        <w:lastRenderedPageBreak/>
        <w:t>request for each applicant. This exception to the admission requirements of your program is effective immediately and will apply to candidates applying to the ABA degree program through spring 2021 term.</w:t>
      </w:r>
    </w:p>
    <w:p w14:paraId="5001BD95" w14:textId="77777777" w:rsidR="003E1A7C" w:rsidRPr="00CC4F2D" w:rsidRDefault="003E1A7C" w:rsidP="003E1A7C">
      <w:pPr>
        <w:pStyle w:val="xmsonormal"/>
      </w:pPr>
    </w:p>
    <w:p w14:paraId="3A17574F" w14:textId="424986B8" w:rsidR="003065B0" w:rsidRDefault="003065B0" w:rsidP="003E1A7C">
      <w:pPr>
        <w:pStyle w:val="xmsonormal"/>
        <w:rPr>
          <w:color w:val="000000"/>
        </w:rPr>
      </w:pPr>
      <w:r w:rsidRPr="00CC4F2D">
        <w:t xml:space="preserve">The Graduate Council Exceptions Committee granted an exception to the admission requirements for the </w:t>
      </w:r>
      <w:r w:rsidRPr="00CC4F2D">
        <w:rPr>
          <w:b/>
        </w:rPr>
        <w:t xml:space="preserve">Educational Administration </w:t>
      </w:r>
      <w:r w:rsidRPr="00CC4F2D">
        <w:t>program. In light o</w:t>
      </w:r>
      <w:r w:rsidR="009C34F9">
        <w:t>f</w:t>
      </w:r>
      <w:r w:rsidRPr="00CC4F2D">
        <w:t xml:space="preserve"> the impact of the Coronavirus pandemic on students and their families the committee granted an exception to permit students with a cumulative undergraduate GPA of 2.75 – 2.99 to be eligible for provisional admission to this program without fulfilling the GRE requirement. </w:t>
      </w:r>
      <w:r w:rsidRPr="00CC4F2D">
        <w:rPr>
          <w:color w:val="000000"/>
        </w:rPr>
        <w:t>This exception to the admission requirements is effective immediately and will apply to candidates making application for the degree program through spring 2021 term.</w:t>
      </w:r>
    </w:p>
    <w:p w14:paraId="780952E6" w14:textId="77777777" w:rsidR="003E1A7C" w:rsidRPr="003E1A7C" w:rsidRDefault="003E1A7C" w:rsidP="003E1A7C">
      <w:pPr>
        <w:pStyle w:val="xmsonormal"/>
        <w:rPr>
          <w:color w:val="000000"/>
        </w:rPr>
      </w:pPr>
    </w:p>
    <w:p w14:paraId="5EB66DEE" w14:textId="66FD60E7" w:rsidR="003065B0" w:rsidRPr="00CC4F2D" w:rsidRDefault="003065B0" w:rsidP="003065B0">
      <w:pPr>
        <w:pStyle w:val="xxxmsonormal"/>
        <w:rPr>
          <w:color w:val="2F5597"/>
        </w:rPr>
      </w:pPr>
      <w:r w:rsidRPr="00CC4F2D">
        <w:t xml:space="preserve">The Graduate Council Exceptions Committee granted an exception to the GRE admission requirement for all applicants to the </w:t>
      </w:r>
      <w:r w:rsidRPr="00CC4F2D">
        <w:rPr>
          <w:b/>
        </w:rPr>
        <w:t>MS in Mathematics</w:t>
      </w:r>
      <w:r w:rsidRPr="00CC4F2D">
        <w:t xml:space="preserve"> program for the 2020-2021 academic year </w:t>
      </w:r>
      <w:r w:rsidR="009C34F9">
        <w:t xml:space="preserve">was </w:t>
      </w:r>
      <w:r w:rsidRPr="00CC4F2D">
        <w:t>unanimously approved by the Graduate Council Exceptions Committee. The GRE requirement for admission into the MS in mathematics program is waived for all applicants during the 2020-2021 academic year effective immediately.</w:t>
      </w:r>
      <w:r w:rsidRPr="00CC4F2D">
        <w:rPr>
          <w:color w:val="2F5597"/>
        </w:rPr>
        <w:t xml:space="preserve"> </w:t>
      </w:r>
    </w:p>
    <w:p w14:paraId="14D3F44A" w14:textId="77777777" w:rsidR="009C34F9" w:rsidRDefault="009C34F9" w:rsidP="003065B0">
      <w:pPr>
        <w:rPr>
          <w:rFonts w:ascii="Times New Roman" w:hAnsi="Times New Roman" w:cs="Times New Roman"/>
          <w:sz w:val="24"/>
          <w:szCs w:val="24"/>
        </w:rPr>
      </w:pPr>
    </w:p>
    <w:p w14:paraId="57409A6D" w14:textId="1A689FC0" w:rsidR="003065B0" w:rsidRPr="00CC4F2D" w:rsidRDefault="003065B0" w:rsidP="003065B0">
      <w:pPr>
        <w:rPr>
          <w:rFonts w:ascii="Times New Roman" w:hAnsi="Times New Roman" w:cs="Times New Roman"/>
          <w:sz w:val="24"/>
          <w:szCs w:val="24"/>
        </w:rPr>
      </w:pPr>
      <w:r w:rsidRPr="00CC4F2D">
        <w:rPr>
          <w:rFonts w:ascii="Times New Roman" w:hAnsi="Times New Roman" w:cs="Times New Roman"/>
          <w:sz w:val="24"/>
          <w:szCs w:val="24"/>
        </w:rPr>
        <w:t>The committee unanimously agreed to grant an exception to permit an applicant to be admitted to the MS in Environmental Science program without fulfilling the GRE requirement as requested by Dr. Jeff Dick.</w:t>
      </w:r>
    </w:p>
    <w:p w14:paraId="64713B83" w14:textId="5290A3EC" w:rsidR="003065B0" w:rsidRPr="00CC4F2D" w:rsidRDefault="003065B0" w:rsidP="003065B0">
      <w:pPr>
        <w:rPr>
          <w:rFonts w:ascii="Times New Roman" w:hAnsi="Times New Roman" w:cs="Times New Roman"/>
          <w:sz w:val="24"/>
          <w:szCs w:val="24"/>
        </w:rPr>
      </w:pPr>
      <w:r w:rsidRPr="00CC4F2D">
        <w:rPr>
          <w:rFonts w:ascii="Times New Roman" w:hAnsi="Times New Roman" w:cs="Times New Roman"/>
          <w:sz w:val="24"/>
          <w:szCs w:val="24"/>
        </w:rPr>
        <w:t>The committee unanimously agreed to grant an exception to permit an applicant to be admitted to the Master of Business Administration program with a cumulative undergraduate GPA less than 2.7</w:t>
      </w:r>
      <w:r w:rsidR="009C34F9">
        <w:rPr>
          <w:rFonts w:ascii="Times New Roman" w:hAnsi="Times New Roman" w:cs="Times New Roman"/>
          <w:sz w:val="24"/>
          <w:szCs w:val="24"/>
        </w:rPr>
        <w:t>.</w:t>
      </w:r>
    </w:p>
    <w:p w14:paraId="2F7D56F6" w14:textId="11ED770B" w:rsidR="003065B0" w:rsidRPr="00CC4F2D" w:rsidRDefault="003065B0" w:rsidP="003065B0">
      <w:pPr>
        <w:rPr>
          <w:rFonts w:ascii="Times New Roman" w:hAnsi="Times New Roman" w:cs="Times New Roman"/>
          <w:sz w:val="24"/>
          <w:szCs w:val="24"/>
        </w:rPr>
      </w:pPr>
      <w:r w:rsidRPr="00CC4F2D">
        <w:rPr>
          <w:rFonts w:ascii="Times New Roman" w:hAnsi="Times New Roman" w:cs="Times New Roman"/>
          <w:sz w:val="24"/>
          <w:szCs w:val="24"/>
        </w:rPr>
        <w:t xml:space="preserve">The committee unanimously agreed to grant an exception to permit an applicant to be admitted to the Master of Business Administration program with a cumulative undergraduate GPA of less than 2.7 without taking the GRE or GMAT due to the applicant’s significant professional experience and accomplishments as requested by Dr. Bateman.  </w:t>
      </w:r>
    </w:p>
    <w:p w14:paraId="4B181FDB" w14:textId="20ED77D3" w:rsidR="003065B0" w:rsidRPr="00CC4F2D" w:rsidRDefault="003065B0" w:rsidP="009C34F9">
      <w:pPr>
        <w:pStyle w:val="paragraph"/>
        <w:spacing w:before="0" w:beforeAutospacing="0" w:after="0" w:afterAutospacing="0"/>
        <w:textAlignment w:val="baseline"/>
      </w:pPr>
      <w:r w:rsidRPr="00CC4F2D">
        <w:rPr>
          <w:rStyle w:val="normaltextrun"/>
        </w:rPr>
        <w:t>The committee members unanimously agreed to grant an exception to permit </w:t>
      </w:r>
      <w:r w:rsidR="009C34F9">
        <w:rPr>
          <w:rStyle w:val="normaltextrun"/>
        </w:rPr>
        <w:t xml:space="preserve">the </w:t>
      </w:r>
      <w:r w:rsidRPr="00CC4F2D">
        <w:rPr>
          <w:rStyle w:val="normaltextrun"/>
        </w:rPr>
        <w:t>transfer of additional hours to fulfill the requirements of the PhD in Health Sciences degree.</w:t>
      </w:r>
      <w:r w:rsidRPr="00CC4F2D">
        <w:rPr>
          <w:rStyle w:val="eop"/>
        </w:rPr>
        <w:t> </w:t>
      </w:r>
      <w:r w:rsidRPr="00CC4F2D">
        <w:rPr>
          <w:rStyle w:val="normaltextrun"/>
        </w:rPr>
        <w:t>The committee members determined that given the number of credits this applicant had completed toward a Ph.D. degree an exception was warranted. The committee members further recommended that no dissertation credits be transferred to fulfill degree requirements, since the research component is such a critical component of this degree. </w:t>
      </w:r>
      <w:r w:rsidRPr="00CC4F2D">
        <w:rPr>
          <w:rStyle w:val="eop"/>
        </w:rPr>
        <w:t> </w:t>
      </w:r>
      <w:r w:rsidRPr="00CC4F2D">
        <w:rPr>
          <w:rStyle w:val="normaltextrun"/>
        </w:rPr>
        <w:t xml:space="preserve">The committee members unanimously agreed that 18sh of transfer credit could be applied to the Ph.D. degree program requirements and have further agreed to permit an additional 6sh be applied with appropriate written justification by Dr. </w:t>
      </w:r>
      <w:proofErr w:type="spellStart"/>
      <w:r w:rsidRPr="00CC4F2D">
        <w:rPr>
          <w:rStyle w:val="normaltextrun"/>
        </w:rPr>
        <w:t>Learman</w:t>
      </w:r>
      <w:proofErr w:type="spellEnd"/>
      <w:r w:rsidRPr="00CC4F2D">
        <w:rPr>
          <w:rStyle w:val="normaltextrun"/>
        </w:rPr>
        <w:t xml:space="preserve"> to the committee. This exception would allow for a total of up to 24sh of transfer credit to fulfill the Ph.D. in Health Sciences degree requirements. </w:t>
      </w:r>
      <w:r w:rsidRPr="00CC4F2D">
        <w:rPr>
          <w:rStyle w:val="eop"/>
        </w:rPr>
        <w:t> </w:t>
      </w:r>
    </w:p>
    <w:p w14:paraId="778AF331" w14:textId="77777777" w:rsidR="003065B0" w:rsidRPr="00CC4F2D" w:rsidRDefault="003065B0" w:rsidP="003065B0">
      <w:pPr>
        <w:pStyle w:val="paragraph"/>
        <w:spacing w:before="0" w:beforeAutospacing="0" w:after="0" w:afterAutospacing="0"/>
        <w:ind w:left="1440"/>
        <w:textAlignment w:val="baseline"/>
      </w:pPr>
      <w:r w:rsidRPr="00CC4F2D">
        <w:rPr>
          <w:rStyle w:val="eop"/>
        </w:rPr>
        <w:t> </w:t>
      </w:r>
    </w:p>
    <w:p w14:paraId="28A08874" w14:textId="77777777" w:rsidR="003065B0" w:rsidRPr="00CC4F2D" w:rsidRDefault="003065B0" w:rsidP="003E1A7C">
      <w:pPr>
        <w:pStyle w:val="paragraph"/>
        <w:spacing w:before="0" w:beforeAutospacing="0" w:after="0" w:afterAutospacing="0"/>
        <w:textAlignment w:val="baseline"/>
      </w:pPr>
      <w:r w:rsidRPr="00CC4F2D">
        <w:rPr>
          <w:rStyle w:val="normaltextrun"/>
        </w:rPr>
        <w:t xml:space="preserve">Graduate Council Exceptions Committee members unanimously granted a request to temporarily make the GRE requirement optional for applicants to the MS in Ed. in Intervention </w:t>
      </w:r>
      <w:r w:rsidRPr="00CC4F2D">
        <w:rPr>
          <w:rStyle w:val="normaltextrun"/>
        </w:rPr>
        <w:lastRenderedPageBreak/>
        <w:t>Services. This exception requested by Dr. </w:t>
      </w:r>
      <w:proofErr w:type="spellStart"/>
      <w:r w:rsidRPr="00CC4F2D">
        <w:rPr>
          <w:rStyle w:val="normaltextrun"/>
        </w:rPr>
        <w:t>VanVoorhis</w:t>
      </w:r>
      <w:proofErr w:type="spellEnd"/>
      <w:r w:rsidRPr="00CC4F2D">
        <w:rPr>
          <w:rStyle w:val="normaltextrun"/>
        </w:rPr>
        <w:t> will be effective for applicants applying through the spring 2021 term. </w:t>
      </w:r>
      <w:r w:rsidRPr="00CC4F2D">
        <w:rPr>
          <w:rStyle w:val="eop"/>
        </w:rPr>
        <w:t>  </w:t>
      </w:r>
    </w:p>
    <w:p w14:paraId="038549C9" w14:textId="77777777" w:rsidR="003065B0" w:rsidRPr="00CC4F2D" w:rsidRDefault="003065B0" w:rsidP="003065B0">
      <w:pPr>
        <w:pStyle w:val="paragraph"/>
        <w:spacing w:before="0" w:beforeAutospacing="0" w:after="0" w:afterAutospacing="0"/>
        <w:textAlignment w:val="baseline"/>
        <w:rPr>
          <w:rStyle w:val="eop"/>
        </w:rPr>
      </w:pPr>
    </w:p>
    <w:p w14:paraId="21558543" w14:textId="4E8B0A2C" w:rsidR="004B2BC6" w:rsidRDefault="003065B0" w:rsidP="004B2BC6">
      <w:pPr>
        <w:pStyle w:val="paragraph"/>
        <w:spacing w:before="0" w:beforeAutospacing="0" w:after="0" w:afterAutospacing="0"/>
        <w:textAlignment w:val="baseline"/>
        <w:rPr>
          <w:rStyle w:val="eop"/>
        </w:rPr>
      </w:pPr>
      <w:r w:rsidRPr="00CC4F2D">
        <w:rPr>
          <w:rStyle w:val="eop"/>
        </w:rPr>
        <w:t>The member</w:t>
      </w:r>
      <w:r w:rsidR="009C34F9">
        <w:rPr>
          <w:rStyle w:val="eop"/>
        </w:rPr>
        <w:t>s</w:t>
      </w:r>
      <w:r w:rsidRPr="00CC4F2D">
        <w:rPr>
          <w:rStyle w:val="eop"/>
        </w:rPr>
        <w:t xml:space="preserve"> of the Exceptions Committee unanimously approved a request</w:t>
      </w:r>
      <w:r w:rsidR="009C34F9">
        <w:rPr>
          <w:rStyle w:val="eop"/>
        </w:rPr>
        <w:t xml:space="preserve">, of </w:t>
      </w:r>
      <w:proofErr w:type="gramStart"/>
      <w:r w:rsidR="009C34F9">
        <w:rPr>
          <w:rStyle w:val="eop"/>
        </w:rPr>
        <w:t>a</w:t>
      </w:r>
      <w:proofErr w:type="gramEnd"/>
      <w:r w:rsidR="009C34F9">
        <w:rPr>
          <w:rStyle w:val="eop"/>
        </w:rPr>
        <w:t xml:space="preserve"> MSN applicant,</w:t>
      </w:r>
      <w:r w:rsidRPr="00CC4F2D">
        <w:rPr>
          <w:rStyle w:val="eop"/>
        </w:rPr>
        <w:t xml:space="preserve"> for</w:t>
      </w:r>
      <w:r w:rsidR="004B2BC6">
        <w:rPr>
          <w:rStyle w:val="eop"/>
        </w:rPr>
        <w:t xml:space="preserve"> an</w:t>
      </w:r>
      <w:r w:rsidR="003367AB">
        <w:rPr>
          <w:rStyle w:val="eop"/>
        </w:rPr>
        <w:t xml:space="preserve"> </w:t>
      </w:r>
      <w:r w:rsidRPr="00CC4F2D">
        <w:rPr>
          <w:rStyle w:val="eop"/>
        </w:rPr>
        <w:t xml:space="preserve">exception to the GRE requirement requested by Dr. Shields.  This exception permitted an applicant to be admitted to the MSN program and College of Graduate </w:t>
      </w:r>
      <w:r w:rsidR="004B2BC6">
        <w:rPr>
          <w:rStyle w:val="eop"/>
        </w:rPr>
        <w:t xml:space="preserve"> </w:t>
      </w:r>
      <w:r w:rsidRPr="00CC4F2D">
        <w:rPr>
          <w:rStyle w:val="eop"/>
        </w:rPr>
        <w:t xml:space="preserve">Studies without taking the GRE despite having an undergraduate GPA of less than 2.7.  </w:t>
      </w:r>
    </w:p>
    <w:p w14:paraId="60AD2D3D" w14:textId="77777777" w:rsidR="004B2BC6" w:rsidRDefault="004B2BC6" w:rsidP="004B2BC6">
      <w:pPr>
        <w:pStyle w:val="paragraph"/>
        <w:spacing w:before="0" w:beforeAutospacing="0" w:after="0" w:afterAutospacing="0"/>
        <w:textAlignment w:val="baseline"/>
        <w:rPr>
          <w:rStyle w:val="eop"/>
        </w:rPr>
      </w:pPr>
    </w:p>
    <w:p w14:paraId="6A94284E" w14:textId="68E62884" w:rsidR="003065B0" w:rsidRPr="00CC4F2D" w:rsidRDefault="003065B0" w:rsidP="004B2BC6">
      <w:pPr>
        <w:pStyle w:val="paragraph"/>
        <w:spacing w:before="0" w:beforeAutospacing="0" w:after="0" w:afterAutospacing="0"/>
        <w:textAlignment w:val="baseline"/>
        <w:rPr>
          <w:rStyle w:val="eop"/>
        </w:rPr>
      </w:pPr>
      <w:r w:rsidRPr="00CC4F2D">
        <w:rPr>
          <w:rStyle w:val="eop"/>
        </w:rPr>
        <w:t>Graduate Council Exceptions Committee members unanimously granted Dr. Colwell’s request to waive the requirement for letters of reference for admission to the MRC program for an applicant.</w:t>
      </w:r>
    </w:p>
    <w:p w14:paraId="5C822E34" w14:textId="09335D6E" w:rsidR="00115784" w:rsidRPr="00CC4F2D" w:rsidRDefault="00115784" w:rsidP="003065B0">
      <w:pPr>
        <w:pStyle w:val="paragraph"/>
        <w:spacing w:before="0" w:beforeAutospacing="0" w:after="0" w:afterAutospacing="0"/>
        <w:ind w:left="1080"/>
        <w:textAlignment w:val="baseline"/>
        <w:rPr>
          <w:rStyle w:val="eop"/>
        </w:rPr>
      </w:pPr>
    </w:p>
    <w:p w14:paraId="1A84ACF6" w14:textId="6A2EE460" w:rsidR="003065B0" w:rsidRDefault="00115784" w:rsidP="004B2BC6">
      <w:pPr>
        <w:pStyle w:val="paragraph"/>
        <w:spacing w:before="0" w:beforeAutospacing="0" w:after="0" w:afterAutospacing="0"/>
        <w:textAlignment w:val="baseline"/>
        <w:rPr>
          <w:rStyle w:val="normaltextrun"/>
        </w:rPr>
      </w:pPr>
      <w:r w:rsidRPr="00CC4F2D">
        <w:rPr>
          <w:rStyle w:val="normaltextrun"/>
        </w:rPr>
        <w:t>The members of the Graduate Council Exceptions Committee unanimously approved Dr. O’Dell’s request for an exception to the Graduate College GRE requirement for</w:t>
      </w:r>
      <w:r w:rsidR="004B2BC6">
        <w:rPr>
          <w:rStyle w:val="normaltextrun"/>
        </w:rPr>
        <w:t xml:space="preserve"> s</w:t>
      </w:r>
      <w:r w:rsidRPr="00CC4F2D">
        <w:rPr>
          <w:rStyle w:val="normaltextrun"/>
        </w:rPr>
        <w:t>tudents with an undergraduate GPA of less than 2.7.  Dr. O’Dell abstained from</w:t>
      </w:r>
      <w:r w:rsidR="00CC4F2D">
        <w:rPr>
          <w:rStyle w:val="normaltextrun"/>
        </w:rPr>
        <w:t xml:space="preserve"> </w:t>
      </w:r>
      <w:r w:rsidRPr="00CC4F2D">
        <w:rPr>
          <w:rStyle w:val="normaltextrun"/>
        </w:rPr>
        <w:t>voting as she made the request. This exception was approved largely based on</w:t>
      </w:r>
      <w:r w:rsidR="00CC4F2D">
        <w:rPr>
          <w:rStyle w:val="normaltextrun"/>
        </w:rPr>
        <w:t xml:space="preserve"> </w:t>
      </w:r>
      <w:r w:rsidRPr="00CC4F2D">
        <w:rPr>
          <w:rStyle w:val="normaltextrun"/>
        </w:rPr>
        <w:t>the applicant’s work experience. </w:t>
      </w:r>
    </w:p>
    <w:p w14:paraId="3BC91432" w14:textId="77777777" w:rsidR="003E1A7C" w:rsidRPr="00CC4F2D" w:rsidRDefault="003E1A7C" w:rsidP="003E1A7C">
      <w:pPr>
        <w:pStyle w:val="paragraph"/>
        <w:spacing w:before="0" w:beforeAutospacing="0" w:after="0" w:afterAutospacing="0"/>
        <w:textAlignment w:val="baseline"/>
      </w:pPr>
    </w:p>
    <w:p w14:paraId="5DEFA68D" w14:textId="22DFCA6F" w:rsidR="00B05725" w:rsidRPr="00CC4F2D" w:rsidRDefault="00B05725" w:rsidP="00B05725">
      <w:pPr>
        <w:spacing w:after="0" w:line="240" w:lineRule="auto"/>
        <w:rPr>
          <w:rFonts w:ascii="Times New Roman" w:hAnsi="Times New Roman" w:cs="Times New Roman"/>
          <w:b/>
          <w:sz w:val="24"/>
          <w:szCs w:val="24"/>
        </w:rPr>
      </w:pPr>
      <w:r w:rsidRPr="00CC4F2D">
        <w:rPr>
          <w:rFonts w:ascii="Times New Roman" w:hAnsi="Times New Roman" w:cs="Times New Roman"/>
          <w:b/>
          <w:sz w:val="24"/>
          <w:szCs w:val="24"/>
        </w:rPr>
        <w:t xml:space="preserve">ADMISSION AND APPEALS COMMITTEE REPORT </w:t>
      </w:r>
      <w:r w:rsidR="007E7DAB" w:rsidRPr="00CC4F2D">
        <w:rPr>
          <w:rFonts w:ascii="Times New Roman" w:hAnsi="Times New Roman" w:cs="Times New Roman"/>
          <w:b/>
          <w:sz w:val="24"/>
          <w:szCs w:val="24"/>
        </w:rPr>
        <w:t>2020-2021</w:t>
      </w:r>
    </w:p>
    <w:p w14:paraId="23C111AD" w14:textId="471217CC" w:rsidR="003065B0" w:rsidRPr="00CC4F2D" w:rsidRDefault="003065B0" w:rsidP="003065B0">
      <w:pPr>
        <w:pStyle w:val="NormalWeb"/>
        <w:shd w:val="clear" w:color="auto" w:fill="FFFFFF"/>
        <w:rPr>
          <w:color w:val="000000"/>
        </w:rPr>
      </w:pPr>
      <w:r w:rsidRPr="00CC4F2D">
        <w:rPr>
          <w:color w:val="000000"/>
        </w:rPr>
        <w:t xml:space="preserve">The Admission and Appeals Committee heard two scholarship appeals.  One appeal was from a student in the Master of Music.  The second was from a student in the MBA program.  Based on the circumstances and the requirements of the scholarship, both scholarships were reinstated.  </w:t>
      </w:r>
    </w:p>
    <w:p w14:paraId="7E65D59E" w14:textId="46996798" w:rsidR="003065B0" w:rsidRPr="003E1A7C" w:rsidRDefault="003065B0" w:rsidP="00CC4F2D">
      <w:pPr>
        <w:pStyle w:val="NormalWeb"/>
        <w:shd w:val="clear" w:color="auto" w:fill="FFFFFF"/>
        <w:rPr>
          <w:b/>
          <w:color w:val="000000"/>
        </w:rPr>
      </w:pPr>
      <w:r w:rsidRPr="00CC4F2D">
        <w:rPr>
          <w:color w:val="000000"/>
        </w:rPr>
        <w:t xml:space="preserve">The Admission and Appeals Committee heard </w:t>
      </w:r>
      <w:r w:rsidR="003E1A7C">
        <w:rPr>
          <w:color w:val="000000"/>
        </w:rPr>
        <w:t xml:space="preserve">three </w:t>
      </w:r>
      <w:r w:rsidRPr="00CC4F2D">
        <w:rPr>
          <w:color w:val="000000"/>
        </w:rPr>
        <w:t>appeals of academic suspension.  The first appeal was from a student in the Financial Economics Program.  The program director did not support the appeal due to the past performance.  The Appeals Committee denied the appeal.  The second appeal was from a student in the Industrial</w:t>
      </w:r>
      <w:r w:rsidR="003E1A7C">
        <w:rPr>
          <w:color w:val="000000"/>
        </w:rPr>
        <w:t xml:space="preserve"> </w:t>
      </w:r>
      <w:r w:rsidRPr="00CC4F2D">
        <w:rPr>
          <w:color w:val="000000"/>
        </w:rPr>
        <w:t xml:space="preserve">Engineering program. This student was early in the program and the program director supported the student’s return for another term.  The Appeals committee granted the appeal.  </w:t>
      </w:r>
      <w:r w:rsidR="00386C36" w:rsidRPr="00CC4F2D">
        <w:rPr>
          <w:color w:val="000000"/>
        </w:rPr>
        <w:t xml:space="preserve">The </w:t>
      </w:r>
      <w:r w:rsidR="003E1A7C">
        <w:rPr>
          <w:color w:val="000000"/>
        </w:rPr>
        <w:t xml:space="preserve">third </w:t>
      </w:r>
      <w:r w:rsidR="00386C36" w:rsidRPr="00CC4F2D">
        <w:rPr>
          <w:color w:val="000000"/>
        </w:rPr>
        <w:t xml:space="preserve">appeal was from a student in the MBA Program.  The program director supported the appeal.  The Appeals committee granted the appeal.  </w:t>
      </w:r>
    </w:p>
    <w:p w14:paraId="4DD56AA1" w14:textId="77777777" w:rsidR="009673D5" w:rsidRPr="00CC4F2D" w:rsidRDefault="009673D5" w:rsidP="00B05725">
      <w:pPr>
        <w:spacing w:after="0" w:line="240" w:lineRule="auto"/>
        <w:rPr>
          <w:rFonts w:ascii="Times New Roman" w:hAnsi="Times New Roman" w:cs="Times New Roman"/>
          <w:sz w:val="24"/>
          <w:szCs w:val="24"/>
        </w:rPr>
      </w:pPr>
    </w:p>
    <w:p w14:paraId="3F534A12" w14:textId="53757348" w:rsidR="00B43443" w:rsidRPr="00CC4F2D" w:rsidRDefault="00B43443" w:rsidP="00C32E29">
      <w:pPr>
        <w:spacing w:after="0" w:line="240" w:lineRule="auto"/>
        <w:rPr>
          <w:rFonts w:ascii="Times New Roman" w:hAnsi="Times New Roman" w:cs="Times New Roman"/>
          <w:b/>
          <w:sz w:val="24"/>
          <w:szCs w:val="24"/>
        </w:rPr>
      </w:pPr>
      <w:r w:rsidRPr="00CC4F2D">
        <w:rPr>
          <w:rFonts w:ascii="Times New Roman" w:hAnsi="Times New Roman" w:cs="Times New Roman"/>
          <w:b/>
          <w:sz w:val="24"/>
          <w:szCs w:val="24"/>
        </w:rPr>
        <w:t xml:space="preserve">CURRICULUM COMMITTEE REPORT </w:t>
      </w:r>
      <w:r w:rsidR="0015002A" w:rsidRPr="00CC4F2D">
        <w:rPr>
          <w:rFonts w:ascii="Times New Roman" w:hAnsi="Times New Roman" w:cs="Times New Roman"/>
          <w:b/>
          <w:sz w:val="24"/>
          <w:szCs w:val="24"/>
        </w:rPr>
        <w:t>2020-2021</w:t>
      </w:r>
    </w:p>
    <w:p w14:paraId="794D6EE6" w14:textId="77777777" w:rsidR="003F6DCC" w:rsidRPr="00CC4F2D" w:rsidRDefault="003F6DCC" w:rsidP="00C32E29">
      <w:pPr>
        <w:spacing w:after="0" w:line="240" w:lineRule="auto"/>
        <w:rPr>
          <w:rFonts w:ascii="Times New Roman" w:hAnsi="Times New Roman" w:cs="Times New Roman"/>
          <w:b/>
          <w:sz w:val="24"/>
          <w:szCs w:val="24"/>
        </w:rPr>
      </w:pPr>
    </w:p>
    <w:p w14:paraId="2AA47002" w14:textId="1CADE49B" w:rsidR="003476F1" w:rsidRPr="00CC4F2D" w:rsidRDefault="00E04B13" w:rsidP="003476F1">
      <w:pPr>
        <w:spacing w:after="0" w:line="240" w:lineRule="auto"/>
        <w:rPr>
          <w:rFonts w:ascii="Times New Roman" w:hAnsi="Times New Roman" w:cs="Times New Roman"/>
          <w:b/>
          <w:sz w:val="24"/>
          <w:szCs w:val="24"/>
        </w:rPr>
      </w:pPr>
      <w:r w:rsidRPr="00CC4F2D">
        <w:rPr>
          <w:rFonts w:ascii="Times New Roman" w:hAnsi="Times New Roman" w:cs="Times New Roman"/>
          <w:b/>
          <w:sz w:val="24"/>
          <w:szCs w:val="24"/>
          <w:u w:val="single"/>
        </w:rPr>
        <w:t>Admission Changes</w:t>
      </w:r>
      <w:r w:rsidR="003476F1" w:rsidRPr="00CC4F2D">
        <w:rPr>
          <w:rFonts w:ascii="Times New Roman" w:hAnsi="Times New Roman" w:cs="Times New Roman"/>
          <w:b/>
          <w:sz w:val="24"/>
          <w:szCs w:val="24"/>
          <w:u w:val="single"/>
        </w:rPr>
        <w:t xml:space="preserve"> </w:t>
      </w:r>
      <w:r w:rsidR="0015002A" w:rsidRPr="00CC4F2D">
        <w:rPr>
          <w:rFonts w:ascii="Times New Roman" w:hAnsi="Times New Roman" w:cs="Times New Roman"/>
          <w:b/>
          <w:sz w:val="24"/>
          <w:szCs w:val="24"/>
          <w:u w:val="single"/>
        </w:rPr>
        <w:t>2020-2021</w:t>
      </w:r>
    </w:p>
    <w:p w14:paraId="0169B959" w14:textId="77777777" w:rsidR="003B2C86" w:rsidRPr="00CC4F2D" w:rsidRDefault="003B2C86" w:rsidP="00FF1F44">
      <w:pPr>
        <w:spacing w:after="0" w:line="240" w:lineRule="auto"/>
        <w:rPr>
          <w:rFonts w:ascii="Times New Roman" w:hAnsi="Times New Roman" w:cs="Times New Roman"/>
          <w:b/>
          <w:sz w:val="24"/>
          <w:szCs w:val="24"/>
        </w:rPr>
      </w:pPr>
    </w:p>
    <w:p w14:paraId="0140C05E" w14:textId="2A0D3190" w:rsidR="00FF1F44" w:rsidRPr="00CC4F2D" w:rsidRDefault="00845FBA" w:rsidP="00D87E08">
      <w:pPr>
        <w:ind w:left="1440" w:hanging="1440"/>
        <w:rPr>
          <w:rFonts w:ascii="Times New Roman" w:hAnsi="Times New Roman" w:cs="Times New Roman"/>
          <w:sz w:val="24"/>
          <w:szCs w:val="24"/>
        </w:rPr>
      </w:pPr>
      <w:r w:rsidRPr="00CC4F2D">
        <w:rPr>
          <w:rFonts w:ascii="Times New Roman" w:hAnsi="Times New Roman" w:cs="Times New Roman"/>
          <w:b/>
          <w:sz w:val="24"/>
          <w:szCs w:val="24"/>
        </w:rPr>
        <w:t>2020-21:72</w:t>
      </w:r>
      <w:r w:rsidRPr="00CC4F2D">
        <w:rPr>
          <w:rFonts w:ascii="Times New Roman" w:hAnsi="Times New Roman" w:cs="Times New Roman"/>
          <w:sz w:val="24"/>
          <w:szCs w:val="24"/>
        </w:rPr>
        <w:tab/>
        <w:t>Program Change.  Master of Business Administration. Changes to allow flexibility for transfer courses and student choice. Revision of terminology: concentrations to specializations and hybrid to flex. Clarification of admission language.</w:t>
      </w:r>
    </w:p>
    <w:p w14:paraId="115F2DF0" w14:textId="52AE1656" w:rsidR="00FF1F44" w:rsidRPr="00CC4F2D" w:rsidRDefault="00DF2FB2" w:rsidP="00FF1F44">
      <w:pPr>
        <w:spacing w:after="0" w:line="240" w:lineRule="auto"/>
        <w:rPr>
          <w:rFonts w:ascii="Times New Roman" w:hAnsi="Times New Roman" w:cs="Times New Roman"/>
          <w:b/>
          <w:sz w:val="24"/>
          <w:szCs w:val="24"/>
          <w:u w:val="single"/>
        </w:rPr>
      </w:pPr>
      <w:r w:rsidRPr="00CC4F2D">
        <w:rPr>
          <w:rFonts w:ascii="Times New Roman" w:hAnsi="Times New Roman" w:cs="Times New Roman"/>
          <w:b/>
          <w:sz w:val="24"/>
          <w:szCs w:val="24"/>
          <w:u w:val="single"/>
        </w:rPr>
        <w:t xml:space="preserve">New Graduate Courses </w:t>
      </w:r>
      <w:r w:rsidR="0015002A" w:rsidRPr="00CC4F2D">
        <w:rPr>
          <w:rFonts w:ascii="Times New Roman" w:hAnsi="Times New Roman" w:cs="Times New Roman"/>
          <w:b/>
          <w:sz w:val="24"/>
          <w:szCs w:val="24"/>
          <w:u w:val="single"/>
        </w:rPr>
        <w:t>2020-2021</w:t>
      </w:r>
    </w:p>
    <w:p w14:paraId="7B9BD4DB" w14:textId="2A771429" w:rsidR="004819FC" w:rsidRPr="00CC4F2D" w:rsidRDefault="004819FC" w:rsidP="00FF1F44">
      <w:pPr>
        <w:spacing w:after="0" w:line="240" w:lineRule="auto"/>
        <w:rPr>
          <w:rFonts w:ascii="Times New Roman" w:hAnsi="Times New Roman" w:cs="Times New Roman"/>
          <w:sz w:val="24"/>
          <w:szCs w:val="24"/>
        </w:rPr>
      </w:pPr>
      <w:r w:rsidRPr="00CC4F2D">
        <w:rPr>
          <w:rFonts w:ascii="Times New Roman" w:hAnsi="Times New Roman" w:cs="Times New Roman"/>
          <w:sz w:val="24"/>
          <w:szCs w:val="24"/>
        </w:rPr>
        <w:t>2020-21:7 NURS 6917 New 6900 level course</w:t>
      </w:r>
    </w:p>
    <w:p w14:paraId="460A9126" w14:textId="43F16F6A" w:rsidR="004819FC" w:rsidRPr="00CC4F2D" w:rsidRDefault="004819FC" w:rsidP="004819FC">
      <w:pPr>
        <w:spacing w:after="0" w:line="240" w:lineRule="auto"/>
        <w:rPr>
          <w:rFonts w:ascii="Times New Roman" w:hAnsi="Times New Roman" w:cs="Times New Roman"/>
          <w:sz w:val="24"/>
          <w:szCs w:val="24"/>
        </w:rPr>
      </w:pPr>
      <w:r w:rsidRPr="00CC4F2D">
        <w:rPr>
          <w:rFonts w:ascii="Times New Roman" w:hAnsi="Times New Roman" w:cs="Times New Roman"/>
          <w:sz w:val="24"/>
          <w:szCs w:val="24"/>
        </w:rPr>
        <w:t>2020-21:8 NURS 6918 New 6900 level course</w:t>
      </w:r>
    </w:p>
    <w:p w14:paraId="67C014CB" w14:textId="25056F90" w:rsidR="004003CF" w:rsidRPr="00CC4F2D" w:rsidRDefault="004003CF" w:rsidP="004003CF">
      <w:pPr>
        <w:spacing w:after="0" w:line="240" w:lineRule="auto"/>
        <w:rPr>
          <w:rFonts w:ascii="Times New Roman" w:hAnsi="Times New Roman" w:cs="Times New Roman"/>
          <w:sz w:val="24"/>
          <w:szCs w:val="24"/>
        </w:rPr>
      </w:pPr>
      <w:r w:rsidRPr="00CC4F2D">
        <w:rPr>
          <w:rFonts w:ascii="Times New Roman" w:hAnsi="Times New Roman" w:cs="Times New Roman"/>
          <w:sz w:val="24"/>
          <w:szCs w:val="24"/>
        </w:rPr>
        <w:t>2020-21:17 NURS 7045 New 6900 level course</w:t>
      </w:r>
    </w:p>
    <w:p w14:paraId="2C421B95" w14:textId="563D190E" w:rsidR="004003CF" w:rsidRPr="00CC4F2D" w:rsidRDefault="004003CF" w:rsidP="004003CF">
      <w:pPr>
        <w:spacing w:after="0" w:line="240" w:lineRule="auto"/>
        <w:rPr>
          <w:rFonts w:ascii="Times New Roman" w:hAnsi="Times New Roman" w:cs="Times New Roman"/>
          <w:sz w:val="24"/>
          <w:szCs w:val="24"/>
        </w:rPr>
      </w:pPr>
      <w:r w:rsidRPr="00CC4F2D">
        <w:rPr>
          <w:rFonts w:ascii="Times New Roman" w:hAnsi="Times New Roman" w:cs="Times New Roman"/>
          <w:sz w:val="24"/>
          <w:szCs w:val="24"/>
        </w:rPr>
        <w:lastRenderedPageBreak/>
        <w:t>2020-21:18 NURS 7046 New 6900 level course</w:t>
      </w:r>
    </w:p>
    <w:p w14:paraId="7B83C84E" w14:textId="044B6E42" w:rsidR="004003CF" w:rsidRPr="00CC4F2D" w:rsidRDefault="004003CF" w:rsidP="004003CF">
      <w:pPr>
        <w:spacing w:after="0" w:line="240" w:lineRule="auto"/>
        <w:rPr>
          <w:rFonts w:ascii="Times New Roman" w:hAnsi="Times New Roman" w:cs="Times New Roman"/>
          <w:sz w:val="24"/>
          <w:szCs w:val="24"/>
        </w:rPr>
      </w:pPr>
      <w:r w:rsidRPr="00CC4F2D">
        <w:rPr>
          <w:rFonts w:ascii="Times New Roman" w:hAnsi="Times New Roman" w:cs="Times New Roman"/>
          <w:sz w:val="24"/>
          <w:szCs w:val="24"/>
        </w:rPr>
        <w:t>2020-21:19 NURS 7047 New 6900 level course</w:t>
      </w:r>
    </w:p>
    <w:p w14:paraId="2C4534A2" w14:textId="5FA449C7" w:rsidR="004003CF" w:rsidRPr="00CC4F2D" w:rsidRDefault="004003CF" w:rsidP="004003CF">
      <w:pPr>
        <w:spacing w:after="0" w:line="240" w:lineRule="auto"/>
        <w:rPr>
          <w:rFonts w:ascii="Times New Roman" w:hAnsi="Times New Roman" w:cs="Times New Roman"/>
          <w:sz w:val="24"/>
          <w:szCs w:val="24"/>
        </w:rPr>
      </w:pPr>
      <w:r w:rsidRPr="00CC4F2D">
        <w:rPr>
          <w:rFonts w:ascii="Times New Roman" w:hAnsi="Times New Roman" w:cs="Times New Roman"/>
          <w:sz w:val="24"/>
          <w:szCs w:val="24"/>
        </w:rPr>
        <w:t>2020-21:20 NURS 7048 New 6900 level course</w:t>
      </w:r>
    </w:p>
    <w:p w14:paraId="6F4550EF" w14:textId="5A8D5783" w:rsidR="004003CF" w:rsidRPr="00CC4F2D" w:rsidRDefault="004003CF" w:rsidP="004003CF">
      <w:pPr>
        <w:spacing w:after="0" w:line="240" w:lineRule="auto"/>
        <w:rPr>
          <w:rFonts w:ascii="Times New Roman" w:hAnsi="Times New Roman" w:cs="Times New Roman"/>
          <w:sz w:val="24"/>
          <w:szCs w:val="24"/>
        </w:rPr>
      </w:pPr>
      <w:r w:rsidRPr="00CC4F2D">
        <w:rPr>
          <w:rFonts w:ascii="Times New Roman" w:hAnsi="Times New Roman" w:cs="Times New Roman"/>
          <w:sz w:val="24"/>
          <w:szCs w:val="24"/>
        </w:rPr>
        <w:t>2020-21:21 NURS 7049 New 6900 level course</w:t>
      </w:r>
    </w:p>
    <w:p w14:paraId="7BC875CE" w14:textId="4B312A3C" w:rsidR="004003CF" w:rsidRPr="00CC4F2D" w:rsidRDefault="004003CF" w:rsidP="004003CF">
      <w:pPr>
        <w:spacing w:after="0" w:line="240" w:lineRule="auto"/>
        <w:rPr>
          <w:rFonts w:ascii="Times New Roman" w:hAnsi="Times New Roman" w:cs="Times New Roman"/>
          <w:sz w:val="24"/>
          <w:szCs w:val="24"/>
        </w:rPr>
      </w:pPr>
      <w:r w:rsidRPr="00CC4F2D">
        <w:rPr>
          <w:rFonts w:ascii="Times New Roman" w:hAnsi="Times New Roman" w:cs="Times New Roman"/>
          <w:sz w:val="24"/>
          <w:szCs w:val="24"/>
        </w:rPr>
        <w:t>2020-21:22 NURS 7050 New 6900 level course</w:t>
      </w:r>
    </w:p>
    <w:p w14:paraId="65FE3452" w14:textId="532632FD" w:rsidR="004003CF" w:rsidRPr="00CC4F2D" w:rsidRDefault="004003CF" w:rsidP="004003CF">
      <w:pPr>
        <w:spacing w:after="0" w:line="240" w:lineRule="auto"/>
        <w:rPr>
          <w:rFonts w:ascii="Times New Roman" w:hAnsi="Times New Roman" w:cs="Times New Roman"/>
          <w:sz w:val="24"/>
          <w:szCs w:val="24"/>
        </w:rPr>
      </w:pPr>
      <w:r w:rsidRPr="00CC4F2D">
        <w:rPr>
          <w:rFonts w:ascii="Times New Roman" w:hAnsi="Times New Roman" w:cs="Times New Roman"/>
          <w:sz w:val="24"/>
          <w:szCs w:val="24"/>
        </w:rPr>
        <w:t>2020-21:23 NURS 7051 New 6900 level course</w:t>
      </w:r>
    </w:p>
    <w:p w14:paraId="0EA1887F" w14:textId="3832E407" w:rsidR="004003CF" w:rsidRPr="00CC4F2D" w:rsidRDefault="004003CF" w:rsidP="004003CF">
      <w:pPr>
        <w:spacing w:after="0" w:line="240" w:lineRule="auto"/>
        <w:rPr>
          <w:rFonts w:ascii="Times New Roman" w:hAnsi="Times New Roman" w:cs="Times New Roman"/>
          <w:sz w:val="24"/>
          <w:szCs w:val="24"/>
        </w:rPr>
      </w:pPr>
      <w:r w:rsidRPr="00CC4F2D">
        <w:rPr>
          <w:rFonts w:ascii="Times New Roman" w:hAnsi="Times New Roman" w:cs="Times New Roman"/>
          <w:sz w:val="24"/>
          <w:szCs w:val="24"/>
        </w:rPr>
        <w:t>2020-21:27 DATX 5896 New 6900 level course</w:t>
      </w:r>
    </w:p>
    <w:p w14:paraId="128C1FEF" w14:textId="561DB10E" w:rsidR="004003CF" w:rsidRPr="00CC4F2D" w:rsidRDefault="004003CF" w:rsidP="004003CF">
      <w:pPr>
        <w:spacing w:after="0" w:line="240" w:lineRule="auto"/>
        <w:rPr>
          <w:rFonts w:ascii="Times New Roman" w:hAnsi="Times New Roman" w:cs="Times New Roman"/>
          <w:sz w:val="24"/>
          <w:szCs w:val="24"/>
        </w:rPr>
      </w:pPr>
      <w:r w:rsidRPr="00CC4F2D">
        <w:rPr>
          <w:rFonts w:ascii="Times New Roman" w:hAnsi="Times New Roman" w:cs="Times New Roman"/>
          <w:sz w:val="24"/>
          <w:szCs w:val="24"/>
        </w:rPr>
        <w:t>2020-21:30 NURS 8910 New 6900 level course</w:t>
      </w:r>
    </w:p>
    <w:p w14:paraId="18EA0781" w14:textId="37A92B15" w:rsidR="00D46425" w:rsidRPr="00CC4F2D" w:rsidRDefault="00D46425" w:rsidP="00D46425">
      <w:pPr>
        <w:spacing w:after="0" w:line="240" w:lineRule="auto"/>
        <w:rPr>
          <w:rFonts w:ascii="Times New Roman" w:hAnsi="Times New Roman" w:cs="Times New Roman"/>
          <w:sz w:val="24"/>
          <w:szCs w:val="24"/>
        </w:rPr>
      </w:pPr>
      <w:r w:rsidRPr="00CC4F2D">
        <w:rPr>
          <w:rFonts w:ascii="Times New Roman" w:hAnsi="Times New Roman" w:cs="Times New Roman"/>
          <w:sz w:val="24"/>
          <w:szCs w:val="24"/>
        </w:rPr>
        <w:t>2020-21:37 OMBA 6962 New 6900 level course</w:t>
      </w:r>
    </w:p>
    <w:p w14:paraId="7CC4B9FD" w14:textId="7D8AE003" w:rsidR="00D46425" w:rsidRPr="00CC4F2D" w:rsidRDefault="00D46425" w:rsidP="00D46425">
      <w:pPr>
        <w:spacing w:after="0" w:line="240" w:lineRule="auto"/>
        <w:rPr>
          <w:rFonts w:ascii="Times New Roman" w:hAnsi="Times New Roman" w:cs="Times New Roman"/>
          <w:sz w:val="24"/>
          <w:szCs w:val="24"/>
        </w:rPr>
      </w:pPr>
      <w:r w:rsidRPr="00CC4F2D">
        <w:rPr>
          <w:rFonts w:ascii="Times New Roman" w:hAnsi="Times New Roman" w:cs="Times New Roman"/>
          <w:sz w:val="24"/>
          <w:szCs w:val="24"/>
        </w:rPr>
        <w:t>2020-21:39 EDAD 7022A New 6900 level course</w:t>
      </w:r>
    </w:p>
    <w:p w14:paraId="53C0D70A" w14:textId="26692069" w:rsidR="00D46425" w:rsidRPr="00CC4F2D" w:rsidRDefault="00D46425" w:rsidP="00D46425">
      <w:pPr>
        <w:spacing w:after="0" w:line="240" w:lineRule="auto"/>
        <w:rPr>
          <w:rFonts w:ascii="Times New Roman" w:hAnsi="Times New Roman" w:cs="Times New Roman"/>
          <w:sz w:val="24"/>
          <w:szCs w:val="24"/>
        </w:rPr>
      </w:pPr>
      <w:r w:rsidRPr="00CC4F2D">
        <w:rPr>
          <w:rFonts w:ascii="Times New Roman" w:hAnsi="Times New Roman" w:cs="Times New Roman"/>
          <w:sz w:val="24"/>
          <w:szCs w:val="24"/>
        </w:rPr>
        <w:t>2020-21:40 EDAD 7022B New 6900 level course</w:t>
      </w:r>
    </w:p>
    <w:p w14:paraId="5C030818" w14:textId="4BA0E9C7" w:rsidR="00D46425" w:rsidRPr="00CC4F2D" w:rsidRDefault="00D46425" w:rsidP="00D46425">
      <w:pPr>
        <w:spacing w:after="0" w:line="240" w:lineRule="auto"/>
        <w:rPr>
          <w:rFonts w:ascii="Times New Roman" w:hAnsi="Times New Roman" w:cs="Times New Roman"/>
          <w:sz w:val="24"/>
          <w:szCs w:val="24"/>
        </w:rPr>
      </w:pPr>
      <w:r w:rsidRPr="00CC4F2D">
        <w:rPr>
          <w:rFonts w:ascii="Times New Roman" w:hAnsi="Times New Roman" w:cs="Times New Roman"/>
          <w:sz w:val="24"/>
          <w:szCs w:val="24"/>
        </w:rPr>
        <w:t>2020-21:41 EDAD 7050A New 6900 level course</w:t>
      </w:r>
    </w:p>
    <w:p w14:paraId="61BF6546" w14:textId="773544D7" w:rsidR="00D46425" w:rsidRPr="00CC4F2D" w:rsidRDefault="00D46425" w:rsidP="00D46425">
      <w:pPr>
        <w:spacing w:after="0" w:line="240" w:lineRule="auto"/>
        <w:rPr>
          <w:rFonts w:ascii="Times New Roman" w:hAnsi="Times New Roman" w:cs="Times New Roman"/>
          <w:sz w:val="24"/>
          <w:szCs w:val="24"/>
        </w:rPr>
      </w:pPr>
      <w:r w:rsidRPr="00CC4F2D">
        <w:rPr>
          <w:rFonts w:ascii="Times New Roman" w:hAnsi="Times New Roman" w:cs="Times New Roman"/>
          <w:sz w:val="24"/>
          <w:szCs w:val="24"/>
        </w:rPr>
        <w:t>2020-21:42 EDAD 7050B New 6900 level course</w:t>
      </w:r>
    </w:p>
    <w:p w14:paraId="17E13CED" w14:textId="519EEC3B" w:rsidR="00D46425" w:rsidRPr="00CC4F2D" w:rsidRDefault="00D46425" w:rsidP="00D46425">
      <w:pPr>
        <w:spacing w:after="0" w:line="240" w:lineRule="auto"/>
        <w:rPr>
          <w:rFonts w:ascii="Times New Roman" w:hAnsi="Times New Roman" w:cs="Times New Roman"/>
          <w:sz w:val="24"/>
          <w:szCs w:val="24"/>
        </w:rPr>
      </w:pPr>
      <w:r w:rsidRPr="00CC4F2D">
        <w:rPr>
          <w:rFonts w:ascii="Times New Roman" w:hAnsi="Times New Roman" w:cs="Times New Roman"/>
          <w:sz w:val="24"/>
          <w:szCs w:val="24"/>
        </w:rPr>
        <w:t>2020-21:44 EDAD 8142 New 6900 level course</w:t>
      </w:r>
    </w:p>
    <w:p w14:paraId="3F782075" w14:textId="372E3A64" w:rsidR="00D46425" w:rsidRPr="00CC4F2D" w:rsidRDefault="00D46425" w:rsidP="00D46425">
      <w:pPr>
        <w:spacing w:after="0" w:line="240" w:lineRule="auto"/>
        <w:rPr>
          <w:rFonts w:ascii="Times New Roman" w:hAnsi="Times New Roman" w:cs="Times New Roman"/>
          <w:sz w:val="24"/>
          <w:szCs w:val="24"/>
        </w:rPr>
      </w:pPr>
      <w:r w:rsidRPr="00CC4F2D">
        <w:rPr>
          <w:rFonts w:ascii="Times New Roman" w:hAnsi="Times New Roman" w:cs="Times New Roman"/>
          <w:sz w:val="24"/>
          <w:szCs w:val="24"/>
        </w:rPr>
        <w:t>2020-21:45 EDAD 8191 New 6900 level course</w:t>
      </w:r>
    </w:p>
    <w:p w14:paraId="7E820363" w14:textId="31183286" w:rsidR="00D46425" w:rsidRPr="00CC4F2D" w:rsidRDefault="00D46425" w:rsidP="00D46425">
      <w:pPr>
        <w:spacing w:after="0" w:line="240" w:lineRule="auto"/>
        <w:rPr>
          <w:rFonts w:ascii="Times New Roman" w:hAnsi="Times New Roman" w:cs="Times New Roman"/>
          <w:sz w:val="24"/>
          <w:szCs w:val="24"/>
        </w:rPr>
      </w:pPr>
      <w:r w:rsidRPr="00CC4F2D">
        <w:rPr>
          <w:rFonts w:ascii="Times New Roman" w:hAnsi="Times New Roman" w:cs="Times New Roman"/>
          <w:sz w:val="24"/>
          <w:szCs w:val="24"/>
        </w:rPr>
        <w:t>2020-21:46 EDAD 8192 New 6900 level course</w:t>
      </w:r>
    </w:p>
    <w:p w14:paraId="1B778A30" w14:textId="36E2D5F2" w:rsidR="00D46425" w:rsidRPr="00CC4F2D" w:rsidRDefault="00D46425" w:rsidP="00D46425">
      <w:pPr>
        <w:spacing w:after="0" w:line="240" w:lineRule="auto"/>
        <w:rPr>
          <w:rFonts w:ascii="Times New Roman" w:hAnsi="Times New Roman" w:cs="Times New Roman"/>
          <w:sz w:val="24"/>
          <w:szCs w:val="24"/>
        </w:rPr>
      </w:pPr>
      <w:r w:rsidRPr="00CC4F2D">
        <w:rPr>
          <w:rFonts w:ascii="Times New Roman" w:hAnsi="Times New Roman" w:cs="Times New Roman"/>
          <w:sz w:val="24"/>
          <w:szCs w:val="24"/>
        </w:rPr>
        <w:t>2020-21:47 EDAD 8193 New 6900 level course</w:t>
      </w:r>
    </w:p>
    <w:p w14:paraId="373677C9" w14:textId="58D984A6" w:rsidR="00D46425" w:rsidRPr="00CC4F2D" w:rsidRDefault="00D46425" w:rsidP="00D46425">
      <w:pPr>
        <w:spacing w:after="0" w:line="240" w:lineRule="auto"/>
        <w:rPr>
          <w:rFonts w:ascii="Times New Roman" w:hAnsi="Times New Roman" w:cs="Times New Roman"/>
          <w:sz w:val="24"/>
          <w:szCs w:val="24"/>
        </w:rPr>
      </w:pPr>
      <w:r w:rsidRPr="00CC4F2D">
        <w:rPr>
          <w:rFonts w:ascii="Times New Roman" w:hAnsi="Times New Roman" w:cs="Times New Roman"/>
          <w:sz w:val="24"/>
          <w:szCs w:val="24"/>
        </w:rPr>
        <w:t>2020-21:48 EDAD 8194 New 6900 level course</w:t>
      </w:r>
    </w:p>
    <w:p w14:paraId="090333F4" w14:textId="2B9150C0" w:rsidR="00D46425" w:rsidRPr="00CC4F2D" w:rsidRDefault="00D46425" w:rsidP="00D46425">
      <w:pPr>
        <w:spacing w:after="0" w:line="240" w:lineRule="auto"/>
        <w:rPr>
          <w:rFonts w:ascii="Times New Roman" w:hAnsi="Times New Roman" w:cs="Times New Roman"/>
          <w:sz w:val="24"/>
          <w:szCs w:val="24"/>
        </w:rPr>
      </w:pPr>
      <w:r w:rsidRPr="00CC4F2D">
        <w:rPr>
          <w:rFonts w:ascii="Times New Roman" w:hAnsi="Times New Roman" w:cs="Times New Roman"/>
          <w:sz w:val="24"/>
          <w:szCs w:val="24"/>
        </w:rPr>
        <w:t>2020-21:49 EDAD 8195 New 6900 level course</w:t>
      </w:r>
    </w:p>
    <w:p w14:paraId="504110DA" w14:textId="7C333C7D" w:rsidR="00D46425" w:rsidRPr="00CC4F2D" w:rsidRDefault="00D46425" w:rsidP="00D46425">
      <w:pPr>
        <w:spacing w:after="0" w:line="240" w:lineRule="auto"/>
        <w:rPr>
          <w:rFonts w:ascii="Times New Roman" w:hAnsi="Times New Roman" w:cs="Times New Roman"/>
          <w:sz w:val="24"/>
          <w:szCs w:val="24"/>
        </w:rPr>
      </w:pPr>
      <w:r w:rsidRPr="00CC4F2D">
        <w:rPr>
          <w:rFonts w:ascii="Times New Roman" w:hAnsi="Times New Roman" w:cs="Times New Roman"/>
          <w:sz w:val="24"/>
          <w:szCs w:val="24"/>
        </w:rPr>
        <w:t>2020-21:50 EDAD 8196 New 6900 level course</w:t>
      </w:r>
    </w:p>
    <w:p w14:paraId="4352ED7B" w14:textId="7F4A7316" w:rsidR="00D46425" w:rsidRPr="00CC4F2D" w:rsidRDefault="00D46425" w:rsidP="00D46425">
      <w:pPr>
        <w:spacing w:after="0" w:line="240" w:lineRule="auto"/>
        <w:rPr>
          <w:rFonts w:ascii="Times New Roman" w:hAnsi="Times New Roman" w:cs="Times New Roman"/>
          <w:sz w:val="24"/>
          <w:szCs w:val="24"/>
        </w:rPr>
      </w:pPr>
      <w:r w:rsidRPr="00CC4F2D">
        <w:rPr>
          <w:rFonts w:ascii="Times New Roman" w:hAnsi="Times New Roman" w:cs="Times New Roman"/>
          <w:sz w:val="24"/>
          <w:szCs w:val="24"/>
        </w:rPr>
        <w:t>2020-21:30 NURS 8910 New 8900 level course</w:t>
      </w:r>
    </w:p>
    <w:p w14:paraId="33AD06C1" w14:textId="77777777" w:rsidR="00CC4F2D" w:rsidRDefault="00D46425" w:rsidP="00CC4F2D">
      <w:pPr>
        <w:spacing w:after="0" w:line="240" w:lineRule="auto"/>
        <w:rPr>
          <w:rFonts w:ascii="Times New Roman" w:hAnsi="Times New Roman" w:cs="Times New Roman"/>
          <w:sz w:val="24"/>
          <w:szCs w:val="24"/>
        </w:rPr>
      </w:pPr>
      <w:r w:rsidRPr="00CC4F2D">
        <w:rPr>
          <w:rFonts w:ascii="Times New Roman" w:hAnsi="Times New Roman" w:cs="Times New Roman"/>
          <w:sz w:val="24"/>
          <w:szCs w:val="24"/>
        </w:rPr>
        <w:t xml:space="preserve">2020-21:43 EDAD 8135 New 8900 level </w:t>
      </w:r>
      <w:proofErr w:type="spellStart"/>
      <w:r w:rsidRPr="00CC4F2D">
        <w:rPr>
          <w:rFonts w:ascii="Times New Roman" w:hAnsi="Times New Roman" w:cs="Times New Roman"/>
          <w:sz w:val="24"/>
          <w:szCs w:val="24"/>
        </w:rPr>
        <w:t>cours</w:t>
      </w:r>
      <w:proofErr w:type="spellEnd"/>
    </w:p>
    <w:p w14:paraId="72C798A5" w14:textId="77777777" w:rsidR="00CC4F2D" w:rsidRDefault="00CC4F2D" w:rsidP="00CC4F2D">
      <w:pPr>
        <w:spacing w:after="0" w:line="240" w:lineRule="auto"/>
        <w:rPr>
          <w:rFonts w:ascii="Times New Roman" w:hAnsi="Times New Roman" w:cs="Times New Roman"/>
          <w:sz w:val="24"/>
          <w:szCs w:val="24"/>
        </w:rPr>
      </w:pPr>
    </w:p>
    <w:p w14:paraId="36399BCC" w14:textId="77777777" w:rsidR="00CC4F2D" w:rsidRPr="00CC4F2D" w:rsidRDefault="00845FBA" w:rsidP="00CC4F2D">
      <w:pPr>
        <w:spacing w:after="0" w:line="240" w:lineRule="auto"/>
        <w:rPr>
          <w:rFonts w:ascii="Times New Roman" w:hAnsi="Times New Roman" w:cs="Times New Roman"/>
          <w:sz w:val="24"/>
          <w:szCs w:val="24"/>
          <w:shd w:val="clear" w:color="auto" w:fill="FFFFFF"/>
        </w:rPr>
      </w:pPr>
      <w:r w:rsidRPr="00CC4F2D">
        <w:rPr>
          <w:rFonts w:ascii="Times New Roman" w:hAnsi="Times New Roman" w:cs="Times New Roman"/>
          <w:sz w:val="24"/>
          <w:szCs w:val="24"/>
        </w:rPr>
        <w:t>2020-21:80</w:t>
      </w:r>
      <w:r w:rsidRPr="00CC4F2D">
        <w:rPr>
          <w:rFonts w:ascii="Times New Roman" w:hAnsi="Times New Roman" w:cs="Times New Roman"/>
          <w:sz w:val="24"/>
          <w:szCs w:val="24"/>
        </w:rPr>
        <w:tab/>
      </w:r>
      <w:r w:rsidRPr="00CC4F2D">
        <w:rPr>
          <w:rStyle w:val="coursenumber"/>
          <w:rFonts w:ascii="Times New Roman" w:hAnsi="Times New Roman" w:cs="Times New Roman"/>
          <w:sz w:val="24"/>
          <w:szCs w:val="24"/>
        </w:rPr>
        <w:t>RESP 5820</w:t>
      </w:r>
      <w:r w:rsidRPr="00CC4F2D">
        <w:rPr>
          <w:rStyle w:val="coursenumber"/>
          <w:rFonts w:ascii="Times New Roman" w:hAnsi="Times New Roman" w:cs="Times New Roman"/>
          <w:i/>
          <w:sz w:val="24"/>
          <w:szCs w:val="24"/>
        </w:rPr>
        <w:t xml:space="preserve"> The Respiratory Care Profession.</w:t>
      </w:r>
      <w:r w:rsidRPr="00CC4F2D">
        <w:rPr>
          <w:rFonts w:ascii="Times New Roman" w:hAnsi="Times New Roman" w:cs="Times New Roman"/>
          <w:sz w:val="24"/>
          <w:szCs w:val="24"/>
          <w:shd w:val="clear" w:color="auto" w:fill="FFFFFF"/>
        </w:rPr>
        <w:t xml:space="preserve"> Study of origins, current role, and future directions of respiratory care profession within the framework of the current health care environment. Examination of professional resources is also included. </w:t>
      </w:r>
      <w:proofErr w:type="spellStart"/>
      <w:r w:rsidRPr="00CC4F2D">
        <w:rPr>
          <w:rFonts w:ascii="Times New Roman" w:hAnsi="Times New Roman" w:cs="Times New Roman"/>
          <w:sz w:val="24"/>
          <w:szCs w:val="24"/>
          <w:shd w:val="clear" w:color="auto" w:fill="FFFFFF"/>
        </w:rPr>
        <w:t>Prereq</w:t>
      </w:r>
      <w:proofErr w:type="spellEnd"/>
      <w:r w:rsidRPr="00CC4F2D">
        <w:rPr>
          <w:rFonts w:ascii="Times New Roman" w:hAnsi="Times New Roman" w:cs="Times New Roman"/>
          <w:sz w:val="24"/>
          <w:szCs w:val="24"/>
          <w:shd w:val="clear" w:color="auto" w:fill="FFFFFF"/>
        </w:rPr>
        <w:t xml:space="preserve">.: Active membership in American Association for Respiratory Care and acceptance in MRC program. 3 </w:t>
      </w:r>
      <w:proofErr w:type="spellStart"/>
      <w:r w:rsidRPr="00CC4F2D">
        <w:rPr>
          <w:rFonts w:ascii="Times New Roman" w:hAnsi="Times New Roman" w:cs="Times New Roman"/>
          <w:sz w:val="24"/>
          <w:szCs w:val="24"/>
          <w:shd w:val="clear" w:color="auto" w:fill="FFFFFF"/>
        </w:rPr>
        <w:t>s.h</w:t>
      </w:r>
      <w:proofErr w:type="spellEnd"/>
      <w:r w:rsidRPr="00CC4F2D">
        <w:rPr>
          <w:rFonts w:ascii="Times New Roman" w:hAnsi="Times New Roman" w:cs="Times New Roman"/>
          <w:sz w:val="24"/>
          <w:szCs w:val="24"/>
          <w:shd w:val="clear" w:color="auto" w:fill="FFFFFF"/>
        </w:rPr>
        <w:t>. (new 5800 swing course.)</w:t>
      </w:r>
    </w:p>
    <w:p w14:paraId="2777FC82" w14:textId="77777777" w:rsidR="00CC4F2D" w:rsidRPr="00CC4F2D" w:rsidRDefault="00CC4F2D" w:rsidP="00CC4F2D">
      <w:pPr>
        <w:spacing w:after="0" w:line="240" w:lineRule="auto"/>
        <w:rPr>
          <w:rFonts w:ascii="Times New Roman" w:hAnsi="Times New Roman" w:cs="Times New Roman"/>
          <w:sz w:val="24"/>
          <w:szCs w:val="24"/>
        </w:rPr>
      </w:pPr>
    </w:p>
    <w:p w14:paraId="100FD740" w14:textId="77777777" w:rsidR="00CC4F2D" w:rsidRPr="00CC4F2D" w:rsidRDefault="00845FBA" w:rsidP="00CC4F2D">
      <w:pPr>
        <w:spacing w:after="0" w:line="240" w:lineRule="auto"/>
        <w:rPr>
          <w:rFonts w:ascii="Times New Roman" w:hAnsi="Times New Roman" w:cs="Times New Roman"/>
          <w:sz w:val="24"/>
          <w:szCs w:val="24"/>
          <w:shd w:val="clear" w:color="auto" w:fill="FFFFFF"/>
        </w:rPr>
      </w:pPr>
      <w:r w:rsidRPr="00CC4F2D">
        <w:rPr>
          <w:rFonts w:ascii="Times New Roman" w:hAnsi="Times New Roman" w:cs="Times New Roman"/>
          <w:sz w:val="24"/>
          <w:szCs w:val="24"/>
        </w:rPr>
        <w:t>2020-21:81</w:t>
      </w:r>
      <w:r w:rsidRPr="00CC4F2D">
        <w:rPr>
          <w:rFonts w:ascii="Times New Roman" w:hAnsi="Times New Roman" w:cs="Times New Roman"/>
          <w:sz w:val="24"/>
          <w:szCs w:val="24"/>
        </w:rPr>
        <w:tab/>
      </w:r>
      <w:r w:rsidRPr="00CC4F2D">
        <w:rPr>
          <w:rStyle w:val="coursenumber"/>
          <w:rFonts w:ascii="Times New Roman" w:hAnsi="Times New Roman" w:cs="Times New Roman"/>
          <w:sz w:val="24"/>
          <w:szCs w:val="24"/>
        </w:rPr>
        <w:t>RESP 5860</w:t>
      </w:r>
      <w:r w:rsidRPr="00CC4F2D">
        <w:rPr>
          <w:rStyle w:val="coursenumber"/>
          <w:rFonts w:ascii="Times New Roman" w:hAnsi="Times New Roman" w:cs="Times New Roman"/>
          <w:i/>
          <w:sz w:val="24"/>
          <w:szCs w:val="24"/>
        </w:rPr>
        <w:t xml:space="preserve"> Technology Applications for Health and Human Services.  </w:t>
      </w:r>
      <w:r w:rsidRPr="00CC4F2D">
        <w:rPr>
          <w:rFonts w:ascii="Times New Roman" w:hAnsi="Times New Roman" w:cs="Times New Roman"/>
          <w:sz w:val="24"/>
          <w:szCs w:val="24"/>
          <w:shd w:val="clear" w:color="auto" w:fill="FFFFFF"/>
        </w:rPr>
        <w:t xml:space="preserve">Exploration of technology applications for education, presentations, communications and management in Health and Human Service disciplines. Creation of digital media such as audio and/or video files, spreadsheet macros, e-portfolios and Web-based applications of various technologies will be required. Application of technology to education, supervision or management will be evaluated through completion of a technology-enhanced project. </w:t>
      </w:r>
      <w:proofErr w:type="spellStart"/>
      <w:r w:rsidRPr="00CC4F2D">
        <w:rPr>
          <w:rFonts w:ascii="Times New Roman" w:hAnsi="Times New Roman" w:cs="Times New Roman"/>
          <w:sz w:val="24"/>
          <w:szCs w:val="24"/>
          <w:shd w:val="clear" w:color="auto" w:fill="FFFFFF"/>
        </w:rPr>
        <w:t>Prereq</w:t>
      </w:r>
      <w:proofErr w:type="spellEnd"/>
      <w:r w:rsidRPr="00CC4F2D">
        <w:rPr>
          <w:rFonts w:ascii="Times New Roman" w:hAnsi="Times New Roman" w:cs="Times New Roman"/>
          <w:sz w:val="24"/>
          <w:szCs w:val="24"/>
          <w:shd w:val="clear" w:color="auto" w:fill="FFFFFF"/>
        </w:rPr>
        <w:t xml:space="preserve">.: Acceptance in MRC program or permission from program director. 3 </w:t>
      </w:r>
      <w:proofErr w:type="spellStart"/>
      <w:r w:rsidRPr="00CC4F2D">
        <w:rPr>
          <w:rFonts w:ascii="Times New Roman" w:hAnsi="Times New Roman" w:cs="Times New Roman"/>
          <w:sz w:val="24"/>
          <w:szCs w:val="24"/>
          <w:shd w:val="clear" w:color="auto" w:fill="FFFFFF"/>
        </w:rPr>
        <w:t>s.h</w:t>
      </w:r>
      <w:proofErr w:type="spellEnd"/>
      <w:r w:rsidRPr="00CC4F2D">
        <w:rPr>
          <w:rFonts w:ascii="Times New Roman" w:hAnsi="Times New Roman" w:cs="Times New Roman"/>
          <w:sz w:val="24"/>
          <w:szCs w:val="24"/>
          <w:shd w:val="clear" w:color="auto" w:fill="FFFFFF"/>
        </w:rPr>
        <w:t>. (new 5800 swing course.)</w:t>
      </w:r>
    </w:p>
    <w:p w14:paraId="31F01713" w14:textId="77777777" w:rsidR="00CC4F2D" w:rsidRPr="00CC4F2D" w:rsidRDefault="00CC4F2D" w:rsidP="00CC4F2D">
      <w:pPr>
        <w:spacing w:after="0" w:line="240" w:lineRule="auto"/>
        <w:rPr>
          <w:rFonts w:ascii="Times New Roman" w:hAnsi="Times New Roman" w:cs="Times New Roman"/>
          <w:sz w:val="24"/>
          <w:szCs w:val="24"/>
        </w:rPr>
      </w:pPr>
    </w:p>
    <w:p w14:paraId="69475405" w14:textId="2F217772" w:rsidR="00CC4F2D" w:rsidRPr="00CC4F2D" w:rsidRDefault="00845FBA" w:rsidP="00CC4F2D">
      <w:pPr>
        <w:spacing w:after="0" w:line="240" w:lineRule="auto"/>
        <w:rPr>
          <w:rFonts w:ascii="Times New Roman" w:hAnsi="Times New Roman" w:cs="Times New Roman"/>
          <w:sz w:val="24"/>
          <w:szCs w:val="24"/>
          <w:shd w:val="clear" w:color="auto" w:fill="FFFFFF"/>
        </w:rPr>
      </w:pPr>
      <w:r w:rsidRPr="00CC4F2D">
        <w:rPr>
          <w:rFonts w:ascii="Times New Roman" w:hAnsi="Times New Roman" w:cs="Times New Roman"/>
          <w:sz w:val="24"/>
          <w:szCs w:val="24"/>
        </w:rPr>
        <w:t>2020-21:82</w:t>
      </w:r>
      <w:r w:rsidRPr="00CC4F2D">
        <w:rPr>
          <w:rFonts w:ascii="Times New Roman" w:hAnsi="Times New Roman" w:cs="Times New Roman"/>
          <w:sz w:val="24"/>
          <w:szCs w:val="24"/>
        </w:rPr>
        <w:tab/>
      </w:r>
      <w:r w:rsidRPr="00CC4F2D">
        <w:rPr>
          <w:rStyle w:val="coursenumber"/>
          <w:rFonts w:ascii="Times New Roman" w:hAnsi="Times New Roman" w:cs="Times New Roman"/>
          <w:sz w:val="24"/>
          <w:szCs w:val="24"/>
        </w:rPr>
        <w:t>RESP 5880</w:t>
      </w:r>
      <w:r w:rsidRPr="00CC4F2D">
        <w:rPr>
          <w:rStyle w:val="coursenumber"/>
          <w:rFonts w:ascii="Times New Roman" w:hAnsi="Times New Roman" w:cs="Times New Roman"/>
          <w:i/>
          <w:sz w:val="24"/>
          <w:szCs w:val="24"/>
        </w:rPr>
        <w:t xml:space="preserve"> Advanced Management of the Ventilator Patient. </w:t>
      </w:r>
      <w:r w:rsidRPr="00CC4F2D">
        <w:rPr>
          <w:rFonts w:ascii="Times New Roman" w:hAnsi="Times New Roman" w:cs="Times New Roman"/>
          <w:sz w:val="24"/>
          <w:szCs w:val="24"/>
          <w:shd w:val="clear" w:color="auto" w:fill="FFFFFF"/>
        </w:rPr>
        <w:t xml:space="preserve">Course will present current classifications, evidence-based research and application of mechanical ventilator concepts in critical care areas. Technical capabilities of modes will be described along with optimal settings. Current protocols in RC will also be discussed. </w:t>
      </w:r>
      <w:proofErr w:type="spellStart"/>
      <w:r w:rsidRPr="00CC4F2D">
        <w:rPr>
          <w:rFonts w:ascii="Times New Roman" w:hAnsi="Times New Roman" w:cs="Times New Roman"/>
          <w:sz w:val="24"/>
          <w:szCs w:val="24"/>
          <w:shd w:val="clear" w:color="auto" w:fill="FFFFFF"/>
        </w:rPr>
        <w:t>Prereq</w:t>
      </w:r>
      <w:proofErr w:type="spellEnd"/>
      <w:r w:rsidRPr="00CC4F2D">
        <w:rPr>
          <w:rFonts w:ascii="Times New Roman" w:hAnsi="Times New Roman" w:cs="Times New Roman"/>
          <w:sz w:val="24"/>
          <w:szCs w:val="24"/>
          <w:shd w:val="clear" w:color="auto" w:fill="FFFFFF"/>
        </w:rPr>
        <w:t xml:space="preserve">.: Acceptance in the BSRC, BSRC degree advancement/completion program or Master of respiratory care program, junior standing, or permission of program director. 3 </w:t>
      </w:r>
      <w:proofErr w:type="spellStart"/>
      <w:r w:rsidRPr="00CC4F2D">
        <w:rPr>
          <w:rFonts w:ascii="Times New Roman" w:hAnsi="Times New Roman" w:cs="Times New Roman"/>
          <w:sz w:val="24"/>
          <w:szCs w:val="24"/>
          <w:shd w:val="clear" w:color="auto" w:fill="FFFFFF"/>
        </w:rPr>
        <w:t>s.h</w:t>
      </w:r>
      <w:proofErr w:type="spellEnd"/>
      <w:r w:rsidRPr="00CC4F2D">
        <w:rPr>
          <w:rFonts w:ascii="Times New Roman" w:hAnsi="Times New Roman" w:cs="Times New Roman"/>
          <w:sz w:val="24"/>
          <w:szCs w:val="24"/>
          <w:shd w:val="clear" w:color="auto" w:fill="FFFFFF"/>
        </w:rPr>
        <w:t>. (new 5800 swing course.)</w:t>
      </w:r>
    </w:p>
    <w:p w14:paraId="75C55A2D" w14:textId="77777777" w:rsidR="00CC4F2D" w:rsidRPr="00CC4F2D" w:rsidRDefault="00CC4F2D" w:rsidP="00CC4F2D">
      <w:pPr>
        <w:spacing w:after="0" w:line="240" w:lineRule="auto"/>
        <w:rPr>
          <w:rFonts w:ascii="Times New Roman" w:hAnsi="Times New Roman" w:cs="Times New Roman"/>
          <w:sz w:val="24"/>
          <w:szCs w:val="24"/>
        </w:rPr>
      </w:pPr>
    </w:p>
    <w:p w14:paraId="45E3C762" w14:textId="706F3807" w:rsidR="00845FBA" w:rsidRPr="00CC4F2D" w:rsidRDefault="00845FBA" w:rsidP="00CC4F2D">
      <w:pPr>
        <w:spacing w:after="0" w:line="240" w:lineRule="auto"/>
        <w:rPr>
          <w:rFonts w:ascii="Times New Roman" w:hAnsi="Times New Roman" w:cs="Times New Roman"/>
          <w:sz w:val="24"/>
          <w:szCs w:val="24"/>
          <w:shd w:val="clear" w:color="auto" w:fill="FFFFFF"/>
        </w:rPr>
      </w:pPr>
      <w:r w:rsidRPr="00CC4F2D">
        <w:rPr>
          <w:rFonts w:ascii="Times New Roman" w:hAnsi="Times New Roman" w:cs="Times New Roman"/>
          <w:sz w:val="24"/>
          <w:szCs w:val="24"/>
        </w:rPr>
        <w:lastRenderedPageBreak/>
        <w:t>2020-21:86</w:t>
      </w:r>
      <w:r w:rsidRPr="00CC4F2D">
        <w:rPr>
          <w:rFonts w:ascii="Times New Roman" w:hAnsi="Times New Roman" w:cs="Times New Roman"/>
          <w:sz w:val="24"/>
          <w:szCs w:val="24"/>
        </w:rPr>
        <w:tab/>
      </w:r>
      <w:r w:rsidRPr="00CC4F2D">
        <w:rPr>
          <w:rStyle w:val="coursenumber"/>
          <w:rFonts w:ascii="Times New Roman" w:hAnsi="Times New Roman" w:cs="Times New Roman"/>
          <w:sz w:val="24"/>
          <w:szCs w:val="24"/>
        </w:rPr>
        <w:t xml:space="preserve">GERO 6905  </w:t>
      </w:r>
      <w:r w:rsidRPr="00CC4F2D">
        <w:rPr>
          <w:rStyle w:val="coursenumber"/>
          <w:rFonts w:ascii="Times New Roman" w:hAnsi="Times New Roman" w:cs="Times New Roman"/>
          <w:i/>
          <w:sz w:val="24"/>
          <w:szCs w:val="24"/>
        </w:rPr>
        <w:t>Social Gerontology</w:t>
      </w:r>
      <w:r w:rsidRPr="00CC4F2D">
        <w:rPr>
          <w:rStyle w:val="coursenumber"/>
          <w:rFonts w:ascii="Times New Roman" w:hAnsi="Times New Roman" w:cs="Times New Roman"/>
          <w:sz w:val="24"/>
          <w:szCs w:val="24"/>
        </w:rPr>
        <w:t xml:space="preserve">. </w:t>
      </w:r>
      <w:r w:rsidRPr="00CC4F2D">
        <w:rPr>
          <w:rFonts w:ascii="Times New Roman" w:hAnsi="Times New Roman" w:cs="Times New Roman"/>
          <w:sz w:val="24"/>
          <w:szCs w:val="24"/>
        </w:rPr>
        <w:t xml:space="preserve">Social Gerontology. Integration and application of gerontological theories; major conceptual issues regarding life span development; and contemporary gerontological concepts and research. </w:t>
      </w:r>
      <w:proofErr w:type="spellStart"/>
      <w:r w:rsidRPr="00CC4F2D">
        <w:rPr>
          <w:rFonts w:ascii="Times New Roman" w:hAnsi="Times New Roman" w:cs="Times New Roman"/>
          <w:sz w:val="24"/>
          <w:szCs w:val="24"/>
          <w:shd w:val="clear" w:color="auto" w:fill="FFFFFF"/>
        </w:rPr>
        <w:t>Prereq</w:t>
      </w:r>
      <w:proofErr w:type="spellEnd"/>
      <w:r w:rsidRPr="00CC4F2D">
        <w:rPr>
          <w:rFonts w:ascii="Times New Roman" w:hAnsi="Times New Roman" w:cs="Times New Roman"/>
          <w:sz w:val="24"/>
          <w:szCs w:val="24"/>
          <w:shd w:val="clear" w:color="auto" w:fill="FFFFFF"/>
        </w:rPr>
        <w:t xml:space="preserve">.: None. 3 </w:t>
      </w:r>
      <w:proofErr w:type="spellStart"/>
      <w:r w:rsidRPr="00CC4F2D">
        <w:rPr>
          <w:rFonts w:ascii="Times New Roman" w:hAnsi="Times New Roman" w:cs="Times New Roman"/>
          <w:sz w:val="24"/>
          <w:szCs w:val="24"/>
          <w:shd w:val="clear" w:color="auto" w:fill="FFFFFF"/>
        </w:rPr>
        <w:t>s.h</w:t>
      </w:r>
      <w:proofErr w:type="spellEnd"/>
      <w:r w:rsidRPr="00CC4F2D">
        <w:rPr>
          <w:rFonts w:ascii="Times New Roman" w:hAnsi="Times New Roman" w:cs="Times New Roman"/>
          <w:sz w:val="24"/>
          <w:szCs w:val="24"/>
          <w:shd w:val="clear" w:color="auto" w:fill="FFFFFF"/>
        </w:rPr>
        <w:t>. (new 6900 swing course.)</w:t>
      </w:r>
    </w:p>
    <w:p w14:paraId="139A2484" w14:textId="77777777" w:rsidR="00D46425" w:rsidRPr="00CC4F2D" w:rsidRDefault="00D46425" w:rsidP="00D46425">
      <w:pPr>
        <w:spacing w:after="0" w:line="240" w:lineRule="auto"/>
        <w:rPr>
          <w:rFonts w:ascii="Times New Roman" w:hAnsi="Times New Roman" w:cs="Times New Roman"/>
          <w:sz w:val="24"/>
          <w:szCs w:val="24"/>
        </w:rPr>
      </w:pPr>
    </w:p>
    <w:p w14:paraId="42A7E77F" w14:textId="77777777" w:rsidR="00705F94" w:rsidRPr="00CC4F2D" w:rsidRDefault="00705F94" w:rsidP="00CC4F2D">
      <w:pPr>
        <w:jc w:val="both"/>
        <w:rPr>
          <w:rFonts w:ascii="Times New Roman" w:hAnsi="Times New Roman" w:cs="Times New Roman"/>
          <w:sz w:val="24"/>
          <w:szCs w:val="24"/>
        </w:rPr>
      </w:pPr>
      <w:r w:rsidRPr="00CC4F2D">
        <w:rPr>
          <w:rFonts w:ascii="Times New Roman" w:hAnsi="Times New Roman" w:cs="Times New Roman"/>
          <w:sz w:val="24"/>
          <w:szCs w:val="24"/>
        </w:rPr>
        <w:t>2020-21:88</w:t>
      </w:r>
      <w:r w:rsidRPr="00CC4F2D">
        <w:rPr>
          <w:rFonts w:ascii="Times New Roman" w:hAnsi="Times New Roman" w:cs="Times New Roman"/>
          <w:sz w:val="24"/>
          <w:szCs w:val="24"/>
        </w:rPr>
        <w:tab/>
      </w:r>
      <w:r w:rsidRPr="00CC4F2D">
        <w:rPr>
          <w:rStyle w:val="coursenumber"/>
          <w:rFonts w:ascii="Times New Roman" w:hAnsi="Times New Roman" w:cs="Times New Roman"/>
          <w:sz w:val="24"/>
          <w:szCs w:val="24"/>
        </w:rPr>
        <w:t xml:space="preserve">ACCT 6940 </w:t>
      </w:r>
      <w:r w:rsidRPr="00CC4F2D">
        <w:rPr>
          <w:rStyle w:val="coursenumber"/>
          <w:rFonts w:ascii="Times New Roman" w:hAnsi="Times New Roman" w:cs="Times New Roman"/>
          <w:i/>
          <w:sz w:val="24"/>
          <w:szCs w:val="24"/>
        </w:rPr>
        <w:t>Data Analytics for Accounting.</w:t>
      </w:r>
      <w:r w:rsidRPr="00CC4F2D">
        <w:rPr>
          <w:rStyle w:val="coursenumber"/>
          <w:rFonts w:ascii="Times New Roman" w:hAnsi="Times New Roman" w:cs="Times New Roman"/>
          <w:sz w:val="24"/>
          <w:szCs w:val="24"/>
        </w:rPr>
        <w:t xml:space="preserve"> </w:t>
      </w:r>
      <w:r w:rsidRPr="00CC4F2D">
        <w:rPr>
          <w:rFonts w:ascii="Times New Roman" w:hAnsi="Times New Roman" w:cs="Times New Roman"/>
          <w:sz w:val="24"/>
          <w:szCs w:val="24"/>
        </w:rPr>
        <w:t xml:space="preserve">Course emphasis is on knowledge and skills required by accountants and managers to collect, manage, query, analyze extremely large volumes of data in various formats from numerous sources. Focus will be given to results that management of data brings to an organization. It will cover a broad spectrum of topics chosen from the following: database management, descriptive statistics, predictive analytics, through data discovery, data merging &amp; cleaning, data visualization, ethics data quality, and advanced data modeling. It will include hands-on use of available software found in industry practices such as SAS and Tableau, with an emphasis on spreadsheets and coding skills.. 3 </w:t>
      </w:r>
      <w:proofErr w:type="spellStart"/>
      <w:r w:rsidRPr="00CC4F2D">
        <w:rPr>
          <w:rFonts w:ascii="Times New Roman" w:hAnsi="Times New Roman" w:cs="Times New Roman"/>
          <w:sz w:val="24"/>
          <w:szCs w:val="24"/>
        </w:rPr>
        <w:t>s.h</w:t>
      </w:r>
      <w:proofErr w:type="spellEnd"/>
      <w:r w:rsidRPr="00CC4F2D">
        <w:rPr>
          <w:rFonts w:ascii="Times New Roman" w:hAnsi="Times New Roman" w:cs="Times New Roman"/>
          <w:sz w:val="24"/>
          <w:szCs w:val="24"/>
        </w:rPr>
        <w:t>. (New 6900 level course.)</w:t>
      </w:r>
    </w:p>
    <w:p w14:paraId="6FE69A92" w14:textId="77777777" w:rsidR="00D46425" w:rsidRPr="00CC4F2D" w:rsidRDefault="00D46425" w:rsidP="00D46425">
      <w:pPr>
        <w:spacing w:after="0" w:line="240" w:lineRule="auto"/>
        <w:rPr>
          <w:rFonts w:ascii="Times New Roman" w:hAnsi="Times New Roman" w:cs="Times New Roman"/>
          <w:sz w:val="24"/>
          <w:szCs w:val="24"/>
        </w:rPr>
      </w:pPr>
    </w:p>
    <w:p w14:paraId="608CF4B6" w14:textId="5631BF25" w:rsidR="00705F94" w:rsidRPr="00CC4F2D" w:rsidRDefault="00705F94" w:rsidP="00CC4F2D">
      <w:pPr>
        <w:shd w:val="clear" w:color="auto" w:fill="FFFFFF"/>
        <w:rPr>
          <w:rFonts w:ascii="Times New Roman" w:hAnsi="Times New Roman" w:cs="Times New Roman"/>
          <w:sz w:val="24"/>
          <w:szCs w:val="24"/>
        </w:rPr>
      </w:pPr>
      <w:r w:rsidRPr="00CC4F2D">
        <w:rPr>
          <w:rFonts w:ascii="Times New Roman" w:hAnsi="Times New Roman" w:cs="Times New Roman"/>
          <w:sz w:val="24"/>
          <w:szCs w:val="24"/>
        </w:rPr>
        <w:t>2020-21:90</w:t>
      </w:r>
      <w:r w:rsidRPr="00CC4F2D">
        <w:rPr>
          <w:rFonts w:ascii="Times New Roman" w:hAnsi="Times New Roman" w:cs="Times New Roman"/>
          <w:sz w:val="24"/>
          <w:szCs w:val="24"/>
        </w:rPr>
        <w:tab/>
      </w:r>
      <w:r w:rsidRPr="00CC4F2D">
        <w:rPr>
          <w:rStyle w:val="coursenumber"/>
          <w:rFonts w:ascii="Times New Roman" w:hAnsi="Times New Roman" w:cs="Times New Roman"/>
          <w:sz w:val="24"/>
          <w:szCs w:val="24"/>
        </w:rPr>
        <w:t xml:space="preserve">ACCT 6971 </w:t>
      </w:r>
      <w:r w:rsidRPr="00CC4F2D">
        <w:rPr>
          <w:rStyle w:val="coursenumber"/>
          <w:rFonts w:ascii="Times New Roman" w:hAnsi="Times New Roman" w:cs="Times New Roman"/>
          <w:i/>
          <w:sz w:val="24"/>
          <w:szCs w:val="24"/>
        </w:rPr>
        <w:t>Regulation Theory Review and Practice</w:t>
      </w:r>
      <w:r w:rsidRPr="00CC4F2D">
        <w:rPr>
          <w:rStyle w:val="coursenumber"/>
          <w:rFonts w:ascii="Times New Roman" w:hAnsi="Times New Roman" w:cs="Times New Roman"/>
          <w:sz w:val="24"/>
          <w:szCs w:val="24"/>
        </w:rPr>
        <w:t xml:space="preserve">. </w:t>
      </w:r>
      <w:r w:rsidRPr="00CC4F2D">
        <w:rPr>
          <w:rFonts w:ascii="Times New Roman" w:hAnsi="Times New Roman" w:cs="Times New Roman"/>
          <w:sz w:val="24"/>
          <w:szCs w:val="24"/>
        </w:rPr>
        <w:t xml:space="preserve">A culmination of learning experiences in the regulation area (federal taxation and business law) necessary for accounting professionals, with a strong emphasis placed upon the CPA (Certified Public Accountant) exam in the regulation areas. An integrative, practice-based project in federal tax and/or business law will be required. </w:t>
      </w:r>
      <w:proofErr w:type="spellStart"/>
      <w:r w:rsidRPr="00CC4F2D">
        <w:rPr>
          <w:rFonts w:ascii="Times New Roman" w:hAnsi="Times New Roman" w:cs="Times New Roman"/>
          <w:sz w:val="24"/>
          <w:szCs w:val="24"/>
          <w:shd w:val="clear" w:color="auto" w:fill="FFFFFF"/>
        </w:rPr>
        <w:t>Prereq</w:t>
      </w:r>
      <w:proofErr w:type="spellEnd"/>
      <w:r w:rsidRPr="00CC4F2D">
        <w:rPr>
          <w:rFonts w:ascii="Times New Roman" w:hAnsi="Times New Roman" w:cs="Times New Roman"/>
          <w:sz w:val="24"/>
          <w:szCs w:val="24"/>
          <w:shd w:val="clear" w:color="auto" w:fill="FFFFFF"/>
        </w:rPr>
        <w:t xml:space="preserve">.: </w:t>
      </w:r>
      <w:r w:rsidRPr="00CC4F2D">
        <w:rPr>
          <w:rFonts w:ascii="Times New Roman" w:hAnsi="Times New Roman" w:cs="Times New Roman"/>
          <w:sz w:val="24"/>
          <w:szCs w:val="24"/>
        </w:rPr>
        <w:t>Undergraduate major in accounting or its equivalent.</w:t>
      </w:r>
      <w:r w:rsidRPr="00CC4F2D">
        <w:rPr>
          <w:rFonts w:ascii="Times New Roman" w:hAnsi="Times New Roman" w:cs="Times New Roman"/>
          <w:sz w:val="24"/>
          <w:szCs w:val="24"/>
          <w:shd w:val="clear" w:color="auto" w:fill="FFFFFF"/>
        </w:rPr>
        <w:t xml:space="preserve"> 2 </w:t>
      </w:r>
      <w:proofErr w:type="spellStart"/>
      <w:r w:rsidRPr="00CC4F2D">
        <w:rPr>
          <w:rFonts w:ascii="Times New Roman" w:hAnsi="Times New Roman" w:cs="Times New Roman"/>
          <w:sz w:val="24"/>
          <w:szCs w:val="24"/>
          <w:shd w:val="clear" w:color="auto" w:fill="FFFFFF"/>
        </w:rPr>
        <w:t>s.h</w:t>
      </w:r>
      <w:proofErr w:type="spellEnd"/>
      <w:r w:rsidRPr="00CC4F2D">
        <w:rPr>
          <w:rFonts w:ascii="Times New Roman" w:hAnsi="Times New Roman" w:cs="Times New Roman"/>
          <w:sz w:val="24"/>
          <w:szCs w:val="24"/>
          <w:shd w:val="clear" w:color="auto" w:fill="FFFFFF"/>
        </w:rPr>
        <w:t>. (</w:t>
      </w:r>
      <w:r w:rsidRPr="00CC4F2D">
        <w:rPr>
          <w:rFonts w:ascii="Times New Roman" w:hAnsi="Times New Roman" w:cs="Times New Roman"/>
          <w:sz w:val="24"/>
          <w:szCs w:val="24"/>
        </w:rPr>
        <w:t>New 6900 level course).</w:t>
      </w:r>
    </w:p>
    <w:p w14:paraId="5643DBC7" w14:textId="7478B7D8" w:rsidR="00705F94" w:rsidRPr="00CC4F2D" w:rsidRDefault="00705F94" w:rsidP="00CC4F2D">
      <w:pPr>
        <w:shd w:val="clear" w:color="auto" w:fill="FFFFFF"/>
        <w:rPr>
          <w:rFonts w:ascii="Times New Roman" w:hAnsi="Times New Roman" w:cs="Times New Roman"/>
          <w:sz w:val="24"/>
          <w:szCs w:val="24"/>
        </w:rPr>
      </w:pPr>
      <w:r w:rsidRPr="00CC4F2D">
        <w:rPr>
          <w:rFonts w:ascii="Times New Roman" w:hAnsi="Times New Roman" w:cs="Times New Roman"/>
          <w:sz w:val="24"/>
          <w:szCs w:val="24"/>
        </w:rPr>
        <w:t>2020-21:91</w:t>
      </w:r>
      <w:r w:rsidRPr="00CC4F2D">
        <w:rPr>
          <w:rFonts w:ascii="Times New Roman" w:hAnsi="Times New Roman" w:cs="Times New Roman"/>
          <w:sz w:val="24"/>
          <w:szCs w:val="24"/>
        </w:rPr>
        <w:tab/>
      </w:r>
      <w:r w:rsidRPr="00CC4F2D">
        <w:rPr>
          <w:rStyle w:val="coursenumber"/>
          <w:rFonts w:ascii="Times New Roman" w:hAnsi="Times New Roman" w:cs="Times New Roman"/>
          <w:sz w:val="24"/>
          <w:szCs w:val="24"/>
        </w:rPr>
        <w:t xml:space="preserve">ACCT 6973 </w:t>
      </w:r>
      <w:r w:rsidRPr="00CC4F2D">
        <w:rPr>
          <w:rStyle w:val="coursenumber"/>
          <w:rFonts w:ascii="Times New Roman" w:hAnsi="Times New Roman" w:cs="Times New Roman"/>
          <w:i/>
          <w:sz w:val="24"/>
          <w:szCs w:val="24"/>
        </w:rPr>
        <w:t>Business Environment and Concepts Theory Review and Practice</w:t>
      </w:r>
      <w:r w:rsidRPr="00CC4F2D">
        <w:rPr>
          <w:rStyle w:val="coursenumber"/>
          <w:rFonts w:ascii="Times New Roman" w:hAnsi="Times New Roman" w:cs="Times New Roman"/>
          <w:sz w:val="24"/>
          <w:szCs w:val="24"/>
        </w:rPr>
        <w:t xml:space="preserve">. </w:t>
      </w:r>
      <w:r w:rsidRPr="00CC4F2D">
        <w:rPr>
          <w:rFonts w:ascii="Times New Roman" w:hAnsi="Times New Roman" w:cs="Times New Roman"/>
          <w:sz w:val="24"/>
          <w:szCs w:val="24"/>
        </w:rPr>
        <w:t xml:space="preserve">A culmination of learning experiences in the business environment and concepts (BEC) area necessary for accounting professionals, with a strong emphasis placed upon the CPA (Certified Public Accountant) exam in the BEC areas. An integrative, practice-based project in the BEC areas will be required. </w:t>
      </w:r>
      <w:proofErr w:type="spellStart"/>
      <w:r w:rsidRPr="00CC4F2D">
        <w:rPr>
          <w:rFonts w:ascii="Times New Roman" w:hAnsi="Times New Roman" w:cs="Times New Roman"/>
          <w:sz w:val="24"/>
          <w:szCs w:val="24"/>
          <w:shd w:val="clear" w:color="auto" w:fill="FFFFFF"/>
        </w:rPr>
        <w:t>Prereq</w:t>
      </w:r>
      <w:proofErr w:type="spellEnd"/>
      <w:r w:rsidRPr="00CC4F2D">
        <w:rPr>
          <w:rFonts w:ascii="Times New Roman" w:hAnsi="Times New Roman" w:cs="Times New Roman"/>
          <w:sz w:val="24"/>
          <w:szCs w:val="24"/>
          <w:shd w:val="clear" w:color="auto" w:fill="FFFFFF"/>
        </w:rPr>
        <w:t xml:space="preserve">.: </w:t>
      </w:r>
      <w:r w:rsidRPr="00CC4F2D">
        <w:rPr>
          <w:rFonts w:ascii="Times New Roman" w:hAnsi="Times New Roman" w:cs="Times New Roman"/>
          <w:sz w:val="24"/>
          <w:szCs w:val="24"/>
        </w:rPr>
        <w:t>Undergraduate major in accounting or its equivalent.</w:t>
      </w:r>
      <w:r w:rsidRPr="00CC4F2D">
        <w:rPr>
          <w:rFonts w:ascii="Times New Roman" w:hAnsi="Times New Roman" w:cs="Times New Roman"/>
          <w:sz w:val="24"/>
          <w:szCs w:val="24"/>
          <w:shd w:val="clear" w:color="auto" w:fill="FFFFFF"/>
        </w:rPr>
        <w:t xml:space="preserve"> 2 </w:t>
      </w:r>
      <w:proofErr w:type="spellStart"/>
      <w:r w:rsidRPr="00CC4F2D">
        <w:rPr>
          <w:rFonts w:ascii="Times New Roman" w:hAnsi="Times New Roman" w:cs="Times New Roman"/>
          <w:sz w:val="24"/>
          <w:szCs w:val="24"/>
          <w:shd w:val="clear" w:color="auto" w:fill="FFFFFF"/>
        </w:rPr>
        <w:t>s.h</w:t>
      </w:r>
      <w:proofErr w:type="spellEnd"/>
      <w:r w:rsidRPr="00CC4F2D">
        <w:rPr>
          <w:rFonts w:ascii="Times New Roman" w:hAnsi="Times New Roman" w:cs="Times New Roman"/>
          <w:sz w:val="24"/>
          <w:szCs w:val="24"/>
          <w:shd w:val="clear" w:color="auto" w:fill="FFFFFF"/>
        </w:rPr>
        <w:t>. (</w:t>
      </w:r>
      <w:r w:rsidRPr="00CC4F2D">
        <w:rPr>
          <w:rFonts w:ascii="Times New Roman" w:hAnsi="Times New Roman" w:cs="Times New Roman"/>
          <w:sz w:val="24"/>
          <w:szCs w:val="24"/>
        </w:rPr>
        <w:t>New 6900 level course).</w:t>
      </w:r>
    </w:p>
    <w:p w14:paraId="0ED728CF" w14:textId="06B9AD90" w:rsidR="004003CF" w:rsidRPr="00CC4F2D" w:rsidRDefault="00705F94" w:rsidP="00CC4F2D">
      <w:pPr>
        <w:shd w:val="clear" w:color="auto" w:fill="FFFFFF"/>
        <w:rPr>
          <w:rFonts w:ascii="Times New Roman" w:hAnsi="Times New Roman" w:cs="Times New Roman"/>
          <w:sz w:val="24"/>
          <w:szCs w:val="24"/>
        </w:rPr>
      </w:pPr>
      <w:r w:rsidRPr="00CC4F2D">
        <w:rPr>
          <w:rFonts w:ascii="Times New Roman" w:hAnsi="Times New Roman" w:cs="Times New Roman"/>
          <w:sz w:val="24"/>
          <w:szCs w:val="24"/>
        </w:rPr>
        <w:t>2020-21:95</w:t>
      </w:r>
      <w:r w:rsidRPr="00CC4F2D">
        <w:rPr>
          <w:rFonts w:ascii="Times New Roman" w:hAnsi="Times New Roman" w:cs="Times New Roman"/>
          <w:sz w:val="24"/>
          <w:szCs w:val="24"/>
        </w:rPr>
        <w:tab/>
      </w:r>
      <w:r w:rsidRPr="00CC4F2D">
        <w:rPr>
          <w:rStyle w:val="coursenumber"/>
          <w:rFonts w:ascii="Times New Roman" w:hAnsi="Times New Roman" w:cs="Times New Roman"/>
          <w:sz w:val="24"/>
          <w:szCs w:val="24"/>
        </w:rPr>
        <w:t xml:space="preserve">OMBA 6975 </w:t>
      </w:r>
      <w:r w:rsidRPr="00CC4F2D">
        <w:rPr>
          <w:rStyle w:val="coursenumber"/>
          <w:rFonts w:ascii="Times New Roman" w:hAnsi="Times New Roman" w:cs="Times New Roman"/>
          <w:i/>
          <w:sz w:val="24"/>
          <w:szCs w:val="24"/>
        </w:rPr>
        <w:t>Business Policy and Strategy</w:t>
      </w:r>
      <w:r w:rsidRPr="00CC4F2D">
        <w:rPr>
          <w:rStyle w:val="coursenumber"/>
          <w:rFonts w:ascii="Times New Roman" w:hAnsi="Times New Roman" w:cs="Times New Roman"/>
          <w:sz w:val="24"/>
          <w:szCs w:val="24"/>
        </w:rPr>
        <w:t xml:space="preserve">. </w:t>
      </w:r>
      <w:r w:rsidRPr="00CC4F2D">
        <w:rPr>
          <w:rFonts w:ascii="Times New Roman" w:hAnsi="Times New Roman" w:cs="Times New Roman"/>
          <w:sz w:val="24"/>
          <w:szCs w:val="24"/>
        </w:rPr>
        <w:t>Strategy involves thinking at the enterprise level. Successful strategy design and implementation requires a holistic understanding of the threats and opportunities in the firm’s external environment, and of its internal resources and capabilities. It also requires a synthetic view on how the firm integrates functional activities and cross-functional business processes. This course is designed to develop such an integrative view of the firm and its environment, along with appropriate analytical skills.</w:t>
      </w:r>
      <w:r w:rsidRPr="00CC4F2D">
        <w:rPr>
          <w:rFonts w:ascii="Times New Roman" w:hAnsi="Times New Roman" w:cs="Times New Roman"/>
          <w:sz w:val="24"/>
          <w:szCs w:val="24"/>
          <w:shd w:val="clear" w:color="auto" w:fill="FFFFFF"/>
        </w:rPr>
        <w:t xml:space="preserve"> </w:t>
      </w:r>
      <w:proofErr w:type="spellStart"/>
      <w:r w:rsidRPr="00CC4F2D">
        <w:rPr>
          <w:rFonts w:ascii="Times New Roman" w:hAnsi="Times New Roman" w:cs="Times New Roman"/>
          <w:sz w:val="24"/>
          <w:szCs w:val="24"/>
          <w:shd w:val="clear" w:color="auto" w:fill="FFFFFF"/>
        </w:rPr>
        <w:t>Prereq</w:t>
      </w:r>
      <w:proofErr w:type="spellEnd"/>
      <w:r w:rsidRPr="00CC4F2D">
        <w:rPr>
          <w:rFonts w:ascii="Times New Roman" w:hAnsi="Times New Roman" w:cs="Times New Roman"/>
          <w:sz w:val="24"/>
          <w:szCs w:val="24"/>
          <w:shd w:val="clear" w:color="auto" w:fill="FFFFFF"/>
        </w:rPr>
        <w:t xml:space="preserve">.: </w:t>
      </w:r>
      <w:r w:rsidRPr="00CC4F2D">
        <w:rPr>
          <w:rFonts w:ascii="Times New Roman" w:hAnsi="Times New Roman" w:cs="Times New Roman"/>
          <w:sz w:val="24"/>
          <w:szCs w:val="24"/>
        </w:rPr>
        <w:t>OMBA 6923 Corporate Financial Management, OMBA 6944 Operations &amp; Supply Chain Management, OMBA 6955 Applied Marketing Strategy.</w:t>
      </w:r>
      <w:r w:rsidRPr="00CC4F2D">
        <w:rPr>
          <w:rFonts w:ascii="Times New Roman" w:hAnsi="Times New Roman" w:cs="Times New Roman"/>
          <w:sz w:val="24"/>
          <w:szCs w:val="24"/>
          <w:shd w:val="clear" w:color="auto" w:fill="FFFFFF"/>
        </w:rPr>
        <w:t xml:space="preserve"> 3 </w:t>
      </w:r>
      <w:proofErr w:type="spellStart"/>
      <w:r w:rsidRPr="00CC4F2D">
        <w:rPr>
          <w:rFonts w:ascii="Times New Roman" w:hAnsi="Times New Roman" w:cs="Times New Roman"/>
          <w:sz w:val="24"/>
          <w:szCs w:val="24"/>
          <w:shd w:val="clear" w:color="auto" w:fill="FFFFFF"/>
        </w:rPr>
        <w:t>s.h</w:t>
      </w:r>
      <w:proofErr w:type="spellEnd"/>
      <w:r w:rsidRPr="00CC4F2D">
        <w:rPr>
          <w:rFonts w:ascii="Times New Roman" w:hAnsi="Times New Roman" w:cs="Times New Roman"/>
          <w:sz w:val="24"/>
          <w:szCs w:val="24"/>
          <w:shd w:val="clear" w:color="auto" w:fill="FFFFFF"/>
        </w:rPr>
        <w:t>. (</w:t>
      </w:r>
      <w:r w:rsidRPr="00CC4F2D">
        <w:rPr>
          <w:rFonts w:ascii="Times New Roman" w:hAnsi="Times New Roman" w:cs="Times New Roman"/>
          <w:sz w:val="24"/>
          <w:szCs w:val="24"/>
        </w:rPr>
        <w:t>New 6900 level course).</w:t>
      </w:r>
    </w:p>
    <w:p w14:paraId="4D7EDB03" w14:textId="77777777" w:rsidR="00705F94" w:rsidRPr="00CC4F2D" w:rsidRDefault="00705F94" w:rsidP="00CC4F2D">
      <w:pPr>
        <w:shd w:val="clear" w:color="auto" w:fill="FFFFFF"/>
        <w:rPr>
          <w:rFonts w:ascii="Times New Roman" w:hAnsi="Times New Roman" w:cs="Times New Roman"/>
          <w:sz w:val="24"/>
          <w:szCs w:val="24"/>
        </w:rPr>
      </w:pPr>
      <w:r w:rsidRPr="00CC4F2D">
        <w:rPr>
          <w:rFonts w:ascii="Times New Roman" w:hAnsi="Times New Roman" w:cs="Times New Roman"/>
          <w:sz w:val="24"/>
          <w:szCs w:val="24"/>
        </w:rPr>
        <w:t>2020-21:98</w:t>
      </w:r>
      <w:r w:rsidRPr="00CC4F2D">
        <w:rPr>
          <w:rFonts w:ascii="Times New Roman" w:hAnsi="Times New Roman" w:cs="Times New Roman"/>
          <w:sz w:val="24"/>
          <w:szCs w:val="24"/>
        </w:rPr>
        <w:tab/>
      </w:r>
      <w:r w:rsidRPr="00CC4F2D">
        <w:rPr>
          <w:rStyle w:val="coursenumber"/>
          <w:rFonts w:ascii="Times New Roman" w:hAnsi="Times New Roman" w:cs="Times New Roman"/>
          <w:sz w:val="24"/>
          <w:szCs w:val="24"/>
        </w:rPr>
        <w:t xml:space="preserve">STEM 5890 </w:t>
      </w:r>
      <w:r w:rsidRPr="00CC4F2D">
        <w:rPr>
          <w:rStyle w:val="coursenumber"/>
          <w:rFonts w:ascii="Times New Roman" w:hAnsi="Times New Roman" w:cs="Times New Roman"/>
          <w:i/>
          <w:sz w:val="24"/>
          <w:szCs w:val="24"/>
        </w:rPr>
        <w:t>STEM Graduate Internships</w:t>
      </w:r>
      <w:r w:rsidRPr="00CC4F2D">
        <w:rPr>
          <w:rStyle w:val="coursenumber"/>
          <w:rFonts w:ascii="Times New Roman" w:hAnsi="Times New Roman" w:cs="Times New Roman"/>
          <w:sz w:val="24"/>
          <w:szCs w:val="24"/>
        </w:rPr>
        <w:t xml:space="preserve">. </w:t>
      </w:r>
      <w:r w:rsidRPr="00CC4F2D">
        <w:rPr>
          <w:rFonts w:ascii="Times New Roman" w:hAnsi="Times New Roman" w:cs="Times New Roman"/>
          <w:sz w:val="24"/>
          <w:szCs w:val="24"/>
        </w:rPr>
        <w:t xml:space="preserve">The Graduate STEM Internship provides the student with a professional work experience or research experience in an organizational environment. The internship is an extension of the curriculum and provides meaningful experience related to the student’s area of concentration. This academic experience </w:t>
      </w:r>
      <w:r w:rsidRPr="00CC4F2D">
        <w:rPr>
          <w:rFonts w:ascii="Times New Roman" w:hAnsi="Times New Roman" w:cs="Times New Roman"/>
          <w:sz w:val="24"/>
          <w:szCs w:val="24"/>
        </w:rPr>
        <w:lastRenderedPageBreak/>
        <w:t xml:space="preserve">encourages examination about and beyond daily professional related work, in order to broaden students’ horizons intellectually, professionally and personally. Students will work with the STEM Careers, Internships &amp; Co-op office and their designated Program Coordinator or Faculty Intern Advisor. The internship course is for credit and can be used to fulfill degree requirements and is charged at the regular tuition rate. </w:t>
      </w:r>
      <w:proofErr w:type="spellStart"/>
      <w:r w:rsidRPr="00CC4F2D">
        <w:rPr>
          <w:rFonts w:ascii="Times New Roman" w:hAnsi="Times New Roman" w:cs="Times New Roman"/>
          <w:sz w:val="24"/>
          <w:szCs w:val="24"/>
        </w:rPr>
        <w:t>Prereq</w:t>
      </w:r>
      <w:proofErr w:type="spellEnd"/>
      <w:r w:rsidRPr="00CC4F2D">
        <w:rPr>
          <w:rFonts w:ascii="Times New Roman" w:hAnsi="Times New Roman" w:cs="Times New Roman"/>
          <w:sz w:val="24"/>
          <w:szCs w:val="24"/>
        </w:rPr>
        <w:t>.: A student should at least be accepted into their Graduate program, a 3.0 overall GPA, and approval by the STEM Careers, Internships &amp; Co-op office in consultation with the student's designated Department Chair/Program Coordinator/Faculty Intern Advisor.1-</w:t>
      </w:r>
      <w:r w:rsidRPr="00CC4F2D">
        <w:rPr>
          <w:rFonts w:ascii="Times New Roman" w:hAnsi="Times New Roman" w:cs="Times New Roman"/>
          <w:sz w:val="24"/>
          <w:szCs w:val="24"/>
          <w:shd w:val="clear" w:color="auto" w:fill="FFFFFF"/>
        </w:rPr>
        <w:t xml:space="preserve">3 </w:t>
      </w:r>
      <w:proofErr w:type="spellStart"/>
      <w:r w:rsidRPr="00CC4F2D">
        <w:rPr>
          <w:rFonts w:ascii="Times New Roman" w:hAnsi="Times New Roman" w:cs="Times New Roman"/>
          <w:sz w:val="24"/>
          <w:szCs w:val="24"/>
          <w:shd w:val="clear" w:color="auto" w:fill="FFFFFF"/>
        </w:rPr>
        <w:t>s.h</w:t>
      </w:r>
      <w:proofErr w:type="spellEnd"/>
      <w:r w:rsidRPr="00CC4F2D">
        <w:rPr>
          <w:rFonts w:ascii="Times New Roman" w:hAnsi="Times New Roman" w:cs="Times New Roman"/>
          <w:sz w:val="24"/>
          <w:szCs w:val="24"/>
          <w:shd w:val="clear" w:color="auto" w:fill="FFFFFF"/>
        </w:rPr>
        <w:t>. (</w:t>
      </w:r>
      <w:r w:rsidRPr="00CC4F2D">
        <w:rPr>
          <w:rFonts w:ascii="Times New Roman" w:hAnsi="Times New Roman" w:cs="Times New Roman"/>
          <w:sz w:val="24"/>
          <w:szCs w:val="24"/>
        </w:rPr>
        <w:t>New 5800 swing level course).</w:t>
      </w:r>
    </w:p>
    <w:p w14:paraId="4BE67025" w14:textId="1C4422AA" w:rsidR="00705F94" w:rsidRPr="00CC4F2D" w:rsidRDefault="00705F94" w:rsidP="00CC4F2D">
      <w:pPr>
        <w:shd w:val="clear" w:color="auto" w:fill="FFFFFF"/>
        <w:rPr>
          <w:rFonts w:ascii="Times New Roman" w:hAnsi="Times New Roman" w:cs="Times New Roman"/>
          <w:sz w:val="24"/>
          <w:szCs w:val="24"/>
        </w:rPr>
      </w:pPr>
      <w:r w:rsidRPr="00CC4F2D">
        <w:rPr>
          <w:rFonts w:ascii="Times New Roman" w:hAnsi="Times New Roman" w:cs="Times New Roman"/>
          <w:sz w:val="24"/>
          <w:szCs w:val="24"/>
        </w:rPr>
        <w:t>2020-21:113</w:t>
      </w:r>
      <w:r w:rsidRPr="00CC4F2D">
        <w:rPr>
          <w:rFonts w:ascii="Times New Roman" w:hAnsi="Times New Roman" w:cs="Times New Roman"/>
          <w:sz w:val="24"/>
          <w:szCs w:val="24"/>
        </w:rPr>
        <w:tab/>
      </w:r>
      <w:r w:rsidRPr="00CC4F2D">
        <w:rPr>
          <w:rStyle w:val="coursenumber"/>
          <w:rFonts w:ascii="Times New Roman" w:hAnsi="Times New Roman" w:cs="Times New Roman"/>
          <w:sz w:val="24"/>
          <w:szCs w:val="24"/>
        </w:rPr>
        <w:t xml:space="preserve">CRJS 5872 </w:t>
      </w:r>
      <w:r w:rsidRPr="00CC4F2D">
        <w:rPr>
          <w:rStyle w:val="coursenumber"/>
          <w:rFonts w:ascii="Times New Roman" w:hAnsi="Times New Roman" w:cs="Times New Roman"/>
          <w:i/>
          <w:sz w:val="24"/>
          <w:szCs w:val="24"/>
        </w:rPr>
        <w:t>Drugs and Crime</w:t>
      </w:r>
      <w:r w:rsidRPr="00CC4F2D">
        <w:rPr>
          <w:rStyle w:val="coursenumber"/>
          <w:rFonts w:ascii="Times New Roman" w:hAnsi="Times New Roman" w:cs="Times New Roman"/>
          <w:sz w:val="24"/>
          <w:szCs w:val="24"/>
        </w:rPr>
        <w:t xml:space="preserve">. </w:t>
      </w:r>
      <w:r w:rsidRPr="00CC4F2D">
        <w:rPr>
          <w:rFonts w:ascii="Times New Roman" w:hAnsi="Times New Roman" w:cs="Times New Roman"/>
          <w:sz w:val="24"/>
          <w:szCs w:val="24"/>
        </w:rPr>
        <w:t>This course will cover the drug-crime connection. In doing so, a wide variety of topics will be highlighted from a history of criminal justice policies on various drugs to ways to prevent and treat substance abuse. The three learning objectives (LO) that will be pursued in this course are: 1) explain the context of the criminal justice approaches to specific types of drugs; 2) apply criminal justice (CJ) theories on drug use and abuse; and 3) analyze and assess drug-control policies and criminal justice intervention/management strategies. These three course objectives relate to the overall CJ degree learning outcomes in fostering critical thinking relative to CJ policies, literature review development, and the inter-relationships within the CJ system.</w:t>
      </w:r>
      <w:r w:rsidRPr="00CC4F2D">
        <w:rPr>
          <w:rFonts w:ascii="Times New Roman" w:hAnsi="Times New Roman" w:cs="Times New Roman"/>
          <w:sz w:val="24"/>
          <w:szCs w:val="24"/>
          <w:shd w:val="clear" w:color="auto" w:fill="FFFFFF"/>
        </w:rPr>
        <w:t xml:space="preserve"> </w:t>
      </w:r>
      <w:proofErr w:type="spellStart"/>
      <w:r w:rsidRPr="00CC4F2D">
        <w:rPr>
          <w:rFonts w:ascii="Times New Roman" w:hAnsi="Times New Roman" w:cs="Times New Roman"/>
          <w:sz w:val="24"/>
          <w:szCs w:val="24"/>
          <w:shd w:val="clear" w:color="auto" w:fill="FFFFFF"/>
        </w:rPr>
        <w:t>Prereq</w:t>
      </w:r>
      <w:proofErr w:type="spellEnd"/>
      <w:r w:rsidRPr="00CC4F2D">
        <w:rPr>
          <w:rFonts w:ascii="Times New Roman" w:hAnsi="Times New Roman" w:cs="Times New Roman"/>
          <w:sz w:val="24"/>
          <w:szCs w:val="24"/>
          <w:shd w:val="clear" w:color="auto" w:fill="FFFFFF"/>
        </w:rPr>
        <w:t xml:space="preserve">.: </w:t>
      </w:r>
      <w:r w:rsidRPr="00CC4F2D">
        <w:rPr>
          <w:rFonts w:ascii="Times New Roman" w:hAnsi="Times New Roman" w:cs="Times New Roman"/>
          <w:sz w:val="24"/>
          <w:szCs w:val="24"/>
        </w:rPr>
        <w:t>None.</w:t>
      </w:r>
      <w:r w:rsidRPr="00CC4F2D">
        <w:rPr>
          <w:rFonts w:ascii="Times New Roman" w:hAnsi="Times New Roman" w:cs="Times New Roman"/>
          <w:sz w:val="24"/>
          <w:szCs w:val="24"/>
          <w:shd w:val="clear" w:color="auto" w:fill="FFFFFF"/>
        </w:rPr>
        <w:t xml:space="preserve"> 3 </w:t>
      </w:r>
      <w:proofErr w:type="spellStart"/>
      <w:r w:rsidRPr="00CC4F2D">
        <w:rPr>
          <w:rFonts w:ascii="Times New Roman" w:hAnsi="Times New Roman" w:cs="Times New Roman"/>
          <w:sz w:val="24"/>
          <w:szCs w:val="24"/>
          <w:shd w:val="clear" w:color="auto" w:fill="FFFFFF"/>
        </w:rPr>
        <w:t>s.h</w:t>
      </w:r>
      <w:proofErr w:type="spellEnd"/>
      <w:r w:rsidRPr="00CC4F2D">
        <w:rPr>
          <w:rFonts w:ascii="Times New Roman" w:hAnsi="Times New Roman" w:cs="Times New Roman"/>
          <w:sz w:val="24"/>
          <w:szCs w:val="24"/>
          <w:shd w:val="clear" w:color="auto" w:fill="FFFFFF"/>
        </w:rPr>
        <w:t>. (</w:t>
      </w:r>
      <w:r w:rsidRPr="00CC4F2D">
        <w:rPr>
          <w:rFonts w:ascii="Times New Roman" w:hAnsi="Times New Roman" w:cs="Times New Roman"/>
          <w:sz w:val="24"/>
          <w:szCs w:val="24"/>
        </w:rPr>
        <w:t>New 5800 level swing course).</w:t>
      </w:r>
    </w:p>
    <w:p w14:paraId="626916C7" w14:textId="77777777" w:rsidR="00705F94" w:rsidRPr="00CC4F2D" w:rsidRDefault="00705F94" w:rsidP="00CC4F2D">
      <w:pPr>
        <w:shd w:val="clear" w:color="auto" w:fill="FFFFFF"/>
        <w:rPr>
          <w:rFonts w:ascii="Times New Roman" w:hAnsi="Times New Roman" w:cs="Times New Roman"/>
          <w:sz w:val="24"/>
          <w:szCs w:val="24"/>
        </w:rPr>
      </w:pPr>
      <w:r w:rsidRPr="00CC4F2D">
        <w:rPr>
          <w:rFonts w:ascii="Times New Roman" w:hAnsi="Times New Roman" w:cs="Times New Roman"/>
          <w:sz w:val="24"/>
          <w:szCs w:val="24"/>
        </w:rPr>
        <w:t>2020-21:114</w:t>
      </w:r>
      <w:r w:rsidRPr="00CC4F2D">
        <w:rPr>
          <w:rFonts w:ascii="Times New Roman" w:hAnsi="Times New Roman" w:cs="Times New Roman"/>
          <w:sz w:val="24"/>
          <w:szCs w:val="24"/>
        </w:rPr>
        <w:tab/>
      </w:r>
      <w:r w:rsidRPr="00CC4F2D">
        <w:rPr>
          <w:rStyle w:val="coursenumber"/>
          <w:rFonts w:ascii="Times New Roman" w:hAnsi="Times New Roman" w:cs="Times New Roman"/>
          <w:sz w:val="24"/>
          <w:szCs w:val="24"/>
        </w:rPr>
        <w:t xml:space="preserve">MRCH 5875 </w:t>
      </w:r>
      <w:r w:rsidRPr="00CC4F2D">
        <w:rPr>
          <w:rStyle w:val="coursenumber"/>
          <w:rFonts w:ascii="Times New Roman" w:hAnsi="Times New Roman" w:cs="Times New Roman"/>
          <w:i/>
          <w:sz w:val="24"/>
          <w:szCs w:val="24"/>
        </w:rPr>
        <w:t>Directed Individual Study in Merchandising Fashion &amp; Interiors</w:t>
      </w:r>
      <w:r w:rsidRPr="00CC4F2D">
        <w:rPr>
          <w:rStyle w:val="coursenumber"/>
          <w:rFonts w:ascii="Times New Roman" w:hAnsi="Times New Roman" w:cs="Times New Roman"/>
          <w:sz w:val="24"/>
          <w:szCs w:val="24"/>
        </w:rPr>
        <w:t xml:space="preserve">. </w:t>
      </w:r>
      <w:r w:rsidRPr="00CC4F2D">
        <w:rPr>
          <w:rFonts w:ascii="Times New Roman" w:hAnsi="Times New Roman" w:cs="Times New Roman"/>
          <w:sz w:val="24"/>
          <w:szCs w:val="24"/>
        </w:rPr>
        <w:t xml:space="preserve">Individual study or research of a unique problem or issue related to Merchandising: Fashion and Interiors. Application must be made with the department prior to registration. </w:t>
      </w:r>
      <w:proofErr w:type="spellStart"/>
      <w:r w:rsidRPr="00CC4F2D">
        <w:rPr>
          <w:rFonts w:ascii="Times New Roman" w:hAnsi="Times New Roman" w:cs="Times New Roman"/>
          <w:sz w:val="24"/>
          <w:szCs w:val="24"/>
        </w:rPr>
        <w:t>Prerequ</w:t>
      </w:r>
      <w:proofErr w:type="spellEnd"/>
      <w:r w:rsidRPr="00CC4F2D">
        <w:rPr>
          <w:rFonts w:ascii="Times New Roman" w:hAnsi="Times New Roman" w:cs="Times New Roman"/>
          <w:sz w:val="24"/>
          <w:szCs w:val="24"/>
        </w:rPr>
        <w:t>.: Junior standing.</w:t>
      </w:r>
      <w:r w:rsidRPr="00CC4F2D">
        <w:rPr>
          <w:rFonts w:ascii="Times New Roman" w:hAnsi="Times New Roman" w:cs="Times New Roman"/>
          <w:sz w:val="24"/>
          <w:szCs w:val="24"/>
          <w:shd w:val="clear" w:color="auto" w:fill="FFFFFF"/>
        </w:rPr>
        <w:t xml:space="preserve"> </w:t>
      </w:r>
      <w:proofErr w:type="spellStart"/>
      <w:r w:rsidRPr="00CC4F2D">
        <w:rPr>
          <w:rFonts w:ascii="Times New Roman" w:hAnsi="Times New Roman" w:cs="Times New Roman"/>
          <w:sz w:val="24"/>
          <w:szCs w:val="24"/>
          <w:shd w:val="clear" w:color="auto" w:fill="FFFFFF"/>
        </w:rPr>
        <w:t>Prereq</w:t>
      </w:r>
      <w:proofErr w:type="spellEnd"/>
      <w:r w:rsidRPr="00CC4F2D">
        <w:rPr>
          <w:rFonts w:ascii="Times New Roman" w:hAnsi="Times New Roman" w:cs="Times New Roman"/>
          <w:sz w:val="24"/>
          <w:szCs w:val="24"/>
          <w:shd w:val="clear" w:color="auto" w:fill="FFFFFF"/>
        </w:rPr>
        <w:t xml:space="preserve">.: </w:t>
      </w:r>
      <w:r w:rsidRPr="00CC4F2D">
        <w:rPr>
          <w:rFonts w:ascii="Times New Roman" w:hAnsi="Times New Roman" w:cs="Times New Roman"/>
          <w:sz w:val="24"/>
          <w:szCs w:val="24"/>
        </w:rPr>
        <w:t xml:space="preserve">Junior Standing. </w:t>
      </w:r>
      <w:r w:rsidRPr="00CC4F2D">
        <w:rPr>
          <w:rFonts w:ascii="Times New Roman" w:hAnsi="Times New Roman" w:cs="Times New Roman"/>
          <w:sz w:val="24"/>
          <w:szCs w:val="24"/>
          <w:shd w:val="clear" w:color="auto" w:fill="FFFFFF"/>
        </w:rPr>
        <w:t xml:space="preserve"> 1-6 </w:t>
      </w:r>
      <w:proofErr w:type="spellStart"/>
      <w:r w:rsidRPr="00CC4F2D">
        <w:rPr>
          <w:rFonts w:ascii="Times New Roman" w:hAnsi="Times New Roman" w:cs="Times New Roman"/>
          <w:sz w:val="24"/>
          <w:szCs w:val="24"/>
          <w:shd w:val="clear" w:color="auto" w:fill="FFFFFF"/>
        </w:rPr>
        <w:t>s.h</w:t>
      </w:r>
      <w:proofErr w:type="spellEnd"/>
      <w:r w:rsidRPr="00CC4F2D">
        <w:rPr>
          <w:rFonts w:ascii="Times New Roman" w:hAnsi="Times New Roman" w:cs="Times New Roman"/>
          <w:sz w:val="24"/>
          <w:szCs w:val="24"/>
          <w:shd w:val="clear" w:color="auto" w:fill="FFFFFF"/>
        </w:rPr>
        <w:t>. (</w:t>
      </w:r>
      <w:r w:rsidRPr="00CC4F2D">
        <w:rPr>
          <w:rFonts w:ascii="Times New Roman" w:hAnsi="Times New Roman" w:cs="Times New Roman"/>
          <w:sz w:val="24"/>
          <w:szCs w:val="24"/>
        </w:rPr>
        <w:t>New 5800 level swing course).</w:t>
      </w:r>
    </w:p>
    <w:p w14:paraId="1D8D4B5D" w14:textId="7CF293D1" w:rsidR="00705F94" w:rsidRPr="00CC4F2D" w:rsidRDefault="00705F94" w:rsidP="00CC4F2D">
      <w:pPr>
        <w:shd w:val="clear" w:color="auto" w:fill="FFFFFF"/>
        <w:rPr>
          <w:rFonts w:ascii="Times New Roman" w:hAnsi="Times New Roman" w:cs="Times New Roman"/>
          <w:sz w:val="24"/>
          <w:szCs w:val="24"/>
        </w:rPr>
      </w:pPr>
      <w:r w:rsidRPr="00CC4F2D">
        <w:rPr>
          <w:rFonts w:ascii="Times New Roman" w:hAnsi="Times New Roman" w:cs="Times New Roman"/>
          <w:sz w:val="24"/>
          <w:szCs w:val="24"/>
        </w:rPr>
        <w:t>2020-21:124</w:t>
      </w:r>
      <w:r w:rsidRPr="00CC4F2D">
        <w:rPr>
          <w:rFonts w:ascii="Times New Roman" w:hAnsi="Times New Roman" w:cs="Times New Roman"/>
          <w:sz w:val="24"/>
          <w:szCs w:val="24"/>
        </w:rPr>
        <w:tab/>
      </w:r>
      <w:r w:rsidRPr="00CC4F2D">
        <w:rPr>
          <w:rStyle w:val="coursenumber"/>
          <w:rFonts w:ascii="Times New Roman" w:hAnsi="Times New Roman" w:cs="Times New Roman"/>
          <w:sz w:val="24"/>
          <w:szCs w:val="24"/>
        </w:rPr>
        <w:t xml:space="preserve">HRS 8960 </w:t>
      </w:r>
      <w:r w:rsidRPr="00CC4F2D">
        <w:rPr>
          <w:rStyle w:val="coursenumber"/>
          <w:rFonts w:ascii="Times New Roman" w:hAnsi="Times New Roman" w:cs="Times New Roman"/>
          <w:i/>
          <w:sz w:val="24"/>
          <w:szCs w:val="24"/>
        </w:rPr>
        <w:t>Higher Education in Health Sciences.</w:t>
      </w:r>
      <w:r w:rsidRPr="00CC4F2D">
        <w:rPr>
          <w:rStyle w:val="coursenumber"/>
          <w:rFonts w:ascii="Times New Roman" w:hAnsi="Times New Roman" w:cs="Times New Roman"/>
          <w:sz w:val="24"/>
          <w:szCs w:val="24"/>
        </w:rPr>
        <w:t xml:space="preserve"> </w:t>
      </w:r>
      <w:r w:rsidRPr="00CC4F2D">
        <w:rPr>
          <w:rFonts w:ascii="Times New Roman" w:hAnsi="Times New Roman" w:cs="Times New Roman"/>
          <w:sz w:val="24"/>
          <w:szCs w:val="24"/>
        </w:rPr>
        <w:t>This course introduces the organization and governance of the academic setting, university accreditation processes and orients to the 3 faculty roles (teaching, service and research) with emphasis on teaching to students pursuing careers in the Health Sciences. The course presents an overview of learning theories and curriculum development. Logistics for teaching on-campus, hybrid and online provided courses including use of a learning management system are provided.</w:t>
      </w:r>
      <w:r w:rsidRPr="00CC4F2D">
        <w:rPr>
          <w:rFonts w:ascii="Times New Roman" w:hAnsi="Times New Roman" w:cs="Times New Roman"/>
          <w:sz w:val="24"/>
          <w:szCs w:val="24"/>
          <w:shd w:val="clear" w:color="auto" w:fill="FFFFFF"/>
        </w:rPr>
        <w:t xml:space="preserve"> </w:t>
      </w:r>
      <w:proofErr w:type="spellStart"/>
      <w:r w:rsidRPr="00CC4F2D">
        <w:rPr>
          <w:rFonts w:ascii="Times New Roman" w:hAnsi="Times New Roman" w:cs="Times New Roman"/>
          <w:sz w:val="24"/>
          <w:szCs w:val="24"/>
          <w:shd w:val="clear" w:color="auto" w:fill="FFFFFF"/>
        </w:rPr>
        <w:t>Prereq</w:t>
      </w:r>
      <w:proofErr w:type="spellEnd"/>
      <w:r w:rsidRPr="00CC4F2D">
        <w:rPr>
          <w:rFonts w:ascii="Times New Roman" w:hAnsi="Times New Roman" w:cs="Times New Roman"/>
          <w:sz w:val="24"/>
          <w:szCs w:val="24"/>
          <w:shd w:val="clear" w:color="auto" w:fill="FFFFFF"/>
        </w:rPr>
        <w:t xml:space="preserve">.: </w:t>
      </w:r>
      <w:r w:rsidRPr="00CC4F2D">
        <w:rPr>
          <w:rFonts w:ascii="Times New Roman" w:hAnsi="Times New Roman" w:cs="Times New Roman"/>
          <w:sz w:val="24"/>
          <w:szCs w:val="24"/>
        </w:rPr>
        <w:t xml:space="preserve">None. </w:t>
      </w:r>
      <w:r w:rsidRPr="00CC4F2D">
        <w:rPr>
          <w:rFonts w:ascii="Times New Roman" w:hAnsi="Times New Roman" w:cs="Times New Roman"/>
          <w:sz w:val="24"/>
          <w:szCs w:val="24"/>
          <w:shd w:val="clear" w:color="auto" w:fill="FFFFFF"/>
        </w:rPr>
        <w:t xml:space="preserve"> 3 </w:t>
      </w:r>
      <w:proofErr w:type="spellStart"/>
      <w:r w:rsidRPr="00CC4F2D">
        <w:rPr>
          <w:rFonts w:ascii="Times New Roman" w:hAnsi="Times New Roman" w:cs="Times New Roman"/>
          <w:sz w:val="24"/>
          <w:szCs w:val="24"/>
          <w:shd w:val="clear" w:color="auto" w:fill="FFFFFF"/>
        </w:rPr>
        <w:t>s.h</w:t>
      </w:r>
      <w:proofErr w:type="spellEnd"/>
      <w:r w:rsidRPr="00CC4F2D">
        <w:rPr>
          <w:rFonts w:ascii="Times New Roman" w:hAnsi="Times New Roman" w:cs="Times New Roman"/>
          <w:sz w:val="24"/>
          <w:szCs w:val="24"/>
          <w:shd w:val="clear" w:color="auto" w:fill="FFFFFF"/>
        </w:rPr>
        <w:t>. (</w:t>
      </w:r>
      <w:r w:rsidRPr="00CC4F2D">
        <w:rPr>
          <w:rFonts w:ascii="Times New Roman" w:hAnsi="Times New Roman" w:cs="Times New Roman"/>
          <w:sz w:val="24"/>
          <w:szCs w:val="24"/>
        </w:rPr>
        <w:t>New 8900 level course).</w:t>
      </w:r>
    </w:p>
    <w:p w14:paraId="5090E7BB" w14:textId="77777777" w:rsidR="00705F94" w:rsidRPr="00CC4F2D" w:rsidRDefault="00705F94" w:rsidP="00CC4F2D">
      <w:pPr>
        <w:shd w:val="clear" w:color="auto" w:fill="FFFFFF"/>
        <w:rPr>
          <w:rFonts w:ascii="Times New Roman" w:hAnsi="Times New Roman" w:cs="Times New Roman"/>
          <w:sz w:val="24"/>
          <w:szCs w:val="24"/>
        </w:rPr>
      </w:pPr>
      <w:r w:rsidRPr="00CC4F2D">
        <w:rPr>
          <w:rFonts w:ascii="Times New Roman" w:hAnsi="Times New Roman" w:cs="Times New Roman"/>
          <w:sz w:val="24"/>
          <w:szCs w:val="24"/>
        </w:rPr>
        <w:t>2020-21:125</w:t>
      </w:r>
      <w:r w:rsidRPr="00CC4F2D">
        <w:rPr>
          <w:rFonts w:ascii="Times New Roman" w:hAnsi="Times New Roman" w:cs="Times New Roman"/>
          <w:sz w:val="24"/>
          <w:szCs w:val="24"/>
        </w:rPr>
        <w:tab/>
      </w:r>
      <w:r w:rsidRPr="00CC4F2D">
        <w:rPr>
          <w:rStyle w:val="coursenumber"/>
          <w:rFonts w:ascii="Times New Roman" w:hAnsi="Times New Roman" w:cs="Times New Roman"/>
          <w:sz w:val="24"/>
          <w:szCs w:val="24"/>
        </w:rPr>
        <w:t xml:space="preserve">HRS 8961 </w:t>
      </w:r>
      <w:r w:rsidRPr="00CC4F2D">
        <w:rPr>
          <w:rStyle w:val="coursenumber"/>
          <w:rFonts w:ascii="Times New Roman" w:hAnsi="Times New Roman" w:cs="Times New Roman"/>
          <w:i/>
          <w:sz w:val="24"/>
          <w:szCs w:val="24"/>
        </w:rPr>
        <w:t>Classroom Management &amp; Teaching Strategies in Health Sciences</w:t>
      </w:r>
      <w:r w:rsidRPr="00CC4F2D">
        <w:rPr>
          <w:rFonts w:ascii="Times New Roman" w:hAnsi="Times New Roman" w:cs="Times New Roman"/>
          <w:sz w:val="24"/>
          <w:szCs w:val="24"/>
        </w:rPr>
        <w:t xml:space="preserve">. Classroom management strategies for engaged learning using technology which benefit the diversity of Health Sciences student learners in today’s classroom are introduced. Learning assessment options are discussed (assignments, classroom activities and testing) including the use of rubric for grading and item analysis for test review and development. </w:t>
      </w:r>
      <w:proofErr w:type="spellStart"/>
      <w:r w:rsidRPr="00CC4F2D">
        <w:rPr>
          <w:rFonts w:ascii="Times New Roman" w:hAnsi="Times New Roman" w:cs="Times New Roman"/>
          <w:sz w:val="24"/>
          <w:szCs w:val="24"/>
          <w:shd w:val="clear" w:color="auto" w:fill="FFFFFF"/>
        </w:rPr>
        <w:t>Prereq</w:t>
      </w:r>
      <w:proofErr w:type="spellEnd"/>
      <w:r w:rsidRPr="00CC4F2D">
        <w:rPr>
          <w:rFonts w:ascii="Times New Roman" w:hAnsi="Times New Roman" w:cs="Times New Roman"/>
          <w:sz w:val="24"/>
          <w:szCs w:val="24"/>
          <w:shd w:val="clear" w:color="auto" w:fill="FFFFFF"/>
        </w:rPr>
        <w:t xml:space="preserve">.: </w:t>
      </w:r>
      <w:r w:rsidRPr="00CC4F2D">
        <w:rPr>
          <w:rFonts w:ascii="Times New Roman" w:hAnsi="Times New Roman" w:cs="Times New Roman"/>
          <w:sz w:val="24"/>
          <w:szCs w:val="24"/>
        </w:rPr>
        <w:t xml:space="preserve">None. </w:t>
      </w:r>
      <w:r w:rsidRPr="00CC4F2D">
        <w:rPr>
          <w:rFonts w:ascii="Times New Roman" w:hAnsi="Times New Roman" w:cs="Times New Roman"/>
          <w:sz w:val="24"/>
          <w:szCs w:val="24"/>
          <w:shd w:val="clear" w:color="auto" w:fill="FFFFFF"/>
        </w:rPr>
        <w:t xml:space="preserve"> 3 </w:t>
      </w:r>
      <w:proofErr w:type="spellStart"/>
      <w:r w:rsidRPr="00CC4F2D">
        <w:rPr>
          <w:rFonts w:ascii="Times New Roman" w:hAnsi="Times New Roman" w:cs="Times New Roman"/>
          <w:sz w:val="24"/>
          <w:szCs w:val="24"/>
          <w:shd w:val="clear" w:color="auto" w:fill="FFFFFF"/>
        </w:rPr>
        <w:t>s.h</w:t>
      </w:r>
      <w:proofErr w:type="spellEnd"/>
      <w:r w:rsidRPr="00CC4F2D">
        <w:rPr>
          <w:rFonts w:ascii="Times New Roman" w:hAnsi="Times New Roman" w:cs="Times New Roman"/>
          <w:sz w:val="24"/>
          <w:szCs w:val="24"/>
          <w:shd w:val="clear" w:color="auto" w:fill="FFFFFF"/>
        </w:rPr>
        <w:t>. (</w:t>
      </w:r>
      <w:r w:rsidRPr="00CC4F2D">
        <w:rPr>
          <w:rFonts w:ascii="Times New Roman" w:hAnsi="Times New Roman" w:cs="Times New Roman"/>
          <w:sz w:val="24"/>
          <w:szCs w:val="24"/>
        </w:rPr>
        <w:t>New 8900 level course).</w:t>
      </w:r>
    </w:p>
    <w:p w14:paraId="26775203" w14:textId="011DC4BF" w:rsidR="00D87E08" w:rsidRPr="00CC4F2D" w:rsidRDefault="00D87E08" w:rsidP="00CC4F2D">
      <w:pPr>
        <w:rPr>
          <w:rFonts w:ascii="Times New Roman" w:hAnsi="Times New Roman" w:cs="Times New Roman"/>
          <w:sz w:val="24"/>
          <w:szCs w:val="24"/>
        </w:rPr>
      </w:pPr>
      <w:r w:rsidRPr="00CC4F2D">
        <w:rPr>
          <w:rFonts w:ascii="Times New Roman" w:hAnsi="Times New Roman" w:cs="Times New Roman"/>
          <w:sz w:val="24"/>
          <w:szCs w:val="24"/>
        </w:rPr>
        <w:t>2020-21:142</w:t>
      </w:r>
      <w:r w:rsidRPr="00CC4F2D">
        <w:rPr>
          <w:rFonts w:ascii="Times New Roman" w:hAnsi="Times New Roman" w:cs="Times New Roman"/>
          <w:sz w:val="24"/>
          <w:szCs w:val="24"/>
        </w:rPr>
        <w:tab/>
      </w:r>
      <w:r w:rsidRPr="00CC4F2D">
        <w:rPr>
          <w:rStyle w:val="coursenumber"/>
          <w:rFonts w:ascii="Times New Roman" w:hAnsi="Times New Roman" w:cs="Times New Roman"/>
          <w:sz w:val="24"/>
          <w:szCs w:val="24"/>
        </w:rPr>
        <w:t xml:space="preserve">MRCH 5895 </w:t>
      </w:r>
      <w:r w:rsidRPr="00CC4F2D">
        <w:rPr>
          <w:rFonts w:ascii="Times New Roman" w:hAnsi="Times New Roman" w:cs="Times New Roman"/>
          <w:i/>
          <w:sz w:val="24"/>
          <w:szCs w:val="24"/>
        </w:rPr>
        <w:t>International Studies in Merchandising Fashion and Interiors</w:t>
      </w:r>
      <w:r w:rsidRPr="00CC4F2D">
        <w:rPr>
          <w:rStyle w:val="coursenumber"/>
          <w:rFonts w:ascii="Times New Roman" w:hAnsi="Times New Roman" w:cs="Times New Roman"/>
          <w:i/>
          <w:sz w:val="24"/>
          <w:szCs w:val="24"/>
        </w:rPr>
        <w:t>.</w:t>
      </w:r>
      <w:r w:rsidRPr="00CC4F2D">
        <w:rPr>
          <w:rStyle w:val="coursenumber"/>
          <w:rFonts w:ascii="Times New Roman" w:hAnsi="Times New Roman" w:cs="Times New Roman"/>
          <w:sz w:val="24"/>
          <w:szCs w:val="24"/>
        </w:rPr>
        <w:t xml:space="preserve"> </w:t>
      </w:r>
      <w:r w:rsidRPr="00CC4F2D">
        <w:rPr>
          <w:rFonts w:ascii="Times New Roman" w:hAnsi="Times New Roman" w:cs="Times New Roman"/>
          <w:sz w:val="24"/>
          <w:szCs w:val="24"/>
        </w:rPr>
        <w:t xml:space="preserve">The focus is to travel to designated countries while focusing on the professional areas of </w:t>
      </w:r>
      <w:r w:rsidRPr="00CC4F2D">
        <w:rPr>
          <w:rFonts w:ascii="Times New Roman" w:hAnsi="Times New Roman" w:cs="Times New Roman"/>
          <w:sz w:val="24"/>
          <w:szCs w:val="24"/>
        </w:rPr>
        <w:lastRenderedPageBreak/>
        <w:t xml:space="preserve">Merchandising: Fashion and Interiors and their relationship to fashion, textiles, and home fashions of the country of visit. Recognizing the economic, political, and social perspectives related to the textiles and apparel global economy. Class sessions and travel as well as pre-tour and post-tour assignments and evaluation based on course objectives supervised by the Merchandising faculty </w:t>
      </w:r>
      <w:proofErr w:type="spellStart"/>
      <w:r w:rsidRPr="00CC4F2D">
        <w:rPr>
          <w:rFonts w:ascii="Times New Roman" w:hAnsi="Times New Roman" w:cs="Times New Roman"/>
          <w:sz w:val="24"/>
          <w:szCs w:val="24"/>
        </w:rPr>
        <w:t>Prereq</w:t>
      </w:r>
      <w:proofErr w:type="spellEnd"/>
      <w:r w:rsidRPr="00CC4F2D">
        <w:rPr>
          <w:rFonts w:ascii="Times New Roman" w:hAnsi="Times New Roman" w:cs="Times New Roman"/>
          <w:sz w:val="24"/>
          <w:szCs w:val="24"/>
        </w:rPr>
        <w:t xml:space="preserve">.: Junior, permission of instructor and department chairperson. 3 </w:t>
      </w:r>
      <w:proofErr w:type="spellStart"/>
      <w:r w:rsidRPr="00CC4F2D">
        <w:rPr>
          <w:rFonts w:ascii="Times New Roman" w:hAnsi="Times New Roman" w:cs="Times New Roman"/>
          <w:sz w:val="24"/>
          <w:szCs w:val="24"/>
        </w:rPr>
        <w:t>s.h</w:t>
      </w:r>
      <w:proofErr w:type="spellEnd"/>
      <w:r w:rsidRPr="00CC4F2D">
        <w:rPr>
          <w:rFonts w:ascii="Times New Roman" w:hAnsi="Times New Roman" w:cs="Times New Roman"/>
          <w:sz w:val="24"/>
          <w:szCs w:val="24"/>
        </w:rPr>
        <w:t>. (New swing level course.)</w:t>
      </w:r>
    </w:p>
    <w:p w14:paraId="5FC60E4E" w14:textId="6E1184C3" w:rsidR="00D87E08" w:rsidRPr="00CC4F2D" w:rsidRDefault="00D87E08" w:rsidP="00CC4F2D">
      <w:pPr>
        <w:rPr>
          <w:rFonts w:ascii="Times New Roman" w:hAnsi="Times New Roman" w:cs="Times New Roman"/>
          <w:sz w:val="24"/>
          <w:szCs w:val="24"/>
        </w:rPr>
      </w:pPr>
      <w:r w:rsidRPr="00CC4F2D">
        <w:rPr>
          <w:rFonts w:ascii="Times New Roman" w:hAnsi="Times New Roman" w:cs="Times New Roman"/>
          <w:sz w:val="24"/>
          <w:szCs w:val="24"/>
        </w:rPr>
        <w:t>2020-21:143</w:t>
      </w:r>
      <w:r w:rsidRPr="00CC4F2D">
        <w:rPr>
          <w:rFonts w:ascii="Times New Roman" w:hAnsi="Times New Roman" w:cs="Times New Roman"/>
          <w:sz w:val="24"/>
          <w:szCs w:val="24"/>
        </w:rPr>
        <w:tab/>
      </w:r>
      <w:r w:rsidRPr="00CC4F2D">
        <w:rPr>
          <w:rStyle w:val="coursenumber"/>
          <w:rFonts w:ascii="Times New Roman" w:hAnsi="Times New Roman" w:cs="Times New Roman"/>
          <w:sz w:val="24"/>
          <w:szCs w:val="24"/>
        </w:rPr>
        <w:t xml:space="preserve">HRS 6970 </w:t>
      </w:r>
      <w:r w:rsidRPr="00CC4F2D">
        <w:rPr>
          <w:rFonts w:ascii="Times New Roman" w:hAnsi="Times New Roman" w:cs="Times New Roman"/>
          <w:i/>
          <w:sz w:val="24"/>
          <w:szCs w:val="24"/>
        </w:rPr>
        <w:t>Scientific Writing in Health Sciences</w:t>
      </w:r>
      <w:r w:rsidRPr="00CC4F2D">
        <w:rPr>
          <w:rStyle w:val="coursenumber"/>
          <w:rFonts w:ascii="Times New Roman" w:hAnsi="Times New Roman" w:cs="Times New Roman"/>
          <w:i/>
          <w:sz w:val="24"/>
          <w:szCs w:val="24"/>
        </w:rPr>
        <w:t>.</w:t>
      </w:r>
      <w:r w:rsidRPr="00CC4F2D">
        <w:rPr>
          <w:rStyle w:val="coursenumber"/>
          <w:rFonts w:ascii="Times New Roman" w:hAnsi="Times New Roman" w:cs="Times New Roman"/>
          <w:sz w:val="24"/>
          <w:szCs w:val="24"/>
        </w:rPr>
        <w:t xml:space="preserve"> </w:t>
      </w:r>
      <w:r w:rsidRPr="00CC4F2D">
        <w:rPr>
          <w:rFonts w:ascii="Times New Roman" w:hAnsi="Times New Roman" w:cs="Times New Roman"/>
          <w:sz w:val="24"/>
          <w:szCs w:val="24"/>
        </w:rPr>
        <w:t xml:space="preserve">This course will address four major areas of written communication for the scientiﬁc process: institutional review board, grant writing, thesis/dissertation, and writing for manuscript submission. This course will engage the student in the activity of writing clear and concise documents that are readable to large diverse audiences while remaining technically proﬁcient. The course will address common pitfalls to written communication and will culminate in a project that is peer reviewed. </w:t>
      </w:r>
      <w:proofErr w:type="spellStart"/>
      <w:r w:rsidRPr="00CC4F2D">
        <w:rPr>
          <w:rFonts w:ascii="Times New Roman" w:hAnsi="Times New Roman" w:cs="Times New Roman"/>
          <w:sz w:val="24"/>
          <w:szCs w:val="24"/>
        </w:rPr>
        <w:t>Prereq</w:t>
      </w:r>
      <w:proofErr w:type="spellEnd"/>
      <w:r w:rsidRPr="00CC4F2D">
        <w:rPr>
          <w:rFonts w:ascii="Times New Roman" w:hAnsi="Times New Roman" w:cs="Times New Roman"/>
          <w:sz w:val="24"/>
          <w:szCs w:val="24"/>
        </w:rPr>
        <w:t xml:space="preserve">.: None.  Cross listed: HRS 8970. 3 </w:t>
      </w:r>
      <w:proofErr w:type="spellStart"/>
      <w:r w:rsidRPr="00CC4F2D">
        <w:rPr>
          <w:rFonts w:ascii="Times New Roman" w:hAnsi="Times New Roman" w:cs="Times New Roman"/>
          <w:sz w:val="24"/>
          <w:szCs w:val="24"/>
        </w:rPr>
        <w:t>s.h</w:t>
      </w:r>
      <w:proofErr w:type="spellEnd"/>
      <w:r w:rsidRPr="00CC4F2D">
        <w:rPr>
          <w:rFonts w:ascii="Times New Roman" w:hAnsi="Times New Roman" w:cs="Times New Roman"/>
          <w:sz w:val="24"/>
          <w:szCs w:val="24"/>
        </w:rPr>
        <w:t>. (New 6900 level course.)</w:t>
      </w:r>
    </w:p>
    <w:p w14:paraId="4BD67ADB" w14:textId="12580FFF" w:rsidR="004003CF" w:rsidRPr="00CC4F2D" w:rsidRDefault="00D87E08" w:rsidP="00CC4F2D">
      <w:pPr>
        <w:rPr>
          <w:rFonts w:ascii="Times New Roman" w:hAnsi="Times New Roman" w:cs="Times New Roman"/>
          <w:sz w:val="24"/>
          <w:szCs w:val="24"/>
        </w:rPr>
      </w:pPr>
      <w:r w:rsidRPr="00CC4F2D">
        <w:rPr>
          <w:rFonts w:ascii="Times New Roman" w:hAnsi="Times New Roman" w:cs="Times New Roman"/>
          <w:sz w:val="24"/>
          <w:szCs w:val="24"/>
        </w:rPr>
        <w:t>2020-21:144</w:t>
      </w:r>
      <w:r w:rsidRPr="00CC4F2D">
        <w:rPr>
          <w:rFonts w:ascii="Times New Roman" w:hAnsi="Times New Roman" w:cs="Times New Roman"/>
          <w:sz w:val="24"/>
          <w:szCs w:val="24"/>
        </w:rPr>
        <w:tab/>
      </w:r>
      <w:r w:rsidRPr="00CC4F2D">
        <w:rPr>
          <w:rStyle w:val="coursenumber"/>
          <w:rFonts w:ascii="Times New Roman" w:hAnsi="Times New Roman" w:cs="Times New Roman"/>
          <w:sz w:val="24"/>
          <w:szCs w:val="24"/>
        </w:rPr>
        <w:t xml:space="preserve">HRS 8970 </w:t>
      </w:r>
      <w:r w:rsidRPr="00CC4F2D">
        <w:rPr>
          <w:rFonts w:ascii="Times New Roman" w:hAnsi="Times New Roman" w:cs="Times New Roman"/>
          <w:i/>
          <w:sz w:val="24"/>
          <w:szCs w:val="24"/>
        </w:rPr>
        <w:t>Scientific Writing in Health Sciences</w:t>
      </w:r>
      <w:r w:rsidRPr="00CC4F2D">
        <w:rPr>
          <w:rStyle w:val="coursenumber"/>
          <w:rFonts w:ascii="Times New Roman" w:hAnsi="Times New Roman" w:cs="Times New Roman"/>
          <w:i/>
          <w:sz w:val="24"/>
          <w:szCs w:val="24"/>
        </w:rPr>
        <w:t>.</w:t>
      </w:r>
      <w:r w:rsidRPr="00CC4F2D">
        <w:rPr>
          <w:rStyle w:val="coursenumber"/>
          <w:rFonts w:ascii="Times New Roman" w:hAnsi="Times New Roman" w:cs="Times New Roman"/>
          <w:sz w:val="24"/>
          <w:szCs w:val="24"/>
        </w:rPr>
        <w:t xml:space="preserve"> </w:t>
      </w:r>
      <w:r w:rsidRPr="00CC4F2D">
        <w:rPr>
          <w:rFonts w:ascii="Times New Roman" w:hAnsi="Times New Roman" w:cs="Times New Roman"/>
          <w:sz w:val="24"/>
          <w:szCs w:val="24"/>
        </w:rPr>
        <w:t xml:space="preserve">This course will address four major areas of written communication for the scientiﬁc process: institutional review board, grant writing, thesis/dissertation, and writing for manuscript submission. This course will engage the student in the activity of writing clear and concise documents that are readable to large diverse audiences while remaining technically proﬁcient. The course will address common pitfalls to written communication and will culminate in a project that is peer reviewed. </w:t>
      </w:r>
      <w:proofErr w:type="spellStart"/>
      <w:r w:rsidRPr="00CC4F2D">
        <w:rPr>
          <w:rFonts w:ascii="Times New Roman" w:hAnsi="Times New Roman" w:cs="Times New Roman"/>
          <w:sz w:val="24"/>
          <w:szCs w:val="24"/>
        </w:rPr>
        <w:t>Prereq</w:t>
      </w:r>
      <w:proofErr w:type="spellEnd"/>
      <w:r w:rsidRPr="00CC4F2D">
        <w:rPr>
          <w:rFonts w:ascii="Times New Roman" w:hAnsi="Times New Roman" w:cs="Times New Roman"/>
          <w:sz w:val="24"/>
          <w:szCs w:val="24"/>
        </w:rPr>
        <w:t xml:space="preserve">.: None.  Cross listed: HRS 6970. 3 </w:t>
      </w:r>
      <w:proofErr w:type="spellStart"/>
      <w:r w:rsidRPr="00CC4F2D">
        <w:rPr>
          <w:rFonts w:ascii="Times New Roman" w:hAnsi="Times New Roman" w:cs="Times New Roman"/>
          <w:sz w:val="24"/>
          <w:szCs w:val="24"/>
        </w:rPr>
        <w:t>s.h</w:t>
      </w:r>
      <w:proofErr w:type="spellEnd"/>
      <w:r w:rsidRPr="00CC4F2D">
        <w:rPr>
          <w:rFonts w:ascii="Times New Roman" w:hAnsi="Times New Roman" w:cs="Times New Roman"/>
          <w:sz w:val="24"/>
          <w:szCs w:val="24"/>
        </w:rPr>
        <w:t>. (Addition of cross listed course.)</w:t>
      </w:r>
    </w:p>
    <w:p w14:paraId="15AE091E" w14:textId="005EDF6D" w:rsidR="00AF79F7" w:rsidRPr="00CC4F2D" w:rsidRDefault="003F6DCC" w:rsidP="00D87E08">
      <w:pPr>
        <w:spacing w:after="0" w:line="240" w:lineRule="auto"/>
        <w:rPr>
          <w:rFonts w:ascii="Times New Roman" w:hAnsi="Times New Roman" w:cs="Times New Roman"/>
          <w:b/>
          <w:sz w:val="24"/>
          <w:szCs w:val="24"/>
          <w:u w:val="single"/>
        </w:rPr>
      </w:pPr>
      <w:r w:rsidRPr="00CC4F2D">
        <w:rPr>
          <w:rFonts w:ascii="Times New Roman" w:hAnsi="Times New Roman" w:cs="Times New Roman"/>
          <w:b/>
          <w:sz w:val="24"/>
          <w:szCs w:val="24"/>
          <w:u w:val="single"/>
        </w:rPr>
        <w:t xml:space="preserve">Deleted Graduate Courses </w:t>
      </w:r>
      <w:r w:rsidR="004819FC" w:rsidRPr="00CC4F2D">
        <w:rPr>
          <w:rFonts w:ascii="Times New Roman" w:hAnsi="Times New Roman" w:cs="Times New Roman"/>
          <w:b/>
          <w:sz w:val="24"/>
          <w:szCs w:val="24"/>
          <w:u w:val="single"/>
        </w:rPr>
        <w:t>2020-2021</w:t>
      </w:r>
    </w:p>
    <w:p w14:paraId="129CAE79" w14:textId="77777777" w:rsidR="00845FBA" w:rsidRPr="00CC4F2D" w:rsidRDefault="00845FBA" w:rsidP="00D87E08">
      <w:pPr>
        <w:pStyle w:val="Heading3"/>
        <w:spacing w:before="0" w:line="240" w:lineRule="auto"/>
        <w:rPr>
          <w:rFonts w:ascii="Times New Roman" w:hAnsi="Times New Roman" w:cs="Times New Roman"/>
          <w:b w:val="0"/>
          <w:color w:val="auto"/>
          <w:sz w:val="24"/>
          <w:szCs w:val="24"/>
        </w:rPr>
      </w:pPr>
      <w:r w:rsidRPr="00CC4F2D">
        <w:rPr>
          <w:rFonts w:ascii="Times New Roman" w:hAnsi="Times New Roman" w:cs="Times New Roman"/>
          <w:color w:val="auto"/>
          <w:sz w:val="24"/>
          <w:szCs w:val="24"/>
        </w:rPr>
        <w:t>2020-21:60</w:t>
      </w:r>
      <w:r w:rsidRPr="00CC4F2D">
        <w:rPr>
          <w:rFonts w:ascii="Times New Roman" w:hAnsi="Times New Roman" w:cs="Times New Roman"/>
          <w:b w:val="0"/>
          <w:color w:val="auto"/>
          <w:sz w:val="24"/>
          <w:szCs w:val="24"/>
        </w:rPr>
        <w:tab/>
      </w:r>
      <w:r w:rsidRPr="00CC4F2D">
        <w:rPr>
          <w:rStyle w:val="coursenumber"/>
          <w:rFonts w:ascii="Times New Roman" w:hAnsi="Times New Roman" w:cs="Times New Roman"/>
          <w:b w:val="0"/>
          <w:color w:val="auto"/>
          <w:sz w:val="24"/>
          <w:szCs w:val="24"/>
        </w:rPr>
        <w:t xml:space="preserve">ART 5850 </w:t>
      </w:r>
      <w:r w:rsidRPr="00CC4F2D">
        <w:rPr>
          <w:rStyle w:val="coursenumber"/>
          <w:rFonts w:ascii="Times New Roman" w:hAnsi="Times New Roman" w:cs="Times New Roman"/>
          <w:b w:val="0"/>
          <w:i/>
          <w:color w:val="auto"/>
          <w:sz w:val="24"/>
          <w:szCs w:val="24"/>
        </w:rPr>
        <w:t>Topics in Painting and Drawing</w:t>
      </w:r>
      <w:r w:rsidRPr="00CC4F2D">
        <w:rPr>
          <w:rStyle w:val="coursenumber"/>
          <w:rFonts w:ascii="Times New Roman" w:hAnsi="Times New Roman" w:cs="Times New Roman"/>
          <w:b w:val="0"/>
          <w:color w:val="auto"/>
          <w:sz w:val="24"/>
          <w:szCs w:val="24"/>
        </w:rPr>
        <w:t xml:space="preserve">. </w:t>
      </w:r>
      <w:r w:rsidRPr="00CC4F2D">
        <w:rPr>
          <w:rFonts w:ascii="Times New Roman" w:hAnsi="Times New Roman" w:cs="Times New Roman"/>
          <w:b w:val="0"/>
          <w:color w:val="auto"/>
          <w:sz w:val="24"/>
          <w:szCs w:val="24"/>
        </w:rPr>
        <w:t xml:space="preserve"> (Delete a </w:t>
      </w:r>
      <w:proofErr w:type="gramStart"/>
      <w:r w:rsidRPr="00CC4F2D">
        <w:rPr>
          <w:rFonts w:ascii="Times New Roman" w:hAnsi="Times New Roman" w:cs="Times New Roman"/>
          <w:b w:val="0"/>
          <w:color w:val="auto"/>
          <w:sz w:val="24"/>
          <w:szCs w:val="24"/>
        </w:rPr>
        <w:t>5800 level</w:t>
      </w:r>
      <w:proofErr w:type="gramEnd"/>
      <w:r w:rsidRPr="00CC4F2D">
        <w:rPr>
          <w:rFonts w:ascii="Times New Roman" w:hAnsi="Times New Roman" w:cs="Times New Roman"/>
          <w:b w:val="0"/>
          <w:color w:val="auto"/>
          <w:sz w:val="24"/>
          <w:szCs w:val="24"/>
        </w:rPr>
        <w:t xml:space="preserve"> course.)</w:t>
      </w:r>
    </w:p>
    <w:p w14:paraId="1FDE12A1" w14:textId="77777777" w:rsidR="00845FBA" w:rsidRPr="00CC4F2D" w:rsidRDefault="00845FBA" w:rsidP="00D87E08">
      <w:pPr>
        <w:pStyle w:val="Heading3"/>
        <w:spacing w:before="0" w:line="240" w:lineRule="auto"/>
        <w:rPr>
          <w:rFonts w:ascii="Times New Roman" w:hAnsi="Times New Roman" w:cs="Times New Roman"/>
          <w:b w:val="0"/>
          <w:color w:val="auto"/>
          <w:sz w:val="24"/>
          <w:szCs w:val="24"/>
        </w:rPr>
      </w:pPr>
      <w:r w:rsidRPr="00CC4F2D">
        <w:rPr>
          <w:rFonts w:ascii="Times New Roman" w:hAnsi="Times New Roman" w:cs="Times New Roman"/>
          <w:color w:val="auto"/>
          <w:sz w:val="24"/>
          <w:szCs w:val="24"/>
        </w:rPr>
        <w:t>2020-21:61</w:t>
      </w:r>
      <w:r w:rsidRPr="00CC4F2D">
        <w:rPr>
          <w:rFonts w:ascii="Times New Roman" w:hAnsi="Times New Roman" w:cs="Times New Roman"/>
          <w:b w:val="0"/>
          <w:color w:val="auto"/>
          <w:sz w:val="24"/>
          <w:szCs w:val="24"/>
        </w:rPr>
        <w:tab/>
      </w:r>
      <w:r w:rsidRPr="00CC4F2D">
        <w:rPr>
          <w:rStyle w:val="coursenumber"/>
          <w:rFonts w:ascii="Times New Roman" w:hAnsi="Times New Roman" w:cs="Times New Roman"/>
          <w:b w:val="0"/>
          <w:color w:val="auto"/>
          <w:sz w:val="24"/>
          <w:szCs w:val="24"/>
        </w:rPr>
        <w:t xml:space="preserve">ART 5860 </w:t>
      </w:r>
      <w:r w:rsidRPr="00CC4F2D">
        <w:rPr>
          <w:rStyle w:val="coursenumber"/>
          <w:rFonts w:ascii="Times New Roman" w:hAnsi="Times New Roman" w:cs="Times New Roman"/>
          <w:b w:val="0"/>
          <w:i/>
          <w:color w:val="auto"/>
          <w:sz w:val="24"/>
          <w:szCs w:val="24"/>
        </w:rPr>
        <w:t>Topics in Design</w:t>
      </w:r>
      <w:r w:rsidRPr="00CC4F2D">
        <w:rPr>
          <w:rStyle w:val="coursenumber"/>
          <w:rFonts w:ascii="Times New Roman" w:hAnsi="Times New Roman" w:cs="Times New Roman"/>
          <w:b w:val="0"/>
          <w:color w:val="auto"/>
          <w:sz w:val="24"/>
          <w:szCs w:val="24"/>
        </w:rPr>
        <w:t xml:space="preserve">. </w:t>
      </w:r>
      <w:r w:rsidRPr="00CC4F2D">
        <w:rPr>
          <w:rFonts w:ascii="Times New Roman" w:hAnsi="Times New Roman" w:cs="Times New Roman"/>
          <w:b w:val="0"/>
          <w:color w:val="auto"/>
          <w:sz w:val="24"/>
          <w:szCs w:val="24"/>
        </w:rPr>
        <w:t xml:space="preserve"> (Delete a </w:t>
      </w:r>
      <w:proofErr w:type="gramStart"/>
      <w:r w:rsidRPr="00CC4F2D">
        <w:rPr>
          <w:rFonts w:ascii="Times New Roman" w:hAnsi="Times New Roman" w:cs="Times New Roman"/>
          <w:b w:val="0"/>
          <w:color w:val="auto"/>
          <w:sz w:val="24"/>
          <w:szCs w:val="24"/>
        </w:rPr>
        <w:t>5800 level</w:t>
      </w:r>
      <w:proofErr w:type="gramEnd"/>
      <w:r w:rsidRPr="00CC4F2D">
        <w:rPr>
          <w:rFonts w:ascii="Times New Roman" w:hAnsi="Times New Roman" w:cs="Times New Roman"/>
          <w:b w:val="0"/>
          <w:color w:val="auto"/>
          <w:sz w:val="24"/>
          <w:szCs w:val="24"/>
        </w:rPr>
        <w:t xml:space="preserve"> course.)</w:t>
      </w:r>
    </w:p>
    <w:p w14:paraId="2FC309A4" w14:textId="77777777" w:rsidR="00845FBA" w:rsidRPr="00CC4F2D" w:rsidRDefault="00845FBA" w:rsidP="00D87E08">
      <w:pPr>
        <w:pStyle w:val="Heading3"/>
        <w:spacing w:before="0" w:line="240" w:lineRule="auto"/>
        <w:rPr>
          <w:rFonts w:ascii="Times New Roman" w:hAnsi="Times New Roman" w:cs="Times New Roman"/>
          <w:b w:val="0"/>
          <w:color w:val="auto"/>
          <w:sz w:val="24"/>
          <w:szCs w:val="24"/>
        </w:rPr>
      </w:pPr>
      <w:r w:rsidRPr="00CC4F2D">
        <w:rPr>
          <w:rFonts w:ascii="Times New Roman" w:hAnsi="Times New Roman" w:cs="Times New Roman"/>
          <w:color w:val="auto"/>
          <w:sz w:val="24"/>
          <w:szCs w:val="24"/>
        </w:rPr>
        <w:t>2020-21:66</w:t>
      </w:r>
      <w:r w:rsidRPr="00CC4F2D">
        <w:rPr>
          <w:rFonts w:ascii="Times New Roman" w:hAnsi="Times New Roman" w:cs="Times New Roman"/>
          <w:b w:val="0"/>
          <w:color w:val="auto"/>
          <w:sz w:val="24"/>
          <w:szCs w:val="24"/>
        </w:rPr>
        <w:tab/>
      </w:r>
      <w:r w:rsidRPr="00CC4F2D">
        <w:rPr>
          <w:rStyle w:val="coursenumber"/>
          <w:rFonts w:ascii="Times New Roman" w:hAnsi="Times New Roman" w:cs="Times New Roman"/>
          <w:b w:val="0"/>
          <w:color w:val="auto"/>
          <w:sz w:val="24"/>
          <w:szCs w:val="24"/>
        </w:rPr>
        <w:t xml:space="preserve">GEOG 5805 </w:t>
      </w:r>
      <w:r w:rsidRPr="00CC4F2D">
        <w:rPr>
          <w:rStyle w:val="coursenumber"/>
          <w:rFonts w:ascii="Times New Roman" w:hAnsi="Times New Roman" w:cs="Times New Roman"/>
          <w:b w:val="0"/>
          <w:i/>
          <w:color w:val="auto"/>
          <w:sz w:val="24"/>
          <w:szCs w:val="24"/>
        </w:rPr>
        <w:t>Remote Sensing 1.</w:t>
      </w:r>
      <w:r w:rsidRPr="00CC4F2D">
        <w:rPr>
          <w:rFonts w:ascii="Times New Roman" w:hAnsi="Times New Roman" w:cs="Times New Roman"/>
          <w:b w:val="0"/>
          <w:color w:val="auto"/>
          <w:sz w:val="24"/>
          <w:szCs w:val="24"/>
        </w:rPr>
        <w:t xml:space="preserve"> (Delete a </w:t>
      </w:r>
      <w:proofErr w:type="gramStart"/>
      <w:r w:rsidRPr="00CC4F2D">
        <w:rPr>
          <w:rFonts w:ascii="Times New Roman" w:hAnsi="Times New Roman" w:cs="Times New Roman"/>
          <w:b w:val="0"/>
          <w:color w:val="auto"/>
          <w:sz w:val="24"/>
          <w:szCs w:val="24"/>
        </w:rPr>
        <w:t>5800 level</w:t>
      </w:r>
      <w:proofErr w:type="gramEnd"/>
      <w:r w:rsidRPr="00CC4F2D">
        <w:rPr>
          <w:rFonts w:ascii="Times New Roman" w:hAnsi="Times New Roman" w:cs="Times New Roman"/>
          <w:b w:val="0"/>
          <w:color w:val="auto"/>
          <w:sz w:val="24"/>
          <w:szCs w:val="24"/>
        </w:rPr>
        <w:t xml:space="preserve"> course.)</w:t>
      </w:r>
    </w:p>
    <w:p w14:paraId="6855A574" w14:textId="77777777" w:rsidR="00845FBA" w:rsidRPr="00CC4F2D" w:rsidRDefault="00845FBA" w:rsidP="00D87E08">
      <w:pPr>
        <w:pStyle w:val="Heading3"/>
        <w:spacing w:before="0" w:line="240" w:lineRule="auto"/>
        <w:rPr>
          <w:rFonts w:ascii="Times New Roman" w:hAnsi="Times New Roman" w:cs="Times New Roman"/>
          <w:b w:val="0"/>
          <w:color w:val="auto"/>
          <w:sz w:val="24"/>
          <w:szCs w:val="24"/>
        </w:rPr>
      </w:pPr>
      <w:r w:rsidRPr="00CC4F2D">
        <w:rPr>
          <w:rFonts w:ascii="Times New Roman" w:hAnsi="Times New Roman" w:cs="Times New Roman"/>
          <w:color w:val="auto"/>
          <w:sz w:val="24"/>
          <w:szCs w:val="24"/>
        </w:rPr>
        <w:t>2020-21:67</w:t>
      </w:r>
      <w:r w:rsidRPr="00CC4F2D">
        <w:rPr>
          <w:rFonts w:ascii="Times New Roman" w:hAnsi="Times New Roman" w:cs="Times New Roman"/>
          <w:b w:val="0"/>
          <w:color w:val="auto"/>
          <w:sz w:val="24"/>
          <w:szCs w:val="24"/>
        </w:rPr>
        <w:tab/>
      </w:r>
      <w:r w:rsidRPr="00CC4F2D">
        <w:rPr>
          <w:rStyle w:val="coursenumber"/>
          <w:rFonts w:ascii="Times New Roman" w:hAnsi="Times New Roman" w:cs="Times New Roman"/>
          <w:b w:val="0"/>
          <w:color w:val="auto"/>
          <w:sz w:val="24"/>
          <w:szCs w:val="24"/>
        </w:rPr>
        <w:t xml:space="preserve">GEOG 5806 </w:t>
      </w:r>
      <w:r w:rsidRPr="00CC4F2D">
        <w:rPr>
          <w:rStyle w:val="coursenumber"/>
          <w:rFonts w:ascii="Times New Roman" w:hAnsi="Times New Roman" w:cs="Times New Roman"/>
          <w:b w:val="0"/>
          <w:i/>
          <w:color w:val="auto"/>
          <w:sz w:val="24"/>
          <w:szCs w:val="24"/>
        </w:rPr>
        <w:t>Remote Sensing 2.</w:t>
      </w:r>
      <w:r w:rsidRPr="00CC4F2D">
        <w:rPr>
          <w:rFonts w:ascii="Times New Roman" w:hAnsi="Times New Roman" w:cs="Times New Roman"/>
          <w:b w:val="0"/>
          <w:color w:val="auto"/>
          <w:sz w:val="24"/>
          <w:szCs w:val="24"/>
        </w:rPr>
        <w:t xml:space="preserve"> (Delete a </w:t>
      </w:r>
      <w:proofErr w:type="gramStart"/>
      <w:r w:rsidRPr="00CC4F2D">
        <w:rPr>
          <w:rFonts w:ascii="Times New Roman" w:hAnsi="Times New Roman" w:cs="Times New Roman"/>
          <w:b w:val="0"/>
          <w:color w:val="auto"/>
          <w:sz w:val="24"/>
          <w:szCs w:val="24"/>
        </w:rPr>
        <w:t>5800 level</w:t>
      </w:r>
      <w:proofErr w:type="gramEnd"/>
      <w:r w:rsidRPr="00CC4F2D">
        <w:rPr>
          <w:rFonts w:ascii="Times New Roman" w:hAnsi="Times New Roman" w:cs="Times New Roman"/>
          <w:b w:val="0"/>
          <w:color w:val="auto"/>
          <w:sz w:val="24"/>
          <w:szCs w:val="24"/>
        </w:rPr>
        <w:t xml:space="preserve"> course.)</w:t>
      </w:r>
    </w:p>
    <w:p w14:paraId="38B93AEB" w14:textId="77777777" w:rsidR="00845FBA" w:rsidRPr="00CC4F2D" w:rsidRDefault="00845FBA" w:rsidP="00D87E08">
      <w:pPr>
        <w:pStyle w:val="Heading3"/>
        <w:spacing w:before="0" w:line="240" w:lineRule="auto"/>
        <w:rPr>
          <w:rFonts w:ascii="Times New Roman" w:hAnsi="Times New Roman" w:cs="Times New Roman"/>
          <w:b w:val="0"/>
          <w:color w:val="auto"/>
          <w:sz w:val="24"/>
          <w:szCs w:val="24"/>
        </w:rPr>
      </w:pPr>
      <w:r w:rsidRPr="00CC4F2D">
        <w:rPr>
          <w:rFonts w:ascii="Times New Roman" w:hAnsi="Times New Roman" w:cs="Times New Roman"/>
          <w:color w:val="auto"/>
          <w:sz w:val="24"/>
          <w:szCs w:val="24"/>
        </w:rPr>
        <w:t>2020-21:68</w:t>
      </w:r>
      <w:r w:rsidRPr="00CC4F2D">
        <w:rPr>
          <w:rFonts w:ascii="Times New Roman" w:hAnsi="Times New Roman" w:cs="Times New Roman"/>
          <w:b w:val="0"/>
          <w:color w:val="auto"/>
          <w:sz w:val="24"/>
          <w:szCs w:val="24"/>
        </w:rPr>
        <w:tab/>
      </w:r>
      <w:r w:rsidRPr="00CC4F2D">
        <w:rPr>
          <w:rStyle w:val="coursenumber"/>
          <w:rFonts w:ascii="Times New Roman" w:hAnsi="Times New Roman" w:cs="Times New Roman"/>
          <w:b w:val="0"/>
          <w:color w:val="auto"/>
          <w:sz w:val="24"/>
          <w:szCs w:val="24"/>
        </w:rPr>
        <w:t xml:space="preserve">GEOG 5810  </w:t>
      </w:r>
      <w:r w:rsidRPr="00CC4F2D">
        <w:rPr>
          <w:rStyle w:val="coursenumber"/>
          <w:rFonts w:ascii="Times New Roman" w:hAnsi="Times New Roman" w:cs="Times New Roman"/>
          <w:b w:val="0"/>
          <w:i/>
          <w:color w:val="auto"/>
          <w:sz w:val="24"/>
          <w:szCs w:val="24"/>
        </w:rPr>
        <w:t>Geographic Information Science 1.</w:t>
      </w:r>
      <w:r w:rsidRPr="00CC4F2D">
        <w:rPr>
          <w:rFonts w:ascii="Times New Roman" w:hAnsi="Times New Roman" w:cs="Times New Roman"/>
          <w:b w:val="0"/>
          <w:color w:val="auto"/>
          <w:sz w:val="24"/>
          <w:szCs w:val="24"/>
        </w:rPr>
        <w:t xml:space="preserve"> (Delete a </w:t>
      </w:r>
      <w:proofErr w:type="gramStart"/>
      <w:r w:rsidRPr="00CC4F2D">
        <w:rPr>
          <w:rFonts w:ascii="Times New Roman" w:hAnsi="Times New Roman" w:cs="Times New Roman"/>
          <w:b w:val="0"/>
          <w:color w:val="auto"/>
          <w:sz w:val="24"/>
          <w:szCs w:val="24"/>
        </w:rPr>
        <w:t>5800 level</w:t>
      </w:r>
      <w:proofErr w:type="gramEnd"/>
      <w:r w:rsidRPr="00CC4F2D">
        <w:rPr>
          <w:rFonts w:ascii="Times New Roman" w:hAnsi="Times New Roman" w:cs="Times New Roman"/>
          <w:b w:val="0"/>
          <w:color w:val="auto"/>
          <w:sz w:val="24"/>
          <w:szCs w:val="24"/>
        </w:rPr>
        <w:t xml:space="preserve"> course.)</w:t>
      </w:r>
    </w:p>
    <w:p w14:paraId="351612CD" w14:textId="77777777" w:rsidR="00845FBA" w:rsidRPr="00CC4F2D" w:rsidRDefault="00845FBA" w:rsidP="00D87E08">
      <w:pPr>
        <w:pStyle w:val="Heading3"/>
        <w:spacing w:before="0" w:line="240" w:lineRule="auto"/>
        <w:rPr>
          <w:rFonts w:ascii="Times New Roman" w:hAnsi="Times New Roman" w:cs="Times New Roman"/>
          <w:b w:val="0"/>
          <w:color w:val="auto"/>
          <w:sz w:val="24"/>
          <w:szCs w:val="24"/>
        </w:rPr>
      </w:pPr>
      <w:r w:rsidRPr="00CC4F2D">
        <w:rPr>
          <w:rFonts w:ascii="Times New Roman" w:hAnsi="Times New Roman" w:cs="Times New Roman"/>
          <w:color w:val="auto"/>
          <w:sz w:val="24"/>
          <w:szCs w:val="24"/>
        </w:rPr>
        <w:t>2020-21:69</w:t>
      </w:r>
      <w:r w:rsidRPr="00CC4F2D">
        <w:rPr>
          <w:rFonts w:ascii="Times New Roman" w:hAnsi="Times New Roman" w:cs="Times New Roman"/>
          <w:b w:val="0"/>
          <w:color w:val="auto"/>
          <w:sz w:val="24"/>
          <w:szCs w:val="24"/>
        </w:rPr>
        <w:tab/>
      </w:r>
      <w:r w:rsidRPr="00CC4F2D">
        <w:rPr>
          <w:rStyle w:val="coursenumber"/>
          <w:rFonts w:ascii="Times New Roman" w:hAnsi="Times New Roman" w:cs="Times New Roman"/>
          <w:b w:val="0"/>
          <w:color w:val="auto"/>
          <w:sz w:val="24"/>
          <w:szCs w:val="24"/>
        </w:rPr>
        <w:t xml:space="preserve">GEOG 5811 </w:t>
      </w:r>
      <w:r w:rsidRPr="00CC4F2D">
        <w:rPr>
          <w:rStyle w:val="coursenumber"/>
          <w:rFonts w:ascii="Times New Roman" w:hAnsi="Times New Roman" w:cs="Times New Roman"/>
          <w:b w:val="0"/>
          <w:i/>
          <w:color w:val="auto"/>
          <w:sz w:val="24"/>
          <w:szCs w:val="24"/>
        </w:rPr>
        <w:t>Geographic Information Science 2.</w:t>
      </w:r>
      <w:r w:rsidRPr="00CC4F2D">
        <w:rPr>
          <w:rFonts w:ascii="Times New Roman" w:hAnsi="Times New Roman" w:cs="Times New Roman"/>
          <w:b w:val="0"/>
          <w:color w:val="auto"/>
          <w:sz w:val="24"/>
          <w:szCs w:val="24"/>
        </w:rPr>
        <w:t xml:space="preserve"> (Delete a </w:t>
      </w:r>
      <w:proofErr w:type="gramStart"/>
      <w:r w:rsidRPr="00CC4F2D">
        <w:rPr>
          <w:rFonts w:ascii="Times New Roman" w:hAnsi="Times New Roman" w:cs="Times New Roman"/>
          <w:b w:val="0"/>
          <w:color w:val="auto"/>
          <w:sz w:val="24"/>
          <w:szCs w:val="24"/>
        </w:rPr>
        <w:t>5800 level</w:t>
      </w:r>
      <w:proofErr w:type="gramEnd"/>
      <w:r w:rsidRPr="00CC4F2D">
        <w:rPr>
          <w:rFonts w:ascii="Times New Roman" w:hAnsi="Times New Roman" w:cs="Times New Roman"/>
          <w:b w:val="0"/>
          <w:color w:val="auto"/>
          <w:sz w:val="24"/>
          <w:szCs w:val="24"/>
        </w:rPr>
        <w:t xml:space="preserve"> course.)</w:t>
      </w:r>
    </w:p>
    <w:p w14:paraId="2ADC1C9D" w14:textId="77777777" w:rsidR="00845FBA" w:rsidRPr="00CC4F2D" w:rsidRDefault="00845FBA" w:rsidP="00D87E08">
      <w:pPr>
        <w:pStyle w:val="Heading3"/>
        <w:spacing w:before="0" w:line="240" w:lineRule="auto"/>
        <w:rPr>
          <w:rFonts w:ascii="Times New Roman" w:hAnsi="Times New Roman" w:cs="Times New Roman"/>
          <w:b w:val="0"/>
          <w:color w:val="auto"/>
          <w:sz w:val="24"/>
          <w:szCs w:val="24"/>
        </w:rPr>
      </w:pPr>
      <w:r w:rsidRPr="00CC4F2D">
        <w:rPr>
          <w:rFonts w:ascii="Times New Roman" w:hAnsi="Times New Roman" w:cs="Times New Roman"/>
          <w:color w:val="auto"/>
          <w:sz w:val="24"/>
          <w:szCs w:val="24"/>
        </w:rPr>
        <w:t>2020-21:70</w:t>
      </w:r>
      <w:r w:rsidRPr="00CC4F2D">
        <w:rPr>
          <w:rFonts w:ascii="Times New Roman" w:hAnsi="Times New Roman" w:cs="Times New Roman"/>
          <w:b w:val="0"/>
          <w:color w:val="auto"/>
          <w:sz w:val="24"/>
          <w:szCs w:val="24"/>
        </w:rPr>
        <w:tab/>
      </w:r>
      <w:r w:rsidRPr="00CC4F2D">
        <w:rPr>
          <w:rStyle w:val="coursenumber"/>
          <w:rFonts w:ascii="Times New Roman" w:hAnsi="Times New Roman" w:cs="Times New Roman"/>
          <w:b w:val="0"/>
          <w:color w:val="auto"/>
          <w:sz w:val="24"/>
          <w:szCs w:val="24"/>
        </w:rPr>
        <w:t xml:space="preserve">GEOG 5814 </w:t>
      </w:r>
      <w:r w:rsidRPr="00CC4F2D">
        <w:rPr>
          <w:rStyle w:val="coursenumber"/>
          <w:rFonts w:ascii="Times New Roman" w:hAnsi="Times New Roman" w:cs="Times New Roman"/>
          <w:b w:val="0"/>
          <w:i/>
          <w:color w:val="auto"/>
          <w:sz w:val="24"/>
          <w:szCs w:val="24"/>
        </w:rPr>
        <w:t>3D Modeling and GIS.</w:t>
      </w:r>
      <w:r w:rsidRPr="00CC4F2D">
        <w:rPr>
          <w:rFonts w:ascii="Times New Roman" w:hAnsi="Times New Roman" w:cs="Times New Roman"/>
          <w:b w:val="0"/>
          <w:color w:val="auto"/>
          <w:sz w:val="24"/>
          <w:szCs w:val="24"/>
        </w:rPr>
        <w:t xml:space="preserve"> (Delete a </w:t>
      </w:r>
      <w:proofErr w:type="gramStart"/>
      <w:r w:rsidRPr="00CC4F2D">
        <w:rPr>
          <w:rFonts w:ascii="Times New Roman" w:hAnsi="Times New Roman" w:cs="Times New Roman"/>
          <w:b w:val="0"/>
          <w:color w:val="auto"/>
          <w:sz w:val="24"/>
          <w:szCs w:val="24"/>
        </w:rPr>
        <w:t>5800 level</w:t>
      </w:r>
      <w:proofErr w:type="gramEnd"/>
      <w:r w:rsidRPr="00CC4F2D">
        <w:rPr>
          <w:rFonts w:ascii="Times New Roman" w:hAnsi="Times New Roman" w:cs="Times New Roman"/>
          <w:b w:val="0"/>
          <w:color w:val="auto"/>
          <w:sz w:val="24"/>
          <w:szCs w:val="24"/>
        </w:rPr>
        <w:t xml:space="preserve"> course.)</w:t>
      </w:r>
    </w:p>
    <w:p w14:paraId="722F13D6" w14:textId="77777777" w:rsidR="00705F94" w:rsidRPr="00CC4F2D" w:rsidRDefault="00705F94" w:rsidP="00D87E08">
      <w:pPr>
        <w:shd w:val="clear" w:color="auto" w:fill="FFFFFF"/>
        <w:spacing w:after="0" w:line="240" w:lineRule="auto"/>
        <w:ind w:left="1440" w:hanging="1440"/>
        <w:rPr>
          <w:rFonts w:ascii="Times New Roman" w:hAnsi="Times New Roman" w:cs="Times New Roman"/>
          <w:sz w:val="24"/>
          <w:szCs w:val="24"/>
        </w:rPr>
      </w:pPr>
      <w:r w:rsidRPr="00CC4F2D">
        <w:rPr>
          <w:rFonts w:ascii="Times New Roman" w:hAnsi="Times New Roman" w:cs="Times New Roman"/>
          <w:b/>
          <w:sz w:val="24"/>
          <w:szCs w:val="24"/>
        </w:rPr>
        <w:t>2020-21:103</w:t>
      </w:r>
      <w:r w:rsidRPr="00CC4F2D">
        <w:rPr>
          <w:rFonts w:ascii="Times New Roman" w:hAnsi="Times New Roman" w:cs="Times New Roman"/>
          <w:sz w:val="24"/>
          <w:szCs w:val="24"/>
        </w:rPr>
        <w:tab/>
      </w:r>
      <w:r w:rsidRPr="00CC4F2D">
        <w:rPr>
          <w:rStyle w:val="coursenumber"/>
          <w:rFonts w:ascii="Times New Roman" w:hAnsi="Times New Roman" w:cs="Times New Roman"/>
          <w:sz w:val="24"/>
          <w:szCs w:val="24"/>
        </w:rPr>
        <w:t xml:space="preserve">HHS 6925 </w:t>
      </w:r>
      <w:r w:rsidRPr="00CC4F2D">
        <w:rPr>
          <w:rStyle w:val="coursenumber"/>
          <w:rFonts w:ascii="Times New Roman" w:hAnsi="Times New Roman" w:cs="Times New Roman"/>
          <w:i/>
          <w:sz w:val="24"/>
          <w:szCs w:val="24"/>
        </w:rPr>
        <w:t>Integration, Interoperability, and Standards</w:t>
      </w:r>
      <w:r w:rsidRPr="00CC4F2D">
        <w:rPr>
          <w:rStyle w:val="coursenumber"/>
          <w:rFonts w:ascii="Times New Roman" w:hAnsi="Times New Roman" w:cs="Times New Roman"/>
          <w:sz w:val="24"/>
          <w:szCs w:val="24"/>
        </w:rPr>
        <w:t>.</w:t>
      </w:r>
      <w:r w:rsidRPr="00CC4F2D">
        <w:rPr>
          <w:rFonts w:ascii="Times New Roman" w:hAnsi="Times New Roman" w:cs="Times New Roman"/>
          <w:sz w:val="24"/>
          <w:szCs w:val="24"/>
          <w:shd w:val="clear" w:color="auto" w:fill="FFFFFF"/>
        </w:rPr>
        <w:t xml:space="preserve"> (</w:t>
      </w:r>
      <w:r w:rsidRPr="00CC4F2D">
        <w:rPr>
          <w:rFonts w:ascii="Times New Roman" w:hAnsi="Times New Roman" w:cs="Times New Roman"/>
          <w:sz w:val="24"/>
          <w:szCs w:val="24"/>
        </w:rPr>
        <w:t xml:space="preserve">Delete a </w:t>
      </w:r>
      <w:proofErr w:type="gramStart"/>
      <w:r w:rsidRPr="00CC4F2D">
        <w:rPr>
          <w:rFonts w:ascii="Times New Roman" w:hAnsi="Times New Roman" w:cs="Times New Roman"/>
          <w:sz w:val="24"/>
          <w:szCs w:val="24"/>
        </w:rPr>
        <w:t>6900 level</w:t>
      </w:r>
      <w:proofErr w:type="gramEnd"/>
      <w:r w:rsidRPr="00CC4F2D">
        <w:rPr>
          <w:rFonts w:ascii="Times New Roman" w:hAnsi="Times New Roman" w:cs="Times New Roman"/>
          <w:sz w:val="24"/>
          <w:szCs w:val="24"/>
        </w:rPr>
        <w:t xml:space="preserve"> course).</w:t>
      </w:r>
    </w:p>
    <w:p w14:paraId="4E96EADB" w14:textId="77777777" w:rsidR="00705F94" w:rsidRPr="00CC4F2D" w:rsidRDefault="00705F94" w:rsidP="00D87E08">
      <w:pPr>
        <w:shd w:val="clear" w:color="auto" w:fill="FFFFFF"/>
        <w:spacing w:after="0" w:line="240" w:lineRule="auto"/>
        <w:rPr>
          <w:rFonts w:ascii="Times New Roman" w:hAnsi="Times New Roman" w:cs="Times New Roman"/>
          <w:sz w:val="24"/>
          <w:szCs w:val="24"/>
        </w:rPr>
      </w:pPr>
      <w:r w:rsidRPr="00CC4F2D">
        <w:rPr>
          <w:rFonts w:ascii="Times New Roman" w:hAnsi="Times New Roman" w:cs="Times New Roman"/>
          <w:b/>
          <w:sz w:val="24"/>
          <w:szCs w:val="24"/>
        </w:rPr>
        <w:t>2020-21:106</w:t>
      </w:r>
      <w:r w:rsidRPr="00CC4F2D">
        <w:rPr>
          <w:rFonts w:ascii="Times New Roman" w:hAnsi="Times New Roman" w:cs="Times New Roman"/>
          <w:sz w:val="24"/>
          <w:szCs w:val="24"/>
        </w:rPr>
        <w:tab/>
      </w:r>
      <w:r w:rsidRPr="00CC4F2D">
        <w:rPr>
          <w:rStyle w:val="coursenumber"/>
          <w:rFonts w:ascii="Times New Roman" w:hAnsi="Times New Roman" w:cs="Times New Roman"/>
          <w:sz w:val="24"/>
          <w:szCs w:val="24"/>
        </w:rPr>
        <w:t xml:space="preserve">HHS 6950 </w:t>
      </w:r>
      <w:r w:rsidRPr="00CC4F2D">
        <w:rPr>
          <w:rStyle w:val="coursenumber"/>
          <w:rFonts w:ascii="Times New Roman" w:hAnsi="Times New Roman" w:cs="Times New Roman"/>
          <w:i/>
          <w:sz w:val="24"/>
          <w:szCs w:val="24"/>
        </w:rPr>
        <w:t>Professional Codes in Healthcare</w:t>
      </w:r>
      <w:r w:rsidRPr="00CC4F2D">
        <w:rPr>
          <w:rStyle w:val="coursenumber"/>
          <w:rFonts w:ascii="Times New Roman" w:hAnsi="Times New Roman" w:cs="Times New Roman"/>
          <w:sz w:val="24"/>
          <w:szCs w:val="24"/>
        </w:rPr>
        <w:t xml:space="preserve">. </w:t>
      </w:r>
      <w:r w:rsidRPr="00CC4F2D">
        <w:rPr>
          <w:rFonts w:ascii="Times New Roman" w:hAnsi="Times New Roman" w:cs="Times New Roman"/>
          <w:sz w:val="24"/>
          <w:szCs w:val="24"/>
          <w:shd w:val="clear" w:color="auto" w:fill="FFFFFF"/>
        </w:rPr>
        <w:t>(</w:t>
      </w:r>
      <w:r w:rsidRPr="00CC4F2D">
        <w:rPr>
          <w:rFonts w:ascii="Times New Roman" w:hAnsi="Times New Roman" w:cs="Times New Roman"/>
          <w:sz w:val="24"/>
          <w:szCs w:val="24"/>
        </w:rPr>
        <w:t xml:space="preserve">Delete a </w:t>
      </w:r>
      <w:proofErr w:type="gramStart"/>
      <w:r w:rsidRPr="00CC4F2D">
        <w:rPr>
          <w:rFonts w:ascii="Times New Roman" w:hAnsi="Times New Roman" w:cs="Times New Roman"/>
          <w:sz w:val="24"/>
          <w:szCs w:val="24"/>
        </w:rPr>
        <w:t>6900 level</w:t>
      </w:r>
      <w:proofErr w:type="gramEnd"/>
      <w:r w:rsidRPr="00CC4F2D">
        <w:rPr>
          <w:rFonts w:ascii="Times New Roman" w:hAnsi="Times New Roman" w:cs="Times New Roman"/>
          <w:sz w:val="24"/>
          <w:szCs w:val="24"/>
        </w:rPr>
        <w:t xml:space="preserve"> course).</w:t>
      </w:r>
    </w:p>
    <w:p w14:paraId="0E3A613D" w14:textId="770562BA" w:rsidR="00705F94" w:rsidRPr="00CC4F2D" w:rsidRDefault="00705F94" w:rsidP="00D87E08">
      <w:pPr>
        <w:spacing w:after="0" w:line="240" w:lineRule="auto"/>
        <w:rPr>
          <w:rFonts w:ascii="Times New Roman" w:hAnsi="Times New Roman" w:cs="Times New Roman"/>
          <w:b/>
          <w:bCs/>
          <w:sz w:val="24"/>
          <w:szCs w:val="24"/>
        </w:rPr>
      </w:pPr>
      <w:r w:rsidRPr="00CC4F2D">
        <w:rPr>
          <w:rFonts w:ascii="Times New Roman" w:hAnsi="Times New Roman" w:cs="Times New Roman"/>
          <w:b/>
          <w:sz w:val="24"/>
          <w:szCs w:val="24"/>
        </w:rPr>
        <w:t>2020-21:109</w:t>
      </w:r>
      <w:r w:rsidRPr="00CC4F2D">
        <w:rPr>
          <w:rFonts w:ascii="Times New Roman" w:hAnsi="Times New Roman" w:cs="Times New Roman"/>
          <w:sz w:val="24"/>
          <w:szCs w:val="24"/>
        </w:rPr>
        <w:tab/>
      </w:r>
      <w:r w:rsidRPr="00CC4F2D">
        <w:rPr>
          <w:rStyle w:val="coursenumber"/>
          <w:rFonts w:ascii="Times New Roman" w:hAnsi="Times New Roman" w:cs="Times New Roman"/>
          <w:sz w:val="24"/>
          <w:szCs w:val="24"/>
        </w:rPr>
        <w:t xml:space="preserve">HHS 6970 </w:t>
      </w:r>
      <w:r w:rsidRPr="00CC4F2D">
        <w:rPr>
          <w:rFonts w:ascii="Times New Roman" w:hAnsi="Times New Roman" w:cs="Times New Roman"/>
          <w:bCs/>
          <w:i/>
          <w:sz w:val="24"/>
          <w:szCs w:val="24"/>
        </w:rPr>
        <w:t>Organizational Behavior in Health Care</w:t>
      </w:r>
      <w:r w:rsidRPr="00CC4F2D">
        <w:rPr>
          <w:rStyle w:val="coursenumber"/>
          <w:rFonts w:ascii="Times New Roman" w:hAnsi="Times New Roman" w:cs="Times New Roman"/>
          <w:sz w:val="24"/>
          <w:szCs w:val="24"/>
        </w:rPr>
        <w:t xml:space="preserve">. </w:t>
      </w:r>
      <w:r w:rsidRPr="00CC4F2D">
        <w:rPr>
          <w:rFonts w:ascii="Times New Roman" w:hAnsi="Times New Roman" w:cs="Times New Roman"/>
          <w:sz w:val="24"/>
          <w:szCs w:val="24"/>
          <w:shd w:val="clear" w:color="auto" w:fill="FFFFFF"/>
        </w:rPr>
        <w:t>(</w:t>
      </w:r>
      <w:r w:rsidRPr="00CC4F2D">
        <w:rPr>
          <w:rFonts w:ascii="Times New Roman" w:hAnsi="Times New Roman" w:cs="Times New Roman"/>
          <w:sz w:val="24"/>
          <w:szCs w:val="24"/>
        </w:rPr>
        <w:t xml:space="preserve">Delete a </w:t>
      </w:r>
      <w:proofErr w:type="gramStart"/>
      <w:r w:rsidRPr="00CC4F2D">
        <w:rPr>
          <w:rFonts w:ascii="Times New Roman" w:hAnsi="Times New Roman" w:cs="Times New Roman"/>
          <w:sz w:val="24"/>
          <w:szCs w:val="24"/>
        </w:rPr>
        <w:t>6900 level</w:t>
      </w:r>
      <w:proofErr w:type="gramEnd"/>
      <w:r w:rsidRPr="00CC4F2D">
        <w:rPr>
          <w:rFonts w:ascii="Times New Roman" w:hAnsi="Times New Roman" w:cs="Times New Roman"/>
          <w:sz w:val="24"/>
          <w:szCs w:val="24"/>
        </w:rPr>
        <w:t xml:space="preserve"> course).</w:t>
      </w:r>
    </w:p>
    <w:p w14:paraId="5557788A" w14:textId="576A6C52" w:rsidR="00705F94" w:rsidRPr="00CC4F2D" w:rsidRDefault="00705F94" w:rsidP="00D87E08">
      <w:pPr>
        <w:spacing w:after="0" w:line="240" w:lineRule="auto"/>
        <w:ind w:left="1440" w:hanging="1440"/>
        <w:rPr>
          <w:rFonts w:ascii="Times New Roman" w:hAnsi="Times New Roman" w:cs="Times New Roman"/>
          <w:sz w:val="24"/>
          <w:szCs w:val="24"/>
        </w:rPr>
      </w:pPr>
      <w:r w:rsidRPr="00CC4F2D">
        <w:rPr>
          <w:rFonts w:ascii="Times New Roman" w:hAnsi="Times New Roman" w:cs="Times New Roman"/>
          <w:b/>
          <w:sz w:val="24"/>
          <w:szCs w:val="24"/>
        </w:rPr>
        <w:t>2020-21:110</w:t>
      </w:r>
      <w:r w:rsidRPr="00CC4F2D">
        <w:rPr>
          <w:rFonts w:ascii="Times New Roman" w:hAnsi="Times New Roman" w:cs="Times New Roman"/>
          <w:sz w:val="24"/>
          <w:szCs w:val="24"/>
        </w:rPr>
        <w:tab/>
      </w:r>
      <w:r w:rsidRPr="00CC4F2D">
        <w:rPr>
          <w:rStyle w:val="coursenumber"/>
          <w:rFonts w:ascii="Times New Roman" w:hAnsi="Times New Roman" w:cs="Times New Roman"/>
          <w:sz w:val="24"/>
          <w:szCs w:val="24"/>
        </w:rPr>
        <w:t xml:space="preserve">HHS 6972 </w:t>
      </w:r>
      <w:r w:rsidRPr="00CC4F2D">
        <w:rPr>
          <w:rFonts w:ascii="Times New Roman" w:hAnsi="Times New Roman" w:cs="Times New Roman"/>
          <w:bCs/>
          <w:i/>
          <w:sz w:val="24"/>
          <w:szCs w:val="24"/>
        </w:rPr>
        <w:t>Information Systems for Health and Human Services Management</w:t>
      </w:r>
      <w:r w:rsidRPr="00CC4F2D">
        <w:rPr>
          <w:rStyle w:val="coursenumber"/>
          <w:rFonts w:ascii="Times New Roman" w:hAnsi="Times New Roman" w:cs="Times New Roman"/>
          <w:i/>
          <w:sz w:val="24"/>
          <w:szCs w:val="24"/>
        </w:rPr>
        <w:t>.</w:t>
      </w:r>
      <w:r w:rsidRPr="00CC4F2D">
        <w:rPr>
          <w:rStyle w:val="coursenumber"/>
          <w:rFonts w:ascii="Times New Roman" w:hAnsi="Times New Roman" w:cs="Times New Roman"/>
          <w:sz w:val="24"/>
          <w:szCs w:val="24"/>
        </w:rPr>
        <w:t xml:space="preserve"> </w:t>
      </w:r>
      <w:r w:rsidRPr="00CC4F2D">
        <w:rPr>
          <w:rFonts w:ascii="Times New Roman" w:hAnsi="Times New Roman" w:cs="Times New Roman"/>
          <w:sz w:val="24"/>
          <w:szCs w:val="24"/>
          <w:shd w:val="clear" w:color="auto" w:fill="FFFFFF"/>
        </w:rPr>
        <w:t>(</w:t>
      </w:r>
      <w:r w:rsidRPr="00CC4F2D">
        <w:rPr>
          <w:rFonts w:ascii="Times New Roman" w:hAnsi="Times New Roman" w:cs="Times New Roman"/>
          <w:sz w:val="24"/>
          <w:szCs w:val="24"/>
        </w:rPr>
        <w:t xml:space="preserve">Delete a </w:t>
      </w:r>
      <w:proofErr w:type="gramStart"/>
      <w:r w:rsidRPr="00CC4F2D">
        <w:rPr>
          <w:rFonts w:ascii="Times New Roman" w:hAnsi="Times New Roman" w:cs="Times New Roman"/>
          <w:sz w:val="24"/>
          <w:szCs w:val="24"/>
        </w:rPr>
        <w:t>6900 level</w:t>
      </w:r>
      <w:proofErr w:type="gramEnd"/>
      <w:r w:rsidRPr="00CC4F2D">
        <w:rPr>
          <w:rFonts w:ascii="Times New Roman" w:hAnsi="Times New Roman" w:cs="Times New Roman"/>
          <w:sz w:val="24"/>
          <w:szCs w:val="24"/>
        </w:rPr>
        <w:t xml:space="preserve"> course).</w:t>
      </w:r>
    </w:p>
    <w:p w14:paraId="17B82F43" w14:textId="77777777" w:rsidR="00705F94" w:rsidRPr="00CC4F2D" w:rsidRDefault="00705F94" w:rsidP="00D87E08">
      <w:pPr>
        <w:spacing w:after="0" w:line="240" w:lineRule="auto"/>
        <w:rPr>
          <w:rFonts w:ascii="Times New Roman" w:hAnsi="Times New Roman" w:cs="Times New Roman"/>
          <w:b/>
          <w:bCs/>
          <w:sz w:val="24"/>
          <w:szCs w:val="24"/>
        </w:rPr>
      </w:pPr>
      <w:r w:rsidRPr="00CC4F2D">
        <w:rPr>
          <w:rFonts w:ascii="Times New Roman" w:hAnsi="Times New Roman" w:cs="Times New Roman"/>
          <w:b/>
          <w:sz w:val="24"/>
          <w:szCs w:val="24"/>
        </w:rPr>
        <w:t>2020-21:111</w:t>
      </w:r>
      <w:r w:rsidRPr="00CC4F2D">
        <w:rPr>
          <w:rFonts w:ascii="Times New Roman" w:hAnsi="Times New Roman" w:cs="Times New Roman"/>
          <w:sz w:val="24"/>
          <w:szCs w:val="24"/>
        </w:rPr>
        <w:tab/>
      </w:r>
      <w:r w:rsidRPr="00CC4F2D">
        <w:rPr>
          <w:rStyle w:val="coursenumber"/>
          <w:rFonts w:ascii="Times New Roman" w:hAnsi="Times New Roman" w:cs="Times New Roman"/>
          <w:sz w:val="24"/>
          <w:szCs w:val="24"/>
        </w:rPr>
        <w:t xml:space="preserve">HHS 6981 </w:t>
      </w:r>
      <w:r w:rsidRPr="00CC4F2D">
        <w:rPr>
          <w:rStyle w:val="coursenumber"/>
          <w:rFonts w:ascii="Times New Roman" w:hAnsi="Times New Roman" w:cs="Times New Roman"/>
          <w:i/>
          <w:sz w:val="24"/>
          <w:szCs w:val="24"/>
        </w:rPr>
        <w:t>Grant Writing.</w:t>
      </w:r>
      <w:r w:rsidRPr="00CC4F2D">
        <w:rPr>
          <w:rStyle w:val="coursenumber"/>
          <w:rFonts w:ascii="Times New Roman" w:hAnsi="Times New Roman" w:cs="Times New Roman"/>
          <w:sz w:val="24"/>
          <w:szCs w:val="24"/>
        </w:rPr>
        <w:t xml:space="preserve"> </w:t>
      </w:r>
      <w:r w:rsidRPr="00CC4F2D">
        <w:rPr>
          <w:rFonts w:ascii="Times New Roman" w:hAnsi="Times New Roman" w:cs="Times New Roman"/>
          <w:sz w:val="24"/>
          <w:szCs w:val="24"/>
          <w:shd w:val="clear" w:color="auto" w:fill="FFFFFF"/>
        </w:rPr>
        <w:t>(</w:t>
      </w:r>
      <w:r w:rsidRPr="00CC4F2D">
        <w:rPr>
          <w:rFonts w:ascii="Times New Roman" w:hAnsi="Times New Roman" w:cs="Times New Roman"/>
          <w:sz w:val="24"/>
          <w:szCs w:val="24"/>
        </w:rPr>
        <w:t xml:space="preserve">Delete a </w:t>
      </w:r>
      <w:proofErr w:type="gramStart"/>
      <w:r w:rsidRPr="00CC4F2D">
        <w:rPr>
          <w:rFonts w:ascii="Times New Roman" w:hAnsi="Times New Roman" w:cs="Times New Roman"/>
          <w:sz w:val="24"/>
          <w:szCs w:val="24"/>
        </w:rPr>
        <w:t>6900 level</w:t>
      </w:r>
      <w:proofErr w:type="gramEnd"/>
      <w:r w:rsidRPr="00CC4F2D">
        <w:rPr>
          <w:rFonts w:ascii="Times New Roman" w:hAnsi="Times New Roman" w:cs="Times New Roman"/>
          <w:sz w:val="24"/>
          <w:szCs w:val="24"/>
        </w:rPr>
        <w:t xml:space="preserve"> course).</w:t>
      </w:r>
    </w:p>
    <w:p w14:paraId="35CE7E08" w14:textId="24A9797A" w:rsidR="00AF79F7" w:rsidRPr="00CC4F2D" w:rsidRDefault="00D87E08" w:rsidP="00D87E08">
      <w:pPr>
        <w:spacing w:after="0" w:line="240" w:lineRule="auto"/>
        <w:ind w:left="1440" w:hanging="1440"/>
        <w:rPr>
          <w:rFonts w:ascii="Times New Roman" w:hAnsi="Times New Roman" w:cs="Times New Roman"/>
          <w:sz w:val="24"/>
          <w:szCs w:val="24"/>
        </w:rPr>
      </w:pPr>
      <w:r w:rsidRPr="00CC4F2D">
        <w:rPr>
          <w:rFonts w:ascii="Times New Roman" w:hAnsi="Times New Roman" w:cs="Times New Roman"/>
          <w:b/>
          <w:sz w:val="24"/>
          <w:szCs w:val="24"/>
        </w:rPr>
        <w:t>2020-21:139</w:t>
      </w:r>
      <w:r w:rsidRPr="00CC4F2D">
        <w:rPr>
          <w:rFonts w:ascii="Times New Roman" w:hAnsi="Times New Roman" w:cs="Times New Roman"/>
          <w:sz w:val="24"/>
          <w:szCs w:val="24"/>
        </w:rPr>
        <w:tab/>
      </w:r>
      <w:r w:rsidRPr="00CC4F2D">
        <w:rPr>
          <w:rStyle w:val="coursenumber"/>
          <w:rFonts w:ascii="Times New Roman" w:hAnsi="Times New Roman" w:cs="Times New Roman"/>
          <w:sz w:val="24"/>
          <w:szCs w:val="24"/>
        </w:rPr>
        <w:t xml:space="preserve">MAT 6965 </w:t>
      </w:r>
      <w:r w:rsidRPr="00CC4F2D">
        <w:rPr>
          <w:rStyle w:val="coursenumber"/>
          <w:rFonts w:ascii="Times New Roman" w:hAnsi="Times New Roman" w:cs="Times New Roman"/>
          <w:i/>
          <w:sz w:val="24"/>
          <w:szCs w:val="24"/>
        </w:rPr>
        <w:t>Advanced Perspectives.</w:t>
      </w:r>
      <w:r w:rsidRPr="00CC4F2D">
        <w:rPr>
          <w:rStyle w:val="coursenumber"/>
          <w:rFonts w:ascii="Times New Roman" w:hAnsi="Times New Roman" w:cs="Times New Roman"/>
          <w:sz w:val="24"/>
          <w:szCs w:val="24"/>
        </w:rPr>
        <w:t xml:space="preserve"> </w:t>
      </w:r>
      <w:r w:rsidRPr="00CC4F2D">
        <w:rPr>
          <w:rFonts w:ascii="Times New Roman" w:hAnsi="Times New Roman" w:cs="Times New Roman"/>
          <w:sz w:val="24"/>
          <w:szCs w:val="24"/>
          <w:shd w:val="clear" w:color="auto" w:fill="FFFFFF"/>
        </w:rPr>
        <w:t>(</w:t>
      </w:r>
      <w:r w:rsidRPr="00CC4F2D">
        <w:rPr>
          <w:rFonts w:ascii="Times New Roman" w:hAnsi="Times New Roman" w:cs="Times New Roman"/>
          <w:sz w:val="24"/>
          <w:szCs w:val="24"/>
        </w:rPr>
        <w:t xml:space="preserve">Delete a </w:t>
      </w:r>
      <w:proofErr w:type="gramStart"/>
      <w:r w:rsidRPr="00CC4F2D">
        <w:rPr>
          <w:rFonts w:ascii="Times New Roman" w:hAnsi="Times New Roman" w:cs="Times New Roman"/>
          <w:sz w:val="24"/>
          <w:szCs w:val="24"/>
        </w:rPr>
        <w:t>6900 level</w:t>
      </w:r>
      <w:proofErr w:type="gramEnd"/>
      <w:r w:rsidRPr="00CC4F2D">
        <w:rPr>
          <w:rFonts w:ascii="Times New Roman" w:hAnsi="Times New Roman" w:cs="Times New Roman"/>
          <w:sz w:val="24"/>
          <w:szCs w:val="24"/>
        </w:rPr>
        <w:t xml:space="preserve"> course).</w:t>
      </w:r>
    </w:p>
    <w:p w14:paraId="74C1D75B" w14:textId="77777777" w:rsidR="00AC3E1E" w:rsidRPr="00CC4F2D" w:rsidRDefault="00AC3E1E" w:rsidP="00AC3E1E">
      <w:pPr>
        <w:spacing w:after="0" w:line="240" w:lineRule="auto"/>
        <w:rPr>
          <w:rFonts w:ascii="Times New Roman" w:hAnsi="Times New Roman" w:cs="Times New Roman"/>
          <w:sz w:val="24"/>
          <w:szCs w:val="24"/>
        </w:rPr>
      </w:pPr>
    </w:p>
    <w:p w14:paraId="5C8A7009" w14:textId="4ADC1DC8" w:rsidR="009F7550" w:rsidRPr="00CC4F2D" w:rsidRDefault="003476F1" w:rsidP="003A28ED">
      <w:pPr>
        <w:spacing w:after="0" w:line="240" w:lineRule="auto"/>
        <w:rPr>
          <w:rFonts w:ascii="Times New Roman" w:hAnsi="Times New Roman" w:cs="Times New Roman"/>
          <w:b/>
          <w:sz w:val="24"/>
          <w:szCs w:val="24"/>
          <w:u w:val="single"/>
        </w:rPr>
      </w:pPr>
      <w:r w:rsidRPr="00CC4F2D">
        <w:rPr>
          <w:rFonts w:ascii="Times New Roman" w:hAnsi="Times New Roman" w:cs="Times New Roman"/>
          <w:b/>
          <w:sz w:val="24"/>
          <w:szCs w:val="24"/>
          <w:u w:val="single"/>
        </w:rPr>
        <w:t xml:space="preserve">Changes to Graduate Courses </w:t>
      </w:r>
      <w:r w:rsidR="004819FC" w:rsidRPr="00CC4F2D">
        <w:rPr>
          <w:rFonts w:ascii="Times New Roman" w:hAnsi="Times New Roman" w:cs="Times New Roman"/>
          <w:b/>
          <w:sz w:val="24"/>
          <w:szCs w:val="24"/>
          <w:u w:val="single"/>
        </w:rPr>
        <w:t>2020-2021</w:t>
      </w:r>
    </w:p>
    <w:p w14:paraId="01E1B3C0" w14:textId="14A5F332" w:rsidR="004819FC" w:rsidRPr="00CC4F2D" w:rsidRDefault="004819FC" w:rsidP="00D87E08">
      <w:pPr>
        <w:spacing w:after="0" w:line="240" w:lineRule="auto"/>
        <w:rPr>
          <w:rFonts w:ascii="Times New Roman" w:hAnsi="Times New Roman" w:cs="Times New Roman"/>
          <w:sz w:val="24"/>
          <w:szCs w:val="24"/>
        </w:rPr>
      </w:pPr>
      <w:r w:rsidRPr="00CC4F2D">
        <w:rPr>
          <w:rFonts w:ascii="Times New Roman" w:hAnsi="Times New Roman" w:cs="Times New Roman"/>
          <w:sz w:val="24"/>
          <w:szCs w:val="24"/>
        </w:rPr>
        <w:t>2020-21:5 NURS 6900 Healthcare Issues &amp; Trends. Change of Course title.</w:t>
      </w:r>
    </w:p>
    <w:p w14:paraId="4AAF74C7" w14:textId="204C005D" w:rsidR="004819FC" w:rsidRPr="00CC4F2D" w:rsidRDefault="004819FC" w:rsidP="00D87E08">
      <w:pPr>
        <w:spacing w:after="0" w:line="240" w:lineRule="auto"/>
        <w:rPr>
          <w:rFonts w:ascii="Times New Roman" w:hAnsi="Times New Roman" w:cs="Times New Roman"/>
          <w:sz w:val="24"/>
          <w:szCs w:val="24"/>
        </w:rPr>
      </w:pPr>
      <w:r w:rsidRPr="00CC4F2D">
        <w:rPr>
          <w:rFonts w:ascii="Times New Roman" w:hAnsi="Times New Roman" w:cs="Times New Roman"/>
          <w:sz w:val="24"/>
          <w:szCs w:val="24"/>
        </w:rPr>
        <w:t>2020-21:6 NURS 6901  Theoretical Foundations in Science &amp; Research.  Change of Course title.</w:t>
      </w:r>
    </w:p>
    <w:p w14:paraId="1EB6B4DF" w14:textId="7B8EE07E" w:rsidR="004819FC" w:rsidRPr="00CC4F2D" w:rsidRDefault="004819FC" w:rsidP="00D87E08">
      <w:pPr>
        <w:spacing w:after="0" w:line="240" w:lineRule="auto"/>
        <w:rPr>
          <w:rFonts w:ascii="Times New Roman" w:hAnsi="Times New Roman" w:cs="Times New Roman"/>
          <w:sz w:val="24"/>
          <w:szCs w:val="24"/>
        </w:rPr>
      </w:pPr>
      <w:r w:rsidRPr="00CC4F2D">
        <w:rPr>
          <w:rFonts w:ascii="Times New Roman" w:hAnsi="Times New Roman" w:cs="Times New Roman"/>
          <w:sz w:val="24"/>
          <w:szCs w:val="24"/>
        </w:rPr>
        <w:lastRenderedPageBreak/>
        <w:t>2020-21:9  NURS 7003  Role Development in Advanced Practice. Change of title and description</w:t>
      </w:r>
    </w:p>
    <w:p w14:paraId="33473ED4" w14:textId="0DC17742" w:rsidR="004819FC" w:rsidRPr="00CC4F2D" w:rsidRDefault="004819FC" w:rsidP="00D87E08">
      <w:pPr>
        <w:spacing w:after="0" w:line="240" w:lineRule="auto"/>
        <w:rPr>
          <w:rFonts w:ascii="Times New Roman" w:hAnsi="Times New Roman" w:cs="Times New Roman"/>
          <w:sz w:val="24"/>
          <w:szCs w:val="24"/>
        </w:rPr>
      </w:pPr>
      <w:r w:rsidRPr="00CC4F2D">
        <w:rPr>
          <w:rFonts w:ascii="Times New Roman" w:hAnsi="Times New Roman" w:cs="Times New Roman"/>
          <w:sz w:val="24"/>
          <w:szCs w:val="24"/>
        </w:rPr>
        <w:t>2020-21:10  NURS 7005 change of semester hours</w:t>
      </w:r>
    </w:p>
    <w:p w14:paraId="5208E4CF" w14:textId="08579542" w:rsidR="004819FC" w:rsidRPr="00CC4F2D" w:rsidRDefault="004819FC" w:rsidP="00D87E08">
      <w:pPr>
        <w:spacing w:after="0" w:line="240" w:lineRule="auto"/>
        <w:rPr>
          <w:rFonts w:ascii="Times New Roman" w:hAnsi="Times New Roman" w:cs="Times New Roman"/>
          <w:sz w:val="24"/>
          <w:szCs w:val="24"/>
        </w:rPr>
      </w:pPr>
      <w:r w:rsidRPr="00CC4F2D">
        <w:rPr>
          <w:rFonts w:ascii="Times New Roman" w:hAnsi="Times New Roman" w:cs="Times New Roman"/>
          <w:sz w:val="24"/>
          <w:szCs w:val="24"/>
        </w:rPr>
        <w:t>2020-21:11  NURS 7037. Adult Gerontology Acute Care 1  Change in course description.</w:t>
      </w:r>
    </w:p>
    <w:p w14:paraId="4FF7A96C" w14:textId="14EF3346" w:rsidR="004819FC" w:rsidRPr="00CC4F2D" w:rsidRDefault="004819FC" w:rsidP="00D87E08">
      <w:pPr>
        <w:spacing w:after="0" w:line="240" w:lineRule="auto"/>
        <w:rPr>
          <w:rFonts w:ascii="Times New Roman" w:hAnsi="Times New Roman" w:cs="Times New Roman"/>
          <w:sz w:val="24"/>
          <w:szCs w:val="24"/>
        </w:rPr>
      </w:pPr>
      <w:r w:rsidRPr="00CC4F2D">
        <w:rPr>
          <w:rFonts w:ascii="Times New Roman" w:eastAsia="Times New Roman" w:hAnsi="Times New Roman" w:cs="Times New Roman"/>
          <w:sz w:val="24"/>
          <w:szCs w:val="24"/>
        </w:rPr>
        <w:t>2020-21:12</w:t>
      </w:r>
      <w:r w:rsidR="00CC4F2D">
        <w:rPr>
          <w:rFonts w:ascii="Times New Roman" w:eastAsia="Times New Roman" w:hAnsi="Times New Roman" w:cs="Times New Roman"/>
          <w:sz w:val="24"/>
          <w:szCs w:val="24"/>
        </w:rPr>
        <w:t xml:space="preserve">  </w:t>
      </w:r>
      <w:r w:rsidRPr="00CC4F2D">
        <w:rPr>
          <w:rFonts w:ascii="Times New Roman" w:eastAsia="Times New Roman" w:hAnsi="Times New Roman" w:cs="Times New Roman"/>
          <w:sz w:val="24"/>
          <w:szCs w:val="24"/>
        </w:rPr>
        <w:t>NURS 7038  Adult-</w:t>
      </w:r>
      <w:proofErr w:type="spellStart"/>
      <w:r w:rsidRPr="00CC4F2D">
        <w:rPr>
          <w:rFonts w:ascii="Times New Roman" w:eastAsia="Times New Roman" w:hAnsi="Times New Roman" w:cs="Times New Roman"/>
          <w:sz w:val="24"/>
          <w:szCs w:val="24"/>
        </w:rPr>
        <w:t>Gero</w:t>
      </w:r>
      <w:proofErr w:type="spellEnd"/>
      <w:r w:rsidRPr="00CC4F2D">
        <w:rPr>
          <w:rFonts w:ascii="Times New Roman" w:eastAsia="Times New Roman" w:hAnsi="Times New Roman" w:cs="Times New Roman"/>
          <w:sz w:val="24"/>
          <w:szCs w:val="24"/>
        </w:rPr>
        <w:t xml:space="preserve"> Acute Care 1 Practicum  </w:t>
      </w:r>
      <w:r w:rsidRPr="00CC4F2D">
        <w:rPr>
          <w:rFonts w:ascii="Times New Roman" w:hAnsi="Times New Roman" w:cs="Times New Roman"/>
          <w:sz w:val="24"/>
          <w:szCs w:val="24"/>
        </w:rPr>
        <w:t>Change in course description.</w:t>
      </w:r>
    </w:p>
    <w:p w14:paraId="443EF93D" w14:textId="6CD19962" w:rsidR="004819FC" w:rsidRPr="00CC4F2D" w:rsidRDefault="004819FC" w:rsidP="00D87E08">
      <w:pPr>
        <w:spacing w:after="0" w:line="240" w:lineRule="auto"/>
        <w:rPr>
          <w:rFonts w:ascii="Times New Roman" w:hAnsi="Times New Roman" w:cs="Times New Roman"/>
          <w:sz w:val="24"/>
          <w:szCs w:val="24"/>
        </w:rPr>
      </w:pPr>
      <w:r w:rsidRPr="00CC4F2D">
        <w:rPr>
          <w:rFonts w:ascii="Times New Roman" w:eastAsia="Times New Roman" w:hAnsi="Times New Roman" w:cs="Times New Roman"/>
          <w:sz w:val="24"/>
          <w:szCs w:val="24"/>
        </w:rPr>
        <w:t>2020-21:13</w:t>
      </w:r>
      <w:r w:rsidR="00CC4F2D">
        <w:rPr>
          <w:rFonts w:ascii="Times New Roman" w:eastAsia="Times New Roman" w:hAnsi="Times New Roman" w:cs="Times New Roman"/>
          <w:sz w:val="24"/>
          <w:szCs w:val="24"/>
        </w:rPr>
        <w:t xml:space="preserve">  </w:t>
      </w:r>
      <w:r w:rsidRPr="00CC4F2D">
        <w:rPr>
          <w:rFonts w:ascii="Times New Roman" w:eastAsia="Times New Roman" w:hAnsi="Times New Roman" w:cs="Times New Roman"/>
          <w:sz w:val="24"/>
          <w:szCs w:val="24"/>
        </w:rPr>
        <w:t>NURS 7039  Adult-</w:t>
      </w:r>
      <w:proofErr w:type="spellStart"/>
      <w:r w:rsidRPr="00CC4F2D">
        <w:rPr>
          <w:rFonts w:ascii="Times New Roman" w:eastAsia="Times New Roman" w:hAnsi="Times New Roman" w:cs="Times New Roman"/>
          <w:sz w:val="24"/>
          <w:szCs w:val="24"/>
        </w:rPr>
        <w:t>Gero</w:t>
      </w:r>
      <w:proofErr w:type="spellEnd"/>
      <w:r w:rsidRPr="00CC4F2D">
        <w:rPr>
          <w:rFonts w:ascii="Times New Roman" w:eastAsia="Times New Roman" w:hAnsi="Times New Roman" w:cs="Times New Roman"/>
          <w:sz w:val="24"/>
          <w:szCs w:val="24"/>
        </w:rPr>
        <w:t xml:space="preserve"> Acute Care 2. </w:t>
      </w:r>
      <w:r w:rsidR="004003CF" w:rsidRPr="00CC4F2D">
        <w:rPr>
          <w:rFonts w:ascii="Times New Roman" w:hAnsi="Times New Roman" w:cs="Times New Roman"/>
          <w:sz w:val="24"/>
          <w:szCs w:val="24"/>
        </w:rPr>
        <w:t xml:space="preserve">Change in course description and </w:t>
      </w:r>
      <w:proofErr w:type="spellStart"/>
      <w:r w:rsidR="004003CF" w:rsidRPr="00CC4F2D">
        <w:rPr>
          <w:rFonts w:ascii="Times New Roman" w:hAnsi="Times New Roman" w:cs="Times New Roman"/>
          <w:sz w:val="24"/>
          <w:szCs w:val="24"/>
        </w:rPr>
        <w:t>prereq</w:t>
      </w:r>
      <w:proofErr w:type="spellEnd"/>
      <w:r w:rsidR="004003CF" w:rsidRPr="00CC4F2D">
        <w:rPr>
          <w:rFonts w:ascii="Times New Roman" w:hAnsi="Times New Roman" w:cs="Times New Roman"/>
          <w:sz w:val="24"/>
          <w:szCs w:val="24"/>
        </w:rPr>
        <w:t>.</w:t>
      </w:r>
    </w:p>
    <w:p w14:paraId="1079018A" w14:textId="79E40A72" w:rsidR="004819FC" w:rsidRPr="00CC4F2D" w:rsidRDefault="004819FC" w:rsidP="00D87E08">
      <w:pPr>
        <w:spacing w:after="0" w:line="240" w:lineRule="auto"/>
        <w:rPr>
          <w:rFonts w:ascii="Times New Roman" w:hAnsi="Times New Roman" w:cs="Times New Roman"/>
          <w:sz w:val="24"/>
          <w:szCs w:val="24"/>
        </w:rPr>
      </w:pPr>
      <w:r w:rsidRPr="00CC4F2D">
        <w:rPr>
          <w:rFonts w:ascii="Times New Roman" w:eastAsia="Times New Roman" w:hAnsi="Times New Roman" w:cs="Times New Roman"/>
          <w:sz w:val="24"/>
          <w:szCs w:val="24"/>
        </w:rPr>
        <w:t>2020-21:14</w:t>
      </w:r>
      <w:r w:rsidRPr="00CC4F2D">
        <w:rPr>
          <w:rFonts w:ascii="Times New Roman" w:hAnsi="Times New Roman" w:cs="Times New Roman"/>
          <w:sz w:val="24"/>
          <w:szCs w:val="24"/>
        </w:rPr>
        <w:t xml:space="preserve"> </w:t>
      </w:r>
      <w:r w:rsidRPr="00CC4F2D">
        <w:rPr>
          <w:rFonts w:ascii="Times New Roman" w:eastAsia="Times New Roman" w:hAnsi="Times New Roman" w:cs="Times New Roman"/>
          <w:sz w:val="24"/>
          <w:szCs w:val="24"/>
        </w:rPr>
        <w:t>NURS 7040 Adult-</w:t>
      </w:r>
      <w:proofErr w:type="spellStart"/>
      <w:r w:rsidRPr="00CC4F2D">
        <w:rPr>
          <w:rFonts w:ascii="Times New Roman" w:eastAsia="Times New Roman" w:hAnsi="Times New Roman" w:cs="Times New Roman"/>
          <w:sz w:val="24"/>
          <w:szCs w:val="24"/>
        </w:rPr>
        <w:t>Gero</w:t>
      </w:r>
      <w:proofErr w:type="spellEnd"/>
      <w:r w:rsidRPr="00CC4F2D">
        <w:rPr>
          <w:rFonts w:ascii="Times New Roman" w:eastAsia="Times New Roman" w:hAnsi="Times New Roman" w:cs="Times New Roman"/>
          <w:sz w:val="24"/>
          <w:szCs w:val="24"/>
        </w:rPr>
        <w:t xml:space="preserve"> Acute Care 2 Practicum</w:t>
      </w:r>
      <w:r w:rsidR="004003CF" w:rsidRPr="00CC4F2D">
        <w:rPr>
          <w:rFonts w:ascii="Times New Roman" w:eastAsia="Times New Roman" w:hAnsi="Times New Roman" w:cs="Times New Roman"/>
          <w:sz w:val="24"/>
          <w:szCs w:val="24"/>
        </w:rPr>
        <w:t xml:space="preserve">. </w:t>
      </w:r>
      <w:r w:rsidR="004003CF" w:rsidRPr="00CC4F2D">
        <w:rPr>
          <w:rFonts w:ascii="Times New Roman" w:hAnsi="Times New Roman" w:cs="Times New Roman"/>
          <w:sz w:val="24"/>
          <w:szCs w:val="24"/>
        </w:rPr>
        <w:t xml:space="preserve">Change in course description and </w:t>
      </w:r>
      <w:proofErr w:type="spellStart"/>
      <w:r w:rsidR="004003CF" w:rsidRPr="00CC4F2D">
        <w:rPr>
          <w:rFonts w:ascii="Times New Roman" w:hAnsi="Times New Roman" w:cs="Times New Roman"/>
          <w:sz w:val="24"/>
          <w:szCs w:val="24"/>
        </w:rPr>
        <w:t>prereq</w:t>
      </w:r>
      <w:proofErr w:type="spellEnd"/>
      <w:r w:rsidR="004003CF" w:rsidRPr="00CC4F2D">
        <w:rPr>
          <w:rFonts w:ascii="Times New Roman" w:hAnsi="Times New Roman" w:cs="Times New Roman"/>
          <w:sz w:val="24"/>
          <w:szCs w:val="24"/>
        </w:rPr>
        <w:t>.</w:t>
      </w:r>
    </w:p>
    <w:p w14:paraId="0A4AC981" w14:textId="77777777" w:rsidR="004003CF" w:rsidRPr="00CC4F2D" w:rsidRDefault="004003CF" w:rsidP="00D87E08">
      <w:pPr>
        <w:spacing w:after="0" w:line="240" w:lineRule="auto"/>
        <w:rPr>
          <w:rFonts w:ascii="Times New Roman" w:hAnsi="Times New Roman" w:cs="Times New Roman"/>
          <w:sz w:val="24"/>
          <w:szCs w:val="24"/>
        </w:rPr>
      </w:pPr>
      <w:r w:rsidRPr="00CC4F2D">
        <w:rPr>
          <w:rFonts w:ascii="Times New Roman" w:eastAsia="Times New Roman" w:hAnsi="Times New Roman" w:cs="Times New Roman"/>
          <w:sz w:val="24"/>
          <w:szCs w:val="24"/>
        </w:rPr>
        <w:t>2020-21:15 NURS 7041  Adult-</w:t>
      </w:r>
      <w:proofErr w:type="spellStart"/>
      <w:r w:rsidRPr="00CC4F2D">
        <w:rPr>
          <w:rFonts w:ascii="Times New Roman" w:eastAsia="Times New Roman" w:hAnsi="Times New Roman" w:cs="Times New Roman"/>
          <w:sz w:val="24"/>
          <w:szCs w:val="24"/>
        </w:rPr>
        <w:t>Gero</w:t>
      </w:r>
      <w:proofErr w:type="spellEnd"/>
      <w:r w:rsidRPr="00CC4F2D">
        <w:rPr>
          <w:rFonts w:ascii="Times New Roman" w:eastAsia="Times New Roman" w:hAnsi="Times New Roman" w:cs="Times New Roman"/>
          <w:sz w:val="24"/>
          <w:szCs w:val="24"/>
        </w:rPr>
        <w:t xml:space="preserve"> Acute Care 3. </w:t>
      </w:r>
      <w:r w:rsidRPr="00CC4F2D">
        <w:rPr>
          <w:rFonts w:ascii="Times New Roman" w:hAnsi="Times New Roman" w:cs="Times New Roman"/>
          <w:sz w:val="24"/>
          <w:szCs w:val="24"/>
        </w:rPr>
        <w:t xml:space="preserve">Change in course description and </w:t>
      </w:r>
      <w:proofErr w:type="spellStart"/>
      <w:r w:rsidRPr="00CC4F2D">
        <w:rPr>
          <w:rFonts w:ascii="Times New Roman" w:hAnsi="Times New Roman" w:cs="Times New Roman"/>
          <w:sz w:val="24"/>
          <w:szCs w:val="24"/>
        </w:rPr>
        <w:t>prereq</w:t>
      </w:r>
      <w:proofErr w:type="spellEnd"/>
      <w:r w:rsidRPr="00CC4F2D">
        <w:rPr>
          <w:rFonts w:ascii="Times New Roman" w:hAnsi="Times New Roman" w:cs="Times New Roman"/>
          <w:sz w:val="24"/>
          <w:szCs w:val="24"/>
        </w:rPr>
        <w:t>.</w:t>
      </w:r>
    </w:p>
    <w:p w14:paraId="271BC226" w14:textId="08D3D03E" w:rsidR="004003CF" w:rsidRPr="00CC4F2D" w:rsidRDefault="004003CF" w:rsidP="00D87E08">
      <w:pPr>
        <w:spacing w:after="0" w:line="240" w:lineRule="auto"/>
        <w:rPr>
          <w:rFonts w:ascii="Times New Roman" w:hAnsi="Times New Roman" w:cs="Times New Roman"/>
          <w:sz w:val="24"/>
          <w:szCs w:val="24"/>
        </w:rPr>
      </w:pPr>
      <w:r w:rsidRPr="00CC4F2D">
        <w:rPr>
          <w:rFonts w:ascii="Times New Roman" w:eastAsia="Times New Roman" w:hAnsi="Times New Roman" w:cs="Times New Roman"/>
          <w:sz w:val="24"/>
          <w:szCs w:val="24"/>
        </w:rPr>
        <w:t>2020-21:16 NURS 7042 Adult-</w:t>
      </w:r>
      <w:proofErr w:type="spellStart"/>
      <w:r w:rsidRPr="00CC4F2D">
        <w:rPr>
          <w:rFonts w:ascii="Times New Roman" w:eastAsia="Times New Roman" w:hAnsi="Times New Roman" w:cs="Times New Roman"/>
          <w:sz w:val="24"/>
          <w:szCs w:val="24"/>
        </w:rPr>
        <w:t>Gero</w:t>
      </w:r>
      <w:proofErr w:type="spellEnd"/>
      <w:r w:rsidRPr="00CC4F2D">
        <w:rPr>
          <w:rFonts w:ascii="Times New Roman" w:eastAsia="Times New Roman" w:hAnsi="Times New Roman" w:cs="Times New Roman"/>
          <w:sz w:val="24"/>
          <w:szCs w:val="24"/>
        </w:rPr>
        <w:t xml:space="preserve"> Acute Care 3 Practicum. </w:t>
      </w:r>
      <w:r w:rsidRPr="00CC4F2D">
        <w:rPr>
          <w:rFonts w:ascii="Times New Roman" w:hAnsi="Times New Roman" w:cs="Times New Roman"/>
          <w:sz w:val="24"/>
          <w:szCs w:val="24"/>
        </w:rPr>
        <w:t xml:space="preserve">Change in course description and </w:t>
      </w:r>
      <w:proofErr w:type="spellStart"/>
      <w:r w:rsidRPr="00CC4F2D">
        <w:rPr>
          <w:rFonts w:ascii="Times New Roman" w:hAnsi="Times New Roman" w:cs="Times New Roman"/>
          <w:sz w:val="24"/>
          <w:szCs w:val="24"/>
        </w:rPr>
        <w:t>prereq</w:t>
      </w:r>
      <w:proofErr w:type="spellEnd"/>
      <w:r w:rsidRPr="00CC4F2D">
        <w:rPr>
          <w:rFonts w:ascii="Times New Roman" w:hAnsi="Times New Roman" w:cs="Times New Roman"/>
          <w:sz w:val="24"/>
          <w:szCs w:val="24"/>
        </w:rPr>
        <w:t>.</w:t>
      </w:r>
    </w:p>
    <w:p w14:paraId="40E88588" w14:textId="5EF63974" w:rsidR="004003CF" w:rsidRPr="00CC4F2D" w:rsidRDefault="004003CF" w:rsidP="00D87E08">
      <w:pPr>
        <w:spacing w:after="0" w:line="240" w:lineRule="auto"/>
        <w:rPr>
          <w:rFonts w:ascii="Times New Roman" w:hAnsi="Times New Roman" w:cs="Times New Roman"/>
          <w:sz w:val="24"/>
          <w:szCs w:val="24"/>
        </w:rPr>
      </w:pPr>
      <w:r w:rsidRPr="00CC4F2D">
        <w:rPr>
          <w:rFonts w:ascii="Times New Roman" w:hAnsi="Times New Roman" w:cs="Times New Roman"/>
          <w:sz w:val="24"/>
          <w:szCs w:val="24"/>
        </w:rPr>
        <w:t>2020-21:31-1 PHYT 8901 Change of workload and semester hours.</w:t>
      </w:r>
    </w:p>
    <w:p w14:paraId="2706F1E1" w14:textId="33729EEF" w:rsidR="004003CF" w:rsidRPr="00CC4F2D" w:rsidRDefault="004003CF" w:rsidP="00D87E08">
      <w:pPr>
        <w:spacing w:after="0" w:line="240" w:lineRule="auto"/>
        <w:rPr>
          <w:rFonts w:ascii="Times New Roman" w:hAnsi="Times New Roman" w:cs="Times New Roman"/>
          <w:sz w:val="24"/>
          <w:szCs w:val="24"/>
        </w:rPr>
      </w:pPr>
      <w:r w:rsidRPr="00CC4F2D">
        <w:rPr>
          <w:rFonts w:ascii="Times New Roman" w:hAnsi="Times New Roman" w:cs="Times New Roman"/>
          <w:sz w:val="24"/>
          <w:szCs w:val="24"/>
        </w:rPr>
        <w:t>2020-21:31-2 MAT 6915.  Change of course type.</w:t>
      </w:r>
    </w:p>
    <w:p w14:paraId="33801BB2" w14:textId="3E7D3CCF" w:rsidR="004003CF" w:rsidRPr="00CC4F2D" w:rsidRDefault="004003CF" w:rsidP="00D87E08">
      <w:pPr>
        <w:spacing w:after="0" w:line="240" w:lineRule="auto"/>
        <w:rPr>
          <w:rFonts w:ascii="Times New Roman" w:hAnsi="Times New Roman" w:cs="Times New Roman"/>
          <w:sz w:val="24"/>
          <w:szCs w:val="24"/>
        </w:rPr>
      </w:pPr>
      <w:r w:rsidRPr="00CC4F2D">
        <w:rPr>
          <w:rFonts w:ascii="Times New Roman" w:hAnsi="Times New Roman" w:cs="Times New Roman"/>
          <w:sz w:val="24"/>
          <w:szCs w:val="24"/>
        </w:rPr>
        <w:t>2020-21:32 MAT 6920.  Change of course type.</w:t>
      </w:r>
    </w:p>
    <w:p w14:paraId="79D4DCC7" w14:textId="6592AAD0" w:rsidR="004003CF" w:rsidRPr="00CC4F2D" w:rsidRDefault="004003CF" w:rsidP="00D87E08">
      <w:pPr>
        <w:spacing w:after="0" w:line="240" w:lineRule="auto"/>
        <w:rPr>
          <w:rFonts w:ascii="Times New Roman" w:hAnsi="Times New Roman" w:cs="Times New Roman"/>
          <w:sz w:val="24"/>
          <w:szCs w:val="24"/>
        </w:rPr>
      </w:pPr>
      <w:r w:rsidRPr="00CC4F2D">
        <w:rPr>
          <w:rFonts w:ascii="Times New Roman" w:hAnsi="Times New Roman" w:cs="Times New Roman"/>
          <w:sz w:val="24"/>
          <w:szCs w:val="24"/>
        </w:rPr>
        <w:t>2020-21:33 MAT 6925.  Change of course type.</w:t>
      </w:r>
    </w:p>
    <w:p w14:paraId="4F037230" w14:textId="5F6FA79E" w:rsidR="004003CF" w:rsidRPr="00CC4F2D" w:rsidRDefault="004003CF" w:rsidP="00D87E08">
      <w:pPr>
        <w:spacing w:after="0" w:line="240" w:lineRule="auto"/>
        <w:rPr>
          <w:rFonts w:ascii="Times New Roman" w:hAnsi="Times New Roman" w:cs="Times New Roman"/>
          <w:sz w:val="24"/>
          <w:szCs w:val="24"/>
        </w:rPr>
      </w:pPr>
      <w:r w:rsidRPr="00CC4F2D">
        <w:rPr>
          <w:rFonts w:ascii="Times New Roman" w:hAnsi="Times New Roman" w:cs="Times New Roman"/>
          <w:sz w:val="24"/>
          <w:szCs w:val="24"/>
        </w:rPr>
        <w:t>2020-21:34 MAT 6940.  Change of course type.</w:t>
      </w:r>
    </w:p>
    <w:p w14:paraId="5C4E1DD1" w14:textId="260726AA" w:rsidR="004003CF" w:rsidRPr="00CC4F2D" w:rsidRDefault="004003CF" w:rsidP="00D87E08">
      <w:pPr>
        <w:spacing w:after="0" w:line="240" w:lineRule="auto"/>
        <w:rPr>
          <w:rFonts w:ascii="Times New Roman" w:hAnsi="Times New Roman" w:cs="Times New Roman"/>
          <w:sz w:val="24"/>
          <w:szCs w:val="24"/>
        </w:rPr>
      </w:pPr>
      <w:r w:rsidRPr="00CC4F2D">
        <w:rPr>
          <w:rFonts w:ascii="Times New Roman" w:hAnsi="Times New Roman" w:cs="Times New Roman"/>
          <w:sz w:val="24"/>
          <w:szCs w:val="24"/>
        </w:rPr>
        <w:t>2020-21:35 MAT 6945.  Change of prerequisites.</w:t>
      </w:r>
    </w:p>
    <w:p w14:paraId="24FB7D08" w14:textId="272556CE" w:rsidR="00D46425" w:rsidRPr="00CC4F2D" w:rsidRDefault="00D46425" w:rsidP="00D87E08">
      <w:pPr>
        <w:spacing w:after="0" w:line="240" w:lineRule="auto"/>
        <w:rPr>
          <w:rFonts w:ascii="Times New Roman" w:hAnsi="Times New Roman" w:cs="Times New Roman"/>
          <w:sz w:val="24"/>
          <w:szCs w:val="24"/>
        </w:rPr>
      </w:pPr>
      <w:r w:rsidRPr="00CC4F2D">
        <w:rPr>
          <w:rFonts w:ascii="Times New Roman" w:hAnsi="Times New Roman" w:cs="Times New Roman"/>
          <w:sz w:val="24"/>
          <w:szCs w:val="24"/>
        </w:rPr>
        <w:t>2020-21:36 MAT 6960.  Change of workload.</w:t>
      </w:r>
    </w:p>
    <w:p w14:paraId="604B4B69" w14:textId="5897C14D" w:rsidR="00D46425" w:rsidRPr="00CC4F2D" w:rsidRDefault="00D46425" w:rsidP="00D87E08">
      <w:pPr>
        <w:spacing w:after="0" w:line="240" w:lineRule="auto"/>
        <w:rPr>
          <w:rFonts w:ascii="Times New Roman" w:hAnsi="Times New Roman" w:cs="Times New Roman"/>
          <w:sz w:val="24"/>
          <w:szCs w:val="24"/>
        </w:rPr>
      </w:pPr>
      <w:r w:rsidRPr="00CC4F2D">
        <w:rPr>
          <w:rFonts w:ascii="Times New Roman" w:hAnsi="Times New Roman" w:cs="Times New Roman"/>
          <w:sz w:val="24"/>
          <w:szCs w:val="24"/>
        </w:rPr>
        <w:t>2020-21:38 HHS 6962.  Change of prerequisites.</w:t>
      </w:r>
    </w:p>
    <w:p w14:paraId="6286E076" w14:textId="77777777" w:rsidR="00CC4F2D" w:rsidRDefault="00CC4F2D" w:rsidP="00CC4F2D">
      <w:pPr>
        <w:rPr>
          <w:rFonts w:ascii="Times New Roman" w:hAnsi="Times New Roman" w:cs="Times New Roman"/>
          <w:b/>
          <w:sz w:val="24"/>
          <w:szCs w:val="24"/>
        </w:rPr>
      </w:pPr>
    </w:p>
    <w:p w14:paraId="13EEEEE2" w14:textId="0A2C5A0A" w:rsidR="00845FBA" w:rsidRPr="00CC4F2D" w:rsidRDefault="00882433" w:rsidP="00CC4F2D">
      <w:pPr>
        <w:rPr>
          <w:rFonts w:ascii="Times New Roman" w:hAnsi="Times New Roman" w:cs="Times New Roman"/>
          <w:sz w:val="24"/>
          <w:szCs w:val="24"/>
        </w:rPr>
      </w:pPr>
      <w:r w:rsidRPr="00CC4F2D">
        <w:rPr>
          <w:rFonts w:ascii="Times New Roman" w:hAnsi="Times New Roman" w:cs="Times New Roman"/>
          <w:b/>
          <w:sz w:val="24"/>
          <w:szCs w:val="24"/>
        </w:rPr>
        <w:t>2020-21:59</w:t>
      </w:r>
      <w:r w:rsidRPr="00CC4F2D">
        <w:rPr>
          <w:rFonts w:ascii="Times New Roman" w:hAnsi="Times New Roman" w:cs="Times New Roman"/>
          <w:sz w:val="24"/>
          <w:szCs w:val="24"/>
        </w:rPr>
        <w:tab/>
      </w:r>
      <w:r w:rsidRPr="00CC4F2D">
        <w:rPr>
          <w:rStyle w:val="coursenumber"/>
          <w:rFonts w:ascii="Times New Roman" w:hAnsi="Times New Roman" w:cs="Times New Roman"/>
          <w:sz w:val="24"/>
          <w:szCs w:val="24"/>
        </w:rPr>
        <w:t xml:space="preserve">CSCI 6970 </w:t>
      </w:r>
      <w:r w:rsidRPr="00CC4F2D">
        <w:rPr>
          <w:rStyle w:val="coursenumber"/>
          <w:rFonts w:ascii="Times New Roman" w:hAnsi="Times New Roman" w:cs="Times New Roman"/>
          <w:i/>
          <w:sz w:val="24"/>
          <w:szCs w:val="24"/>
        </w:rPr>
        <w:t>Biometrics.</w:t>
      </w:r>
      <w:r w:rsidRPr="00CC4F2D">
        <w:rPr>
          <w:rStyle w:val="coursenumber"/>
          <w:rFonts w:ascii="Times New Roman" w:hAnsi="Times New Roman" w:cs="Times New Roman"/>
          <w:sz w:val="24"/>
          <w:szCs w:val="24"/>
        </w:rPr>
        <w:t xml:space="preserve"> </w:t>
      </w:r>
      <w:r w:rsidRPr="00CC4F2D">
        <w:rPr>
          <w:rFonts w:ascii="Times New Roman" w:hAnsi="Times New Roman" w:cs="Times New Roman"/>
          <w:sz w:val="24"/>
          <w:szCs w:val="24"/>
        </w:rPr>
        <w:t xml:space="preserve">Biometrics is an emerging and </w:t>
      </w:r>
      <w:proofErr w:type="gramStart"/>
      <w:r w:rsidRPr="00CC4F2D">
        <w:rPr>
          <w:rFonts w:ascii="Times New Roman" w:hAnsi="Times New Roman" w:cs="Times New Roman"/>
          <w:sz w:val="24"/>
          <w:szCs w:val="24"/>
        </w:rPr>
        <w:t>fast growing</w:t>
      </w:r>
      <w:proofErr w:type="gramEnd"/>
      <w:r w:rsidRPr="00CC4F2D">
        <w:rPr>
          <w:rFonts w:ascii="Times New Roman" w:hAnsi="Times New Roman" w:cs="Times New Roman"/>
          <w:sz w:val="24"/>
          <w:szCs w:val="24"/>
        </w:rPr>
        <w:t xml:space="preserve"> field that has found applications in a wide range of areas. This course will introduce major biometric techniques (face, fingerprint, voice and iris), focusing on the methods that have roots in computer vision, image processing, pattern recognition and machine learning. The course is designed to be project oriented. Student can choose a topic and develop it into a full project. Students who are interested in writing C++ codes and doing tests with OpenCV libraries are particularly encouraged to do so. </w:t>
      </w:r>
      <w:proofErr w:type="spellStart"/>
      <w:r w:rsidRPr="00CC4F2D">
        <w:rPr>
          <w:rFonts w:ascii="Times New Roman" w:hAnsi="Times New Roman" w:cs="Times New Roman"/>
          <w:sz w:val="24"/>
          <w:szCs w:val="24"/>
        </w:rPr>
        <w:t>Prereq</w:t>
      </w:r>
      <w:proofErr w:type="spellEnd"/>
      <w:r w:rsidRPr="00CC4F2D">
        <w:rPr>
          <w:rFonts w:ascii="Times New Roman" w:hAnsi="Times New Roman" w:cs="Times New Roman"/>
          <w:sz w:val="24"/>
          <w:szCs w:val="24"/>
        </w:rPr>
        <w:t xml:space="preserve">.: CSCI 6901 or CSIS 3700 or FSCI 3716/L or permission of instructor. 3 </w:t>
      </w:r>
      <w:proofErr w:type="spellStart"/>
      <w:r w:rsidRPr="00CC4F2D">
        <w:rPr>
          <w:rFonts w:ascii="Times New Roman" w:hAnsi="Times New Roman" w:cs="Times New Roman"/>
          <w:sz w:val="24"/>
          <w:szCs w:val="24"/>
        </w:rPr>
        <w:t>s.h</w:t>
      </w:r>
      <w:proofErr w:type="spellEnd"/>
      <w:r w:rsidRPr="00CC4F2D">
        <w:rPr>
          <w:rFonts w:ascii="Times New Roman" w:hAnsi="Times New Roman" w:cs="Times New Roman"/>
          <w:sz w:val="24"/>
          <w:szCs w:val="24"/>
        </w:rPr>
        <w:t>. (Change in prerequisite.).</w:t>
      </w:r>
    </w:p>
    <w:p w14:paraId="6508B291" w14:textId="1B3FF5A3" w:rsidR="00845FBA" w:rsidRPr="00CC4F2D" w:rsidRDefault="00845FBA" w:rsidP="00CC4F2D">
      <w:pPr>
        <w:pStyle w:val="Heading3"/>
        <w:rPr>
          <w:rFonts w:ascii="Times New Roman" w:hAnsi="Times New Roman" w:cs="Times New Roman"/>
          <w:b w:val="0"/>
          <w:bCs w:val="0"/>
          <w:color w:val="auto"/>
          <w:sz w:val="24"/>
          <w:szCs w:val="24"/>
          <w:shd w:val="clear" w:color="auto" w:fill="FFFFFF"/>
        </w:rPr>
      </w:pPr>
      <w:r w:rsidRPr="00CC4F2D">
        <w:rPr>
          <w:rFonts w:ascii="Times New Roman" w:hAnsi="Times New Roman" w:cs="Times New Roman"/>
          <w:color w:val="auto"/>
          <w:sz w:val="24"/>
          <w:szCs w:val="24"/>
        </w:rPr>
        <w:t>2020-21:83</w:t>
      </w:r>
      <w:r w:rsidRPr="00CC4F2D">
        <w:rPr>
          <w:rFonts w:ascii="Times New Roman" w:hAnsi="Times New Roman" w:cs="Times New Roman"/>
          <w:b w:val="0"/>
          <w:color w:val="auto"/>
          <w:sz w:val="24"/>
          <w:szCs w:val="24"/>
        </w:rPr>
        <w:tab/>
      </w:r>
      <w:r w:rsidRPr="00CC4F2D">
        <w:rPr>
          <w:rStyle w:val="coursenumber"/>
          <w:rFonts w:ascii="Times New Roman" w:hAnsi="Times New Roman" w:cs="Times New Roman"/>
          <w:b w:val="0"/>
          <w:color w:val="auto"/>
          <w:sz w:val="24"/>
          <w:szCs w:val="24"/>
        </w:rPr>
        <w:t>PSYC 6955</w:t>
      </w:r>
      <w:r w:rsidRPr="00CC4F2D">
        <w:rPr>
          <w:rStyle w:val="coursenumber"/>
          <w:rFonts w:ascii="Times New Roman" w:hAnsi="Times New Roman" w:cs="Times New Roman"/>
          <w:b w:val="0"/>
          <w:i/>
          <w:color w:val="auto"/>
          <w:sz w:val="24"/>
          <w:szCs w:val="24"/>
        </w:rPr>
        <w:t xml:space="preserve"> Psychopathology. </w:t>
      </w:r>
      <w:r w:rsidRPr="00CC4F2D">
        <w:rPr>
          <w:rFonts w:ascii="Times New Roman" w:hAnsi="Times New Roman" w:cs="Times New Roman"/>
          <w:b w:val="0"/>
          <w:color w:val="auto"/>
          <w:sz w:val="24"/>
          <w:szCs w:val="24"/>
          <w:shd w:val="clear" w:color="auto" w:fill="FFFFFF"/>
        </w:rPr>
        <w:t xml:space="preserve">The study of abnormal behavior with an emphasis placed on psychopathological conditions. </w:t>
      </w:r>
      <w:proofErr w:type="spellStart"/>
      <w:r w:rsidRPr="00CC4F2D">
        <w:rPr>
          <w:rFonts w:ascii="Times New Roman" w:hAnsi="Times New Roman" w:cs="Times New Roman"/>
          <w:b w:val="0"/>
          <w:color w:val="auto"/>
          <w:sz w:val="24"/>
          <w:szCs w:val="24"/>
          <w:shd w:val="clear" w:color="auto" w:fill="FFFFFF"/>
        </w:rPr>
        <w:t>Prereq</w:t>
      </w:r>
      <w:proofErr w:type="spellEnd"/>
      <w:r w:rsidRPr="00CC4F2D">
        <w:rPr>
          <w:rFonts w:ascii="Times New Roman" w:hAnsi="Times New Roman" w:cs="Times New Roman"/>
          <w:b w:val="0"/>
          <w:color w:val="auto"/>
          <w:sz w:val="24"/>
          <w:szCs w:val="24"/>
          <w:shd w:val="clear" w:color="auto" w:fill="FFFFFF"/>
        </w:rPr>
        <w:t xml:space="preserve">.: </w:t>
      </w:r>
      <w:r w:rsidRPr="00CC4F2D">
        <w:rPr>
          <w:rFonts w:ascii="Times New Roman" w:hAnsi="Times New Roman" w:cs="Times New Roman"/>
          <w:b w:val="0"/>
          <w:bCs w:val="0"/>
          <w:color w:val="auto"/>
          <w:sz w:val="24"/>
          <w:szCs w:val="24"/>
          <w:shd w:val="clear" w:color="auto" w:fill="FFFFFF"/>
        </w:rPr>
        <w:t xml:space="preserve">enrollment in the School Psychology Program. 3 </w:t>
      </w:r>
      <w:proofErr w:type="spellStart"/>
      <w:r w:rsidRPr="00CC4F2D">
        <w:rPr>
          <w:rFonts w:ascii="Times New Roman" w:hAnsi="Times New Roman" w:cs="Times New Roman"/>
          <w:b w:val="0"/>
          <w:bCs w:val="0"/>
          <w:color w:val="auto"/>
          <w:sz w:val="24"/>
          <w:szCs w:val="24"/>
          <w:shd w:val="clear" w:color="auto" w:fill="FFFFFF"/>
        </w:rPr>
        <w:t>s.h</w:t>
      </w:r>
      <w:proofErr w:type="spellEnd"/>
      <w:r w:rsidRPr="00CC4F2D">
        <w:rPr>
          <w:rFonts w:ascii="Times New Roman" w:hAnsi="Times New Roman" w:cs="Times New Roman"/>
          <w:b w:val="0"/>
          <w:bCs w:val="0"/>
          <w:color w:val="auto"/>
          <w:sz w:val="24"/>
          <w:szCs w:val="24"/>
          <w:shd w:val="clear" w:color="auto" w:fill="FFFFFF"/>
        </w:rPr>
        <w:t xml:space="preserve">.  (change in </w:t>
      </w:r>
      <w:proofErr w:type="spellStart"/>
      <w:r w:rsidRPr="00CC4F2D">
        <w:rPr>
          <w:rFonts w:ascii="Times New Roman" w:hAnsi="Times New Roman" w:cs="Times New Roman"/>
          <w:b w:val="0"/>
          <w:bCs w:val="0"/>
          <w:color w:val="auto"/>
          <w:sz w:val="24"/>
          <w:szCs w:val="24"/>
          <w:shd w:val="clear" w:color="auto" w:fill="FFFFFF"/>
        </w:rPr>
        <w:t>prereq</w:t>
      </w:r>
      <w:proofErr w:type="spellEnd"/>
      <w:r w:rsidRPr="00CC4F2D">
        <w:rPr>
          <w:rFonts w:ascii="Times New Roman" w:hAnsi="Times New Roman" w:cs="Times New Roman"/>
          <w:b w:val="0"/>
          <w:bCs w:val="0"/>
          <w:color w:val="auto"/>
          <w:sz w:val="24"/>
          <w:szCs w:val="24"/>
          <w:shd w:val="clear" w:color="auto" w:fill="FFFFFF"/>
        </w:rPr>
        <w:t xml:space="preserve"> and semester hours.)</w:t>
      </w:r>
    </w:p>
    <w:p w14:paraId="0FBA76A4" w14:textId="77777777" w:rsidR="00CC4F2D" w:rsidRDefault="00CC4F2D" w:rsidP="00CC4F2D">
      <w:pPr>
        <w:rPr>
          <w:rFonts w:ascii="Times New Roman" w:hAnsi="Times New Roman" w:cs="Times New Roman"/>
          <w:b/>
          <w:sz w:val="24"/>
          <w:szCs w:val="24"/>
        </w:rPr>
      </w:pPr>
    </w:p>
    <w:p w14:paraId="453A34FE" w14:textId="6B5DFCDC" w:rsidR="00845FBA" w:rsidRPr="00CC4F2D" w:rsidRDefault="00845FBA" w:rsidP="00CC4F2D">
      <w:pPr>
        <w:rPr>
          <w:rFonts w:ascii="Times New Roman" w:hAnsi="Times New Roman" w:cs="Times New Roman"/>
          <w:sz w:val="24"/>
          <w:szCs w:val="24"/>
        </w:rPr>
      </w:pPr>
      <w:r w:rsidRPr="00CC4F2D">
        <w:rPr>
          <w:rFonts w:ascii="Times New Roman" w:hAnsi="Times New Roman" w:cs="Times New Roman"/>
          <w:b/>
          <w:sz w:val="24"/>
          <w:szCs w:val="24"/>
        </w:rPr>
        <w:t>2020-21:84</w:t>
      </w:r>
      <w:r w:rsidRPr="00CC4F2D">
        <w:rPr>
          <w:rFonts w:ascii="Times New Roman" w:hAnsi="Times New Roman" w:cs="Times New Roman"/>
          <w:b/>
          <w:sz w:val="24"/>
          <w:szCs w:val="24"/>
        </w:rPr>
        <w:tab/>
      </w:r>
      <w:r w:rsidRPr="00CC4F2D">
        <w:rPr>
          <w:rStyle w:val="coursenumber"/>
          <w:rFonts w:ascii="Times New Roman" w:hAnsi="Times New Roman" w:cs="Times New Roman"/>
          <w:sz w:val="24"/>
          <w:szCs w:val="24"/>
        </w:rPr>
        <w:t xml:space="preserve">MATH 5835 </w:t>
      </w:r>
      <w:r w:rsidRPr="00CC4F2D">
        <w:rPr>
          <w:rStyle w:val="coursenumber"/>
          <w:rFonts w:ascii="Times New Roman" w:hAnsi="Times New Roman" w:cs="Times New Roman"/>
          <w:i/>
          <w:sz w:val="24"/>
          <w:szCs w:val="24"/>
        </w:rPr>
        <w:t>Introduction to Combinatorics and Graph Theory.</w:t>
      </w:r>
      <w:r w:rsidRPr="00CC4F2D">
        <w:rPr>
          <w:rStyle w:val="coursenumber"/>
          <w:rFonts w:ascii="Times New Roman" w:hAnsi="Times New Roman" w:cs="Times New Roman"/>
          <w:sz w:val="24"/>
          <w:szCs w:val="24"/>
        </w:rPr>
        <w:t xml:space="preserve"> </w:t>
      </w:r>
      <w:r w:rsidRPr="00CC4F2D">
        <w:rPr>
          <w:rFonts w:ascii="Times New Roman" w:hAnsi="Times New Roman" w:cs="Times New Roman"/>
          <w:sz w:val="24"/>
          <w:szCs w:val="24"/>
        </w:rPr>
        <w:t xml:space="preserve">The pigeonhole principle; permutations, combinations, the binomial theorem; the inclusion-exclusion principle; recurrence relations; graphs and digraphs, paths and cycles, trees, bipartite graphs and matchings. </w:t>
      </w:r>
      <w:proofErr w:type="spellStart"/>
      <w:r w:rsidRPr="00CC4F2D">
        <w:rPr>
          <w:rFonts w:ascii="Times New Roman" w:hAnsi="Times New Roman" w:cs="Times New Roman"/>
          <w:sz w:val="24"/>
          <w:szCs w:val="24"/>
        </w:rPr>
        <w:t>Prereq</w:t>
      </w:r>
      <w:proofErr w:type="spellEnd"/>
      <w:r w:rsidRPr="00CC4F2D">
        <w:rPr>
          <w:rFonts w:ascii="Times New Roman" w:hAnsi="Times New Roman" w:cs="Times New Roman"/>
          <w:sz w:val="24"/>
          <w:szCs w:val="24"/>
        </w:rPr>
        <w:t xml:space="preserve">.: C or better in either MATH 3715 or CSCI 3710 and C or better in Math 3720. 3 </w:t>
      </w:r>
      <w:proofErr w:type="spellStart"/>
      <w:r w:rsidRPr="00CC4F2D">
        <w:rPr>
          <w:rFonts w:ascii="Times New Roman" w:hAnsi="Times New Roman" w:cs="Times New Roman"/>
          <w:sz w:val="24"/>
          <w:szCs w:val="24"/>
        </w:rPr>
        <w:t>s.h</w:t>
      </w:r>
      <w:proofErr w:type="spellEnd"/>
      <w:r w:rsidRPr="00CC4F2D">
        <w:rPr>
          <w:rFonts w:ascii="Times New Roman" w:hAnsi="Times New Roman" w:cs="Times New Roman"/>
          <w:sz w:val="24"/>
          <w:szCs w:val="24"/>
        </w:rPr>
        <w:t xml:space="preserve">. (change in </w:t>
      </w:r>
      <w:proofErr w:type="spellStart"/>
      <w:r w:rsidRPr="00CC4F2D">
        <w:rPr>
          <w:rFonts w:ascii="Times New Roman" w:hAnsi="Times New Roman" w:cs="Times New Roman"/>
          <w:sz w:val="24"/>
          <w:szCs w:val="24"/>
        </w:rPr>
        <w:t>prerquisite</w:t>
      </w:r>
      <w:proofErr w:type="spellEnd"/>
      <w:r w:rsidRPr="00CC4F2D">
        <w:rPr>
          <w:rFonts w:ascii="Times New Roman" w:hAnsi="Times New Roman" w:cs="Times New Roman"/>
          <w:sz w:val="24"/>
          <w:szCs w:val="24"/>
        </w:rPr>
        <w:t>).</w:t>
      </w:r>
    </w:p>
    <w:p w14:paraId="650FDED2" w14:textId="77777777" w:rsidR="00845FBA" w:rsidRPr="00CC4F2D" w:rsidRDefault="00845FBA" w:rsidP="00CC4F2D">
      <w:pPr>
        <w:rPr>
          <w:rFonts w:ascii="Times New Roman" w:hAnsi="Times New Roman" w:cs="Times New Roman"/>
          <w:sz w:val="24"/>
          <w:szCs w:val="24"/>
        </w:rPr>
      </w:pPr>
      <w:r w:rsidRPr="00CC4F2D">
        <w:rPr>
          <w:rFonts w:ascii="Times New Roman" w:hAnsi="Times New Roman" w:cs="Times New Roman"/>
          <w:b/>
          <w:sz w:val="24"/>
          <w:szCs w:val="24"/>
        </w:rPr>
        <w:t>2020-21:85</w:t>
      </w:r>
      <w:r w:rsidRPr="00CC4F2D">
        <w:rPr>
          <w:rFonts w:ascii="Times New Roman" w:hAnsi="Times New Roman" w:cs="Times New Roman"/>
          <w:b/>
          <w:sz w:val="24"/>
          <w:szCs w:val="24"/>
        </w:rPr>
        <w:tab/>
      </w:r>
      <w:r w:rsidRPr="00CC4F2D">
        <w:rPr>
          <w:rStyle w:val="coursenumber"/>
          <w:rFonts w:ascii="Times New Roman" w:hAnsi="Times New Roman" w:cs="Times New Roman"/>
          <w:sz w:val="24"/>
          <w:szCs w:val="24"/>
        </w:rPr>
        <w:t xml:space="preserve">DATX 5896 </w:t>
      </w:r>
      <w:r w:rsidRPr="00CC4F2D">
        <w:rPr>
          <w:rStyle w:val="coursenumber"/>
          <w:rFonts w:ascii="Times New Roman" w:hAnsi="Times New Roman" w:cs="Times New Roman"/>
          <w:i/>
          <w:sz w:val="24"/>
          <w:szCs w:val="24"/>
        </w:rPr>
        <w:t>Data Analytics Project.</w:t>
      </w:r>
      <w:r w:rsidRPr="00CC4F2D">
        <w:rPr>
          <w:rStyle w:val="coursenumber"/>
          <w:rFonts w:ascii="Times New Roman" w:hAnsi="Times New Roman" w:cs="Times New Roman"/>
          <w:sz w:val="24"/>
          <w:szCs w:val="24"/>
        </w:rPr>
        <w:t xml:space="preserve"> </w:t>
      </w:r>
      <w:r w:rsidRPr="00CC4F2D">
        <w:rPr>
          <w:rFonts w:ascii="Times New Roman" w:hAnsi="Times New Roman" w:cs="Times New Roman"/>
          <w:sz w:val="24"/>
          <w:szCs w:val="24"/>
        </w:rPr>
        <w:t xml:space="preserve">Individual research project culminating in a written report or paper utilizing predictive modeling techniques, visualization, and data </w:t>
      </w:r>
      <w:r w:rsidRPr="00CC4F2D">
        <w:rPr>
          <w:rFonts w:ascii="Times New Roman" w:hAnsi="Times New Roman" w:cs="Times New Roman"/>
          <w:sz w:val="24"/>
          <w:szCs w:val="24"/>
        </w:rPr>
        <w:lastRenderedPageBreak/>
        <w:t xml:space="preserve">management techniques. May be repeated once if the second project is fundamentally different in design or scope.. </w:t>
      </w:r>
      <w:proofErr w:type="spellStart"/>
      <w:r w:rsidRPr="00CC4F2D">
        <w:rPr>
          <w:rFonts w:ascii="Times New Roman" w:hAnsi="Times New Roman" w:cs="Times New Roman"/>
          <w:sz w:val="24"/>
          <w:szCs w:val="24"/>
        </w:rPr>
        <w:t>Prereq</w:t>
      </w:r>
      <w:proofErr w:type="spellEnd"/>
      <w:r w:rsidRPr="00CC4F2D">
        <w:rPr>
          <w:rFonts w:ascii="Times New Roman" w:hAnsi="Times New Roman" w:cs="Times New Roman"/>
          <w:sz w:val="24"/>
          <w:szCs w:val="24"/>
        </w:rPr>
        <w:t xml:space="preserve">.: "C" or better in DATX 5805. 3 </w:t>
      </w:r>
      <w:proofErr w:type="spellStart"/>
      <w:r w:rsidRPr="00CC4F2D">
        <w:rPr>
          <w:rFonts w:ascii="Times New Roman" w:hAnsi="Times New Roman" w:cs="Times New Roman"/>
          <w:sz w:val="24"/>
          <w:szCs w:val="24"/>
        </w:rPr>
        <w:t>s.h</w:t>
      </w:r>
      <w:proofErr w:type="spellEnd"/>
      <w:r w:rsidRPr="00CC4F2D">
        <w:rPr>
          <w:rFonts w:ascii="Times New Roman" w:hAnsi="Times New Roman" w:cs="Times New Roman"/>
          <w:sz w:val="24"/>
          <w:szCs w:val="24"/>
        </w:rPr>
        <w:t>. (change in course type.)</w:t>
      </w:r>
    </w:p>
    <w:p w14:paraId="7CEBA7E4" w14:textId="77777777" w:rsidR="00705F94" w:rsidRPr="00CC4F2D" w:rsidRDefault="00705F94" w:rsidP="00CC4F2D">
      <w:pPr>
        <w:shd w:val="clear" w:color="auto" w:fill="FFFFFF"/>
        <w:rPr>
          <w:rFonts w:ascii="Times New Roman" w:hAnsi="Times New Roman" w:cs="Times New Roman"/>
          <w:sz w:val="24"/>
          <w:szCs w:val="24"/>
          <w:shd w:val="clear" w:color="auto" w:fill="FFFFFF"/>
        </w:rPr>
      </w:pPr>
      <w:r w:rsidRPr="00CC4F2D">
        <w:rPr>
          <w:rFonts w:ascii="Times New Roman" w:hAnsi="Times New Roman" w:cs="Times New Roman"/>
          <w:b/>
          <w:sz w:val="24"/>
          <w:szCs w:val="24"/>
        </w:rPr>
        <w:t>2020-21:89</w:t>
      </w:r>
      <w:r w:rsidRPr="00CC4F2D">
        <w:rPr>
          <w:rFonts w:ascii="Times New Roman" w:hAnsi="Times New Roman" w:cs="Times New Roman"/>
          <w:sz w:val="24"/>
          <w:szCs w:val="24"/>
        </w:rPr>
        <w:tab/>
      </w:r>
      <w:r w:rsidRPr="00CC4F2D">
        <w:rPr>
          <w:rStyle w:val="coursenumber"/>
          <w:rFonts w:ascii="Times New Roman" w:hAnsi="Times New Roman" w:cs="Times New Roman"/>
          <w:sz w:val="24"/>
          <w:szCs w:val="24"/>
        </w:rPr>
        <w:t xml:space="preserve">ACCT 6970 </w:t>
      </w:r>
      <w:r w:rsidRPr="00CC4F2D">
        <w:rPr>
          <w:rStyle w:val="coursenumber"/>
          <w:rFonts w:ascii="Times New Roman" w:hAnsi="Times New Roman" w:cs="Times New Roman"/>
          <w:i/>
          <w:sz w:val="24"/>
          <w:szCs w:val="24"/>
        </w:rPr>
        <w:t>Capstone Experience</w:t>
      </w:r>
      <w:r w:rsidRPr="00CC4F2D">
        <w:rPr>
          <w:rStyle w:val="coursenumber"/>
          <w:rFonts w:ascii="Times New Roman" w:hAnsi="Times New Roman" w:cs="Times New Roman"/>
          <w:sz w:val="24"/>
          <w:szCs w:val="24"/>
        </w:rPr>
        <w:t xml:space="preserve">. </w:t>
      </w:r>
      <w:r w:rsidRPr="00CC4F2D">
        <w:rPr>
          <w:rFonts w:ascii="Times New Roman" w:hAnsi="Times New Roman" w:cs="Times New Roman"/>
          <w:sz w:val="24"/>
          <w:szCs w:val="24"/>
        </w:rPr>
        <w:t xml:space="preserve">A culmination of learning experiences necessary for accounting professionals. An integrative case study project will be required. Program level assessment will be a component of this course, both in terms of technical knowledge and other program-level learning goals including written and oral communication. </w:t>
      </w:r>
      <w:proofErr w:type="spellStart"/>
      <w:r w:rsidRPr="00CC4F2D">
        <w:rPr>
          <w:rFonts w:ascii="Times New Roman" w:hAnsi="Times New Roman" w:cs="Times New Roman"/>
          <w:sz w:val="24"/>
          <w:szCs w:val="24"/>
          <w:shd w:val="clear" w:color="auto" w:fill="FFFFFF"/>
        </w:rPr>
        <w:t>Prereq</w:t>
      </w:r>
      <w:proofErr w:type="spellEnd"/>
      <w:r w:rsidRPr="00CC4F2D">
        <w:rPr>
          <w:rFonts w:ascii="Times New Roman" w:hAnsi="Times New Roman" w:cs="Times New Roman"/>
          <w:sz w:val="24"/>
          <w:szCs w:val="24"/>
          <w:shd w:val="clear" w:color="auto" w:fill="FFFFFF"/>
        </w:rPr>
        <w:t xml:space="preserve">.: </w:t>
      </w:r>
      <w:r w:rsidRPr="00CC4F2D">
        <w:rPr>
          <w:rFonts w:ascii="Times New Roman" w:hAnsi="Times New Roman" w:cs="Times New Roman"/>
          <w:sz w:val="24"/>
          <w:szCs w:val="24"/>
        </w:rPr>
        <w:t xml:space="preserve">Permission of </w:t>
      </w:r>
      <w:proofErr w:type="spellStart"/>
      <w:r w:rsidRPr="00CC4F2D">
        <w:rPr>
          <w:rFonts w:ascii="Times New Roman" w:hAnsi="Times New Roman" w:cs="Times New Roman"/>
          <w:sz w:val="24"/>
          <w:szCs w:val="24"/>
        </w:rPr>
        <w:t>MAcc</w:t>
      </w:r>
      <w:proofErr w:type="spellEnd"/>
      <w:r w:rsidRPr="00CC4F2D">
        <w:rPr>
          <w:rFonts w:ascii="Times New Roman" w:hAnsi="Times New Roman" w:cs="Times New Roman"/>
          <w:sz w:val="24"/>
          <w:szCs w:val="24"/>
        </w:rPr>
        <w:t xml:space="preserve"> Director</w:t>
      </w:r>
      <w:r w:rsidRPr="00CC4F2D">
        <w:rPr>
          <w:rFonts w:ascii="Times New Roman" w:hAnsi="Times New Roman" w:cs="Times New Roman"/>
          <w:sz w:val="24"/>
          <w:szCs w:val="24"/>
          <w:shd w:val="clear" w:color="auto" w:fill="FFFFFF"/>
        </w:rPr>
        <w:t xml:space="preserve">. 1 </w:t>
      </w:r>
      <w:proofErr w:type="spellStart"/>
      <w:r w:rsidRPr="00CC4F2D">
        <w:rPr>
          <w:rFonts w:ascii="Times New Roman" w:hAnsi="Times New Roman" w:cs="Times New Roman"/>
          <w:sz w:val="24"/>
          <w:szCs w:val="24"/>
          <w:shd w:val="clear" w:color="auto" w:fill="FFFFFF"/>
        </w:rPr>
        <w:t>s.h</w:t>
      </w:r>
      <w:proofErr w:type="spellEnd"/>
      <w:r w:rsidRPr="00CC4F2D">
        <w:rPr>
          <w:rFonts w:ascii="Times New Roman" w:hAnsi="Times New Roman" w:cs="Times New Roman"/>
          <w:sz w:val="24"/>
          <w:szCs w:val="24"/>
          <w:shd w:val="clear" w:color="auto" w:fill="FFFFFF"/>
        </w:rPr>
        <w:t>. (Change to course description, prerequisite, hours and grading.)</w:t>
      </w:r>
    </w:p>
    <w:p w14:paraId="55F0E113" w14:textId="77777777" w:rsidR="00705F94" w:rsidRPr="00CC4F2D" w:rsidRDefault="00845FBA" w:rsidP="00CC4F2D">
      <w:pPr>
        <w:shd w:val="clear" w:color="auto" w:fill="FFFFFF"/>
        <w:rPr>
          <w:rFonts w:ascii="Times New Roman" w:hAnsi="Times New Roman" w:cs="Times New Roman"/>
          <w:sz w:val="24"/>
          <w:szCs w:val="24"/>
        </w:rPr>
      </w:pPr>
      <w:r w:rsidRPr="00CC4F2D">
        <w:rPr>
          <w:rFonts w:ascii="Times New Roman" w:hAnsi="Times New Roman" w:cs="Times New Roman"/>
          <w:sz w:val="24"/>
          <w:szCs w:val="24"/>
        </w:rPr>
        <w:t>2020-21:71</w:t>
      </w:r>
      <w:r w:rsidRPr="00CC4F2D">
        <w:rPr>
          <w:rFonts w:ascii="Times New Roman" w:hAnsi="Times New Roman" w:cs="Times New Roman"/>
          <w:sz w:val="24"/>
          <w:szCs w:val="24"/>
        </w:rPr>
        <w:tab/>
      </w:r>
      <w:r w:rsidRPr="00CC4F2D">
        <w:rPr>
          <w:rStyle w:val="coursenumber"/>
          <w:rFonts w:ascii="Times New Roman" w:hAnsi="Times New Roman" w:cs="Times New Roman"/>
          <w:sz w:val="24"/>
          <w:szCs w:val="24"/>
        </w:rPr>
        <w:t xml:space="preserve">MBA 6970 </w:t>
      </w:r>
      <w:r w:rsidRPr="00CC4F2D">
        <w:rPr>
          <w:rStyle w:val="coursenumber"/>
          <w:rFonts w:ascii="Times New Roman" w:hAnsi="Times New Roman" w:cs="Times New Roman"/>
          <w:i/>
          <w:sz w:val="24"/>
          <w:szCs w:val="24"/>
        </w:rPr>
        <w:t>Global Business.</w:t>
      </w:r>
      <w:r w:rsidRPr="00CC4F2D">
        <w:rPr>
          <w:rFonts w:ascii="Times New Roman" w:hAnsi="Times New Roman" w:cs="Times New Roman"/>
          <w:i/>
          <w:sz w:val="24"/>
          <w:szCs w:val="24"/>
        </w:rPr>
        <w:t xml:space="preserve"> </w:t>
      </w:r>
      <w:r w:rsidRPr="00CC4F2D">
        <w:rPr>
          <w:rFonts w:ascii="Times New Roman" w:hAnsi="Times New Roman" w:cs="Times New Roman"/>
          <w:sz w:val="24"/>
          <w:szCs w:val="24"/>
          <w:shd w:val="clear" w:color="auto" w:fill="FFFFFF"/>
        </w:rPr>
        <w:t>Economic, cultural, political and legal differences across countries create unique challenges in today's global business landscape. To become more effective managers in this global arena, participants will examine how these issues impact the management of finance, marketing, operations and human resources.</w:t>
      </w:r>
      <w:r w:rsidRPr="00CC4F2D">
        <w:rPr>
          <w:rFonts w:ascii="Times New Roman" w:hAnsi="Times New Roman" w:cs="Times New Roman"/>
          <w:sz w:val="24"/>
          <w:szCs w:val="24"/>
        </w:rPr>
        <w:t xml:space="preserve"> 3 </w:t>
      </w:r>
      <w:proofErr w:type="spellStart"/>
      <w:r w:rsidRPr="00CC4F2D">
        <w:rPr>
          <w:rFonts w:ascii="Times New Roman" w:hAnsi="Times New Roman" w:cs="Times New Roman"/>
          <w:sz w:val="24"/>
          <w:szCs w:val="24"/>
        </w:rPr>
        <w:t>s.h</w:t>
      </w:r>
      <w:proofErr w:type="spellEnd"/>
      <w:r w:rsidRPr="00CC4F2D">
        <w:rPr>
          <w:rFonts w:ascii="Times New Roman" w:hAnsi="Times New Roman" w:cs="Times New Roman"/>
          <w:sz w:val="24"/>
          <w:szCs w:val="24"/>
        </w:rPr>
        <w:t>. (Change of credit hours.)</w:t>
      </w:r>
    </w:p>
    <w:p w14:paraId="0B5C1A72" w14:textId="77777777" w:rsidR="00705F94" w:rsidRPr="00CC4F2D" w:rsidRDefault="00845FBA" w:rsidP="00CC4F2D">
      <w:pPr>
        <w:shd w:val="clear" w:color="auto" w:fill="FFFFFF"/>
        <w:rPr>
          <w:rFonts w:ascii="Times New Roman" w:hAnsi="Times New Roman" w:cs="Times New Roman"/>
          <w:sz w:val="24"/>
          <w:szCs w:val="24"/>
          <w:shd w:val="clear" w:color="auto" w:fill="FFFFFF"/>
        </w:rPr>
      </w:pPr>
      <w:r w:rsidRPr="00CC4F2D">
        <w:rPr>
          <w:rFonts w:ascii="Times New Roman" w:hAnsi="Times New Roman" w:cs="Times New Roman"/>
          <w:sz w:val="24"/>
          <w:szCs w:val="24"/>
        </w:rPr>
        <w:t>2020-21:73</w:t>
      </w:r>
      <w:r w:rsidRPr="00CC4F2D">
        <w:rPr>
          <w:rFonts w:ascii="Times New Roman" w:hAnsi="Times New Roman" w:cs="Times New Roman"/>
          <w:sz w:val="24"/>
          <w:szCs w:val="24"/>
        </w:rPr>
        <w:tab/>
      </w:r>
      <w:r w:rsidRPr="00CC4F2D">
        <w:rPr>
          <w:rStyle w:val="coursenumber"/>
          <w:rFonts w:ascii="Times New Roman" w:hAnsi="Times New Roman" w:cs="Times New Roman"/>
          <w:sz w:val="24"/>
          <w:szCs w:val="24"/>
        </w:rPr>
        <w:t>NURS 7017</w:t>
      </w:r>
      <w:r w:rsidRPr="00CC4F2D">
        <w:rPr>
          <w:rStyle w:val="coursenumber"/>
          <w:rFonts w:ascii="Times New Roman" w:hAnsi="Times New Roman" w:cs="Times New Roman"/>
          <w:i/>
          <w:sz w:val="24"/>
          <w:szCs w:val="24"/>
        </w:rPr>
        <w:t xml:space="preserve"> School Nurse Role Practicum.</w:t>
      </w:r>
      <w:r w:rsidRPr="00CC4F2D">
        <w:rPr>
          <w:rFonts w:ascii="Times New Roman" w:hAnsi="Times New Roman" w:cs="Times New Roman"/>
          <w:i/>
          <w:sz w:val="24"/>
          <w:szCs w:val="24"/>
        </w:rPr>
        <w:t xml:space="preserve"> </w:t>
      </w:r>
      <w:r w:rsidRPr="00CC4F2D">
        <w:rPr>
          <w:rFonts w:ascii="Times New Roman" w:hAnsi="Times New Roman" w:cs="Times New Roman"/>
          <w:sz w:val="24"/>
          <w:szCs w:val="24"/>
          <w:shd w:val="clear" w:color="auto" w:fill="FFFFFF"/>
        </w:rPr>
        <w:t xml:space="preserve">Application of concepts, theories, and research from school nurse courses in a variety of settings. </w:t>
      </w:r>
      <w:proofErr w:type="spellStart"/>
      <w:r w:rsidRPr="00CC4F2D">
        <w:rPr>
          <w:rFonts w:ascii="Times New Roman" w:hAnsi="Times New Roman" w:cs="Times New Roman"/>
          <w:sz w:val="24"/>
          <w:szCs w:val="24"/>
          <w:shd w:val="clear" w:color="auto" w:fill="FFFFFF"/>
        </w:rPr>
        <w:t>Prereq</w:t>
      </w:r>
      <w:proofErr w:type="spellEnd"/>
      <w:r w:rsidRPr="00CC4F2D">
        <w:rPr>
          <w:rFonts w:ascii="Times New Roman" w:hAnsi="Times New Roman" w:cs="Times New Roman"/>
          <w:sz w:val="24"/>
          <w:szCs w:val="24"/>
          <w:shd w:val="clear" w:color="auto" w:fill="FFFFFF"/>
        </w:rPr>
        <w:t xml:space="preserve">.: none. 1-5 </w:t>
      </w:r>
      <w:proofErr w:type="spellStart"/>
      <w:r w:rsidRPr="00CC4F2D">
        <w:rPr>
          <w:rFonts w:ascii="Times New Roman" w:hAnsi="Times New Roman" w:cs="Times New Roman"/>
          <w:sz w:val="24"/>
          <w:szCs w:val="24"/>
          <w:shd w:val="clear" w:color="auto" w:fill="FFFFFF"/>
        </w:rPr>
        <w:t>s.h</w:t>
      </w:r>
      <w:proofErr w:type="spellEnd"/>
      <w:r w:rsidRPr="00CC4F2D">
        <w:rPr>
          <w:rFonts w:ascii="Times New Roman" w:hAnsi="Times New Roman" w:cs="Times New Roman"/>
          <w:sz w:val="24"/>
          <w:szCs w:val="24"/>
          <w:shd w:val="clear" w:color="auto" w:fill="FFFFFF"/>
        </w:rPr>
        <w:t xml:space="preserve">. (change to course description and </w:t>
      </w:r>
      <w:proofErr w:type="spellStart"/>
      <w:r w:rsidRPr="00CC4F2D">
        <w:rPr>
          <w:rFonts w:ascii="Times New Roman" w:hAnsi="Times New Roman" w:cs="Times New Roman"/>
          <w:sz w:val="24"/>
          <w:szCs w:val="24"/>
          <w:shd w:val="clear" w:color="auto" w:fill="FFFFFF"/>
        </w:rPr>
        <w:t>prereq</w:t>
      </w:r>
      <w:proofErr w:type="spellEnd"/>
      <w:r w:rsidRPr="00CC4F2D">
        <w:rPr>
          <w:rFonts w:ascii="Times New Roman" w:hAnsi="Times New Roman" w:cs="Times New Roman"/>
          <w:sz w:val="24"/>
          <w:szCs w:val="24"/>
          <w:shd w:val="clear" w:color="auto" w:fill="FFFFFF"/>
        </w:rPr>
        <w:t>.)</w:t>
      </w:r>
    </w:p>
    <w:p w14:paraId="1E234BCF" w14:textId="77777777" w:rsidR="00705F94" w:rsidRPr="00CC4F2D" w:rsidRDefault="00705F94" w:rsidP="00CC4F2D">
      <w:pPr>
        <w:shd w:val="clear" w:color="auto" w:fill="FFFFFF"/>
        <w:rPr>
          <w:rFonts w:ascii="Times New Roman" w:hAnsi="Times New Roman" w:cs="Times New Roman"/>
          <w:sz w:val="24"/>
          <w:szCs w:val="24"/>
          <w:shd w:val="clear" w:color="auto" w:fill="FFFFFF"/>
        </w:rPr>
      </w:pPr>
      <w:r w:rsidRPr="00CC4F2D">
        <w:rPr>
          <w:rFonts w:ascii="Times New Roman" w:hAnsi="Times New Roman" w:cs="Times New Roman"/>
          <w:sz w:val="24"/>
          <w:szCs w:val="24"/>
        </w:rPr>
        <w:t>2</w:t>
      </w:r>
      <w:r w:rsidR="00845FBA" w:rsidRPr="00CC4F2D">
        <w:rPr>
          <w:rFonts w:ascii="Times New Roman" w:hAnsi="Times New Roman" w:cs="Times New Roman"/>
          <w:sz w:val="24"/>
          <w:szCs w:val="24"/>
        </w:rPr>
        <w:t>020-21:74</w:t>
      </w:r>
      <w:r w:rsidR="00845FBA" w:rsidRPr="00CC4F2D">
        <w:rPr>
          <w:rFonts w:ascii="Times New Roman" w:hAnsi="Times New Roman" w:cs="Times New Roman"/>
          <w:sz w:val="24"/>
          <w:szCs w:val="24"/>
        </w:rPr>
        <w:tab/>
      </w:r>
      <w:r w:rsidR="00845FBA" w:rsidRPr="00CC4F2D">
        <w:rPr>
          <w:rStyle w:val="coursenumber"/>
          <w:rFonts w:ascii="Times New Roman" w:hAnsi="Times New Roman" w:cs="Times New Roman"/>
          <w:sz w:val="24"/>
          <w:szCs w:val="24"/>
        </w:rPr>
        <w:t>NURS 7018</w:t>
      </w:r>
      <w:r w:rsidR="00845FBA" w:rsidRPr="00CC4F2D">
        <w:rPr>
          <w:rStyle w:val="coursenumber"/>
          <w:rFonts w:ascii="Times New Roman" w:hAnsi="Times New Roman" w:cs="Times New Roman"/>
          <w:i/>
          <w:sz w:val="24"/>
          <w:szCs w:val="24"/>
        </w:rPr>
        <w:t xml:space="preserve"> Nursing Curriculum Design. </w:t>
      </w:r>
      <w:r w:rsidR="00845FBA" w:rsidRPr="00CC4F2D">
        <w:rPr>
          <w:rStyle w:val="diffadded"/>
          <w:rFonts w:ascii="Times New Roman" w:hAnsi="Times New Roman" w:cs="Times New Roman"/>
          <w:sz w:val="24"/>
          <w:szCs w:val="24"/>
          <w:bdr w:val="none" w:sz="0" w:space="0" w:color="auto" w:frame="1"/>
          <w:shd w:val="clear" w:color="auto" w:fill="FFFFFF"/>
        </w:rPr>
        <w:t>Focus on nursing curriculum development, design, and implementation.</w:t>
      </w:r>
      <w:r w:rsidR="00845FBA" w:rsidRPr="00CC4F2D">
        <w:rPr>
          <w:rFonts w:ascii="Times New Roman" w:hAnsi="Times New Roman" w:cs="Times New Roman"/>
          <w:sz w:val="24"/>
          <w:szCs w:val="24"/>
          <w:shd w:val="clear" w:color="auto" w:fill="FFFFFF"/>
        </w:rPr>
        <w:t> Foundations of nursing </w:t>
      </w:r>
      <w:r w:rsidR="00845FBA" w:rsidRPr="00CC4F2D">
        <w:rPr>
          <w:rStyle w:val="diffadded"/>
          <w:rFonts w:ascii="Times New Roman" w:hAnsi="Times New Roman" w:cs="Times New Roman"/>
          <w:sz w:val="24"/>
          <w:szCs w:val="24"/>
          <w:bdr w:val="none" w:sz="0" w:space="0" w:color="auto" w:frame="1"/>
          <w:shd w:val="clear" w:color="auto" w:fill="FFFFFF"/>
        </w:rPr>
        <w:t>curriculum,</w:t>
      </w:r>
      <w:r w:rsidR="00845FBA" w:rsidRPr="00CC4F2D">
        <w:rPr>
          <w:rFonts w:ascii="Times New Roman" w:hAnsi="Times New Roman" w:cs="Times New Roman"/>
          <w:sz w:val="24"/>
          <w:szCs w:val="24"/>
          <w:shd w:val="clear" w:color="auto" w:fill="FFFFFF"/>
        </w:rPr>
        <w:t> curriculum designs, </w:t>
      </w:r>
      <w:r w:rsidR="00845FBA" w:rsidRPr="00CC4F2D">
        <w:rPr>
          <w:rStyle w:val="diffadded"/>
          <w:rFonts w:ascii="Times New Roman" w:hAnsi="Times New Roman" w:cs="Times New Roman"/>
          <w:sz w:val="24"/>
          <w:szCs w:val="24"/>
          <w:bdr w:val="none" w:sz="0" w:space="0" w:color="auto" w:frame="1"/>
          <w:shd w:val="clear" w:color="auto" w:fill="FFFFFF"/>
        </w:rPr>
        <w:t>and</w:t>
      </w:r>
      <w:r w:rsidR="00845FBA" w:rsidRPr="00CC4F2D">
        <w:rPr>
          <w:rFonts w:ascii="Times New Roman" w:hAnsi="Times New Roman" w:cs="Times New Roman"/>
          <w:sz w:val="24"/>
          <w:szCs w:val="24"/>
          <w:shd w:val="clear" w:color="auto" w:fill="FFFFFF"/>
        </w:rPr>
        <w:t> development of </w:t>
      </w:r>
      <w:r w:rsidR="00845FBA" w:rsidRPr="00CC4F2D">
        <w:rPr>
          <w:rStyle w:val="diffadded"/>
          <w:rFonts w:ascii="Times New Roman" w:hAnsi="Times New Roman" w:cs="Times New Roman"/>
          <w:sz w:val="24"/>
          <w:szCs w:val="24"/>
          <w:bdr w:val="none" w:sz="0" w:space="0" w:color="auto" w:frame="1"/>
          <w:shd w:val="clear" w:color="auto" w:fill="FFFFFF"/>
        </w:rPr>
        <w:t>frameworks and</w:t>
      </w:r>
      <w:r w:rsidR="00845FBA" w:rsidRPr="00CC4F2D">
        <w:rPr>
          <w:rFonts w:ascii="Times New Roman" w:hAnsi="Times New Roman" w:cs="Times New Roman"/>
          <w:sz w:val="24"/>
          <w:szCs w:val="24"/>
          <w:shd w:val="clear" w:color="auto" w:fill="FFFFFF"/>
        </w:rPr>
        <w:t> learning strategies to achieve </w:t>
      </w:r>
      <w:r w:rsidR="00845FBA" w:rsidRPr="00CC4F2D">
        <w:rPr>
          <w:rStyle w:val="diffadded"/>
          <w:rFonts w:ascii="Times New Roman" w:hAnsi="Times New Roman" w:cs="Times New Roman"/>
          <w:sz w:val="24"/>
          <w:szCs w:val="24"/>
          <w:bdr w:val="none" w:sz="0" w:space="0" w:color="auto" w:frame="1"/>
          <w:shd w:val="clear" w:color="auto" w:fill="FFFFFF"/>
        </w:rPr>
        <w:t>outcomes, and</w:t>
      </w:r>
      <w:r w:rsidR="00845FBA" w:rsidRPr="00CC4F2D">
        <w:rPr>
          <w:rStyle w:val="diffsugar"/>
          <w:rFonts w:ascii="Times New Roman" w:hAnsi="Times New Roman" w:cs="Times New Roman"/>
          <w:sz w:val="24"/>
          <w:szCs w:val="24"/>
          <w:bdr w:val="none" w:sz="0" w:space="0" w:color="auto" w:frame="1"/>
          <w:shd w:val="clear" w:color="auto" w:fill="FFFFFF"/>
        </w:rPr>
        <w:t> </w:t>
      </w:r>
      <w:r w:rsidR="00845FBA" w:rsidRPr="00CC4F2D">
        <w:rPr>
          <w:rFonts w:ascii="Times New Roman" w:hAnsi="Times New Roman" w:cs="Times New Roman"/>
          <w:sz w:val="24"/>
          <w:szCs w:val="24"/>
          <w:shd w:val="clear" w:color="auto" w:fill="FFFFFF"/>
        </w:rPr>
        <w:t>competencies </w:t>
      </w:r>
      <w:r w:rsidR="00845FBA" w:rsidRPr="00CC4F2D">
        <w:rPr>
          <w:rStyle w:val="diffadded"/>
          <w:rFonts w:ascii="Times New Roman" w:hAnsi="Times New Roman" w:cs="Times New Roman"/>
          <w:sz w:val="24"/>
          <w:szCs w:val="24"/>
          <w:bdr w:val="none" w:sz="0" w:space="0" w:color="auto" w:frame="1"/>
          <w:shd w:val="clear" w:color="auto" w:fill="FFFFFF"/>
        </w:rPr>
        <w:t>in nursing education.</w:t>
      </w:r>
      <w:r w:rsidR="00845FBA" w:rsidRPr="00CC4F2D">
        <w:rPr>
          <w:rStyle w:val="diffsugar"/>
          <w:rFonts w:ascii="Times New Roman" w:hAnsi="Times New Roman" w:cs="Times New Roman"/>
          <w:sz w:val="24"/>
          <w:szCs w:val="24"/>
          <w:bdr w:val="none" w:sz="0" w:space="0" w:color="auto" w:frame="1"/>
          <w:shd w:val="clear" w:color="auto" w:fill="FFFFFF"/>
        </w:rPr>
        <w:t> </w:t>
      </w:r>
      <w:proofErr w:type="spellStart"/>
      <w:r w:rsidR="00845FBA" w:rsidRPr="00CC4F2D">
        <w:rPr>
          <w:rFonts w:ascii="Times New Roman" w:hAnsi="Times New Roman" w:cs="Times New Roman"/>
          <w:sz w:val="24"/>
          <w:szCs w:val="24"/>
          <w:shd w:val="clear" w:color="auto" w:fill="FFFFFF"/>
        </w:rPr>
        <w:t>Prereq</w:t>
      </w:r>
      <w:proofErr w:type="spellEnd"/>
      <w:r w:rsidR="00845FBA" w:rsidRPr="00CC4F2D">
        <w:rPr>
          <w:rFonts w:ascii="Times New Roman" w:hAnsi="Times New Roman" w:cs="Times New Roman"/>
          <w:sz w:val="24"/>
          <w:szCs w:val="24"/>
          <w:shd w:val="clear" w:color="auto" w:fill="FFFFFF"/>
        </w:rPr>
        <w:t xml:space="preserve">.: none. 3 </w:t>
      </w:r>
      <w:proofErr w:type="spellStart"/>
      <w:r w:rsidR="00845FBA" w:rsidRPr="00CC4F2D">
        <w:rPr>
          <w:rFonts w:ascii="Times New Roman" w:hAnsi="Times New Roman" w:cs="Times New Roman"/>
          <w:sz w:val="24"/>
          <w:szCs w:val="24"/>
          <w:shd w:val="clear" w:color="auto" w:fill="FFFFFF"/>
        </w:rPr>
        <w:t>s.h</w:t>
      </w:r>
      <w:proofErr w:type="spellEnd"/>
      <w:r w:rsidR="00845FBA" w:rsidRPr="00CC4F2D">
        <w:rPr>
          <w:rFonts w:ascii="Times New Roman" w:hAnsi="Times New Roman" w:cs="Times New Roman"/>
          <w:sz w:val="24"/>
          <w:szCs w:val="24"/>
          <w:shd w:val="clear" w:color="auto" w:fill="FFFFFF"/>
        </w:rPr>
        <w:t xml:space="preserve">. (change to course description and </w:t>
      </w:r>
      <w:proofErr w:type="spellStart"/>
      <w:r w:rsidR="00845FBA" w:rsidRPr="00CC4F2D">
        <w:rPr>
          <w:rFonts w:ascii="Times New Roman" w:hAnsi="Times New Roman" w:cs="Times New Roman"/>
          <w:sz w:val="24"/>
          <w:szCs w:val="24"/>
          <w:shd w:val="clear" w:color="auto" w:fill="FFFFFF"/>
        </w:rPr>
        <w:t>prereq</w:t>
      </w:r>
      <w:proofErr w:type="spellEnd"/>
      <w:r w:rsidR="00845FBA" w:rsidRPr="00CC4F2D">
        <w:rPr>
          <w:rFonts w:ascii="Times New Roman" w:hAnsi="Times New Roman" w:cs="Times New Roman"/>
          <w:sz w:val="24"/>
          <w:szCs w:val="24"/>
          <w:shd w:val="clear" w:color="auto" w:fill="FFFFFF"/>
        </w:rPr>
        <w:t>.)</w:t>
      </w:r>
    </w:p>
    <w:p w14:paraId="7D485C20" w14:textId="77777777" w:rsidR="00705F94" w:rsidRPr="00CC4F2D" w:rsidRDefault="00845FBA" w:rsidP="00CC4F2D">
      <w:pPr>
        <w:shd w:val="clear" w:color="auto" w:fill="FFFFFF"/>
        <w:rPr>
          <w:rFonts w:ascii="Times New Roman" w:hAnsi="Times New Roman" w:cs="Times New Roman"/>
          <w:sz w:val="24"/>
          <w:szCs w:val="24"/>
          <w:shd w:val="clear" w:color="auto" w:fill="FFFFFF"/>
        </w:rPr>
      </w:pPr>
      <w:r w:rsidRPr="00CC4F2D">
        <w:rPr>
          <w:rFonts w:ascii="Times New Roman" w:hAnsi="Times New Roman" w:cs="Times New Roman"/>
          <w:sz w:val="24"/>
          <w:szCs w:val="24"/>
        </w:rPr>
        <w:t>2020-21:75</w:t>
      </w:r>
      <w:r w:rsidRPr="00CC4F2D">
        <w:rPr>
          <w:rFonts w:ascii="Times New Roman" w:hAnsi="Times New Roman" w:cs="Times New Roman"/>
          <w:sz w:val="24"/>
          <w:szCs w:val="24"/>
        </w:rPr>
        <w:tab/>
      </w:r>
      <w:r w:rsidRPr="00CC4F2D">
        <w:rPr>
          <w:rStyle w:val="coursenumber"/>
          <w:rFonts w:ascii="Times New Roman" w:hAnsi="Times New Roman" w:cs="Times New Roman"/>
          <w:sz w:val="24"/>
          <w:szCs w:val="24"/>
        </w:rPr>
        <w:t>NURS 7019</w:t>
      </w:r>
      <w:r w:rsidRPr="00CC4F2D">
        <w:rPr>
          <w:rStyle w:val="coursenumber"/>
          <w:rFonts w:ascii="Times New Roman" w:hAnsi="Times New Roman" w:cs="Times New Roman"/>
          <w:i/>
          <w:sz w:val="24"/>
          <w:szCs w:val="24"/>
        </w:rPr>
        <w:t xml:space="preserve"> Nursing Instructional Methods.</w:t>
      </w:r>
      <w:r w:rsidRPr="00CC4F2D">
        <w:rPr>
          <w:rFonts w:ascii="Times New Roman" w:hAnsi="Times New Roman" w:cs="Times New Roman"/>
          <w:sz w:val="24"/>
          <w:szCs w:val="24"/>
          <w:shd w:val="clear" w:color="auto" w:fill="FFFFFF"/>
        </w:rPr>
        <w:t xml:space="preserve"> Theoretical foundations and analysis of teaching strategies in academic and clinical settings promoting critical thinking, </w:t>
      </w:r>
      <w:r w:rsidRPr="00CC4F2D">
        <w:rPr>
          <w:rStyle w:val="diffadded"/>
          <w:rFonts w:ascii="Times New Roman" w:hAnsi="Times New Roman" w:cs="Times New Roman"/>
          <w:sz w:val="24"/>
          <w:szCs w:val="24"/>
          <w:bdr w:val="none" w:sz="0" w:space="0" w:color="auto" w:frame="1"/>
          <w:shd w:val="clear" w:color="auto" w:fill="FFFFFF"/>
        </w:rPr>
        <w:t>clinical judgment,</w:t>
      </w:r>
      <w:r w:rsidRPr="00CC4F2D">
        <w:rPr>
          <w:rFonts w:ascii="Times New Roman" w:hAnsi="Times New Roman" w:cs="Times New Roman"/>
          <w:sz w:val="24"/>
          <w:szCs w:val="24"/>
          <w:shd w:val="clear" w:color="auto" w:fill="FFFFFF"/>
        </w:rPr>
        <w:t xml:space="preserve"> assessment techniques, and learning outcomes in a variety of nursing education and healthcare settings. </w:t>
      </w:r>
      <w:proofErr w:type="spellStart"/>
      <w:r w:rsidRPr="00CC4F2D">
        <w:rPr>
          <w:rFonts w:ascii="Times New Roman" w:hAnsi="Times New Roman" w:cs="Times New Roman"/>
          <w:sz w:val="24"/>
          <w:szCs w:val="24"/>
          <w:shd w:val="clear" w:color="auto" w:fill="FFFFFF"/>
        </w:rPr>
        <w:t>Prereq</w:t>
      </w:r>
      <w:proofErr w:type="spellEnd"/>
      <w:r w:rsidRPr="00CC4F2D">
        <w:rPr>
          <w:rFonts w:ascii="Times New Roman" w:hAnsi="Times New Roman" w:cs="Times New Roman"/>
          <w:sz w:val="24"/>
          <w:szCs w:val="24"/>
          <w:shd w:val="clear" w:color="auto" w:fill="FFFFFF"/>
        </w:rPr>
        <w:t xml:space="preserve">.: none. 3 </w:t>
      </w:r>
      <w:proofErr w:type="spellStart"/>
      <w:r w:rsidRPr="00CC4F2D">
        <w:rPr>
          <w:rFonts w:ascii="Times New Roman" w:hAnsi="Times New Roman" w:cs="Times New Roman"/>
          <w:sz w:val="24"/>
          <w:szCs w:val="24"/>
          <w:shd w:val="clear" w:color="auto" w:fill="FFFFFF"/>
        </w:rPr>
        <w:t>s.h</w:t>
      </w:r>
      <w:proofErr w:type="spellEnd"/>
      <w:r w:rsidRPr="00CC4F2D">
        <w:rPr>
          <w:rFonts w:ascii="Times New Roman" w:hAnsi="Times New Roman" w:cs="Times New Roman"/>
          <w:sz w:val="24"/>
          <w:szCs w:val="24"/>
          <w:shd w:val="clear" w:color="auto" w:fill="FFFFFF"/>
        </w:rPr>
        <w:t xml:space="preserve">. (change to course description and </w:t>
      </w:r>
      <w:proofErr w:type="spellStart"/>
      <w:r w:rsidRPr="00CC4F2D">
        <w:rPr>
          <w:rFonts w:ascii="Times New Roman" w:hAnsi="Times New Roman" w:cs="Times New Roman"/>
          <w:sz w:val="24"/>
          <w:szCs w:val="24"/>
          <w:shd w:val="clear" w:color="auto" w:fill="FFFFFF"/>
        </w:rPr>
        <w:t>prereq</w:t>
      </w:r>
      <w:proofErr w:type="spellEnd"/>
      <w:r w:rsidRPr="00CC4F2D">
        <w:rPr>
          <w:rFonts w:ascii="Times New Roman" w:hAnsi="Times New Roman" w:cs="Times New Roman"/>
          <w:sz w:val="24"/>
          <w:szCs w:val="24"/>
          <w:shd w:val="clear" w:color="auto" w:fill="FFFFFF"/>
        </w:rPr>
        <w:t>.)</w:t>
      </w:r>
    </w:p>
    <w:p w14:paraId="7B3EC640" w14:textId="77777777" w:rsidR="00705F94" w:rsidRPr="00CC4F2D" w:rsidRDefault="00845FBA" w:rsidP="00CC4F2D">
      <w:pPr>
        <w:shd w:val="clear" w:color="auto" w:fill="FFFFFF"/>
        <w:rPr>
          <w:rFonts w:ascii="Times New Roman" w:hAnsi="Times New Roman" w:cs="Times New Roman"/>
          <w:sz w:val="24"/>
          <w:szCs w:val="24"/>
          <w:shd w:val="clear" w:color="auto" w:fill="FFFFFF"/>
        </w:rPr>
      </w:pPr>
      <w:r w:rsidRPr="00CC4F2D">
        <w:rPr>
          <w:rFonts w:ascii="Times New Roman" w:hAnsi="Times New Roman" w:cs="Times New Roman"/>
          <w:sz w:val="24"/>
          <w:szCs w:val="24"/>
        </w:rPr>
        <w:t>2020-21:76</w:t>
      </w:r>
      <w:r w:rsidRPr="00CC4F2D">
        <w:rPr>
          <w:rFonts w:ascii="Times New Roman" w:hAnsi="Times New Roman" w:cs="Times New Roman"/>
          <w:sz w:val="24"/>
          <w:szCs w:val="24"/>
        </w:rPr>
        <w:tab/>
      </w:r>
      <w:r w:rsidRPr="00CC4F2D">
        <w:rPr>
          <w:rStyle w:val="coursenumber"/>
          <w:rFonts w:ascii="Times New Roman" w:hAnsi="Times New Roman" w:cs="Times New Roman"/>
          <w:sz w:val="24"/>
          <w:szCs w:val="24"/>
        </w:rPr>
        <w:t>NURS 7020</w:t>
      </w:r>
      <w:r w:rsidRPr="00CC4F2D">
        <w:rPr>
          <w:rStyle w:val="coursenumber"/>
          <w:rFonts w:ascii="Times New Roman" w:hAnsi="Times New Roman" w:cs="Times New Roman"/>
          <w:i/>
          <w:sz w:val="24"/>
          <w:szCs w:val="24"/>
        </w:rPr>
        <w:t xml:space="preserve"> Evaluation in Nursing Education. </w:t>
      </w:r>
      <w:r w:rsidRPr="00CC4F2D">
        <w:rPr>
          <w:rFonts w:ascii="Times New Roman" w:hAnsi="Times New Roman" w:cs="Times New Roman"/>
          <w:sz w:val="24"/>
          <w:szCs w:val="24"/>
          <w:shd w:val="clear" w:color="auto" w:fill="FFFFFF"/>
        </w:rPr>
        <w:t xml:space="preserve">Methods, frameworks, basic principles, and strategies for nursing educational evaluation, including assessment, designs, curriculum and program evaluation tools, agency accreditation processes,  and measurement tools of scoring and grading. </w:t>
      </w:r>
      <w:proofErr w:type="spellStart"/>
      <w:r w:rsidRPr="00CC4F2D">
        <w:rPr>
          <w:rFonts w:ascii="Times New Roman" w:hAnsi="Times New Roman" w:cs="Times New Roman"/>
          <w:sz w:val="24"/>
          <w:szCs w:val="24"/>
          <w:shd w:val="clear" w:color="auto" w:fill="FFFFFF"/>
        </w:rPr>
        <w:t>Prereq</w:t>
      </w:r>
      <w:proofErr w:type="spellEnd"/>
      <w:r w:rsidRPr="00CC4F2D">
        <w:rPr>
          <w:rFonts w:ascii="Times New Roman" w:hAnsi="Times New Roman" w:cs="Times New Roman"/>
          <w:sz w:val="24"/>
          <w:szCs w:val="24"/>
          <w:shd w:val="clear" w:color="auto" w:fill="FFFFFF"/>
        </w:rPr>
        <w:t xml:space="preserve">.: none. 3 </w:t>
      </w:r>
      <w:proofErr w:type="spellStart"/>
      <w:r w:rsidRPr="00CC4F2D">
        <w:rPr>
          <w:rFonts w:ascii="Times New Roman" w:hAnsi="Times New Roman" w:cs="Times New Roman"/>
          <w:sz w:val="24"/>
          <w:szCs w:val="24"/>
          <w:shd w:val="clear" w:color="auto" w:fill="FFFFFF"/>
        </w:rPr>
        <w:t>s.h</w:t>
      </w:r>
      <w:proofErr w:type="spellEnd"/>
      <w:r w:rsidRPr="00CC4F2D">
        <w:rPr>
          <w:rFonts w:ascii="Times New Roman" w:hAnsi="Times New Roman" w:cs="Times New Roman"/>
          <w:sz w:val="24"/>
          <w:szCs w:val="24"/>
          <w:shd w:val="clear" w:color="auto" w:fill="FFFFFF"/>
        </w:rPr>
        <w:t xml:space="preserve">. (change to course description and </w:t>
      </w:r>
      <w:proofErr w:type="spellStart"/>
      <w:r w:rsidRPr="00CC4F2D">
        <w:rPr>
          <w:rFonts w:ascii="Times New Roman" w:hAnsi="Times New Roman" w:cs="Times New Roman"/>
          <w:sz w:val="24"/>
          <w:szCs w:val="24"/>
          <w:shd w:val="clear" w:color="auto" w:fill="FFFFFF"/>
        </w:rPr>
        <w:t>prereq</w:t>
      </w:r>
      <w:proofErr w:type="spellEnd"/>
      <w:r w:rsidRPr="00CC4F2D">
        <w:rPr>
          <w:rFonts w:ascii="Times New Roman" w:hAnsi="Times New Roman" w:cs="Times New Roman"/>
          <w:sz w:val="24"/>
          <w:szCs w:val="24"/>
          <w:shd w:val="clear" w:color="auto" w:fill="FFFFFF"/>
        </w:rPr>
        <w:t>.)</w:t>
      </w:r>
    </w:p>
    <w:p w14:paraId="003BB48F" w14:textId="77777777" w:rsidR="00705F94" w:rsidRPr="00CC4F2D" w:rsidRDefault="00845FBA" w:rsidP="00CC4F2D">
      <w:pPr>
        <w:shd w:val="clear" w:color="auto" w:fill="FFFFFF"/>
        <w:rPr>
          <w:rFonts w:ascii="Times New Roman" w:hAnsi="Times New Roman" w:cs="Times New Roman"/>
          <w:sz w:val="24"/>
          <w:szCs w:val="24"/>
          <w:shd w:val="clear" w:color="auto" w:fill="FFFFFF"/>
        </w:rPr>
      </w:pPr>
      <w:r w:rsidRPr="00CC4F2D">
        <w:rPr>
          <w:rFonts w:ascii="Times New Roman" w:hAnsi="Times New Roman" w:cs="Times New Roman"/>
          <w:sz w:val="24"/>
          <w:szCs w:val="24"/>
        </w:rPr>
        <w:t>2020-21:77</w:t>
      </w:r>
      <w:r w:rsidRPr="00CC4F2D">
        <w:rPr>
          <w:rFonts w:ascii="Times New Roman" w:hAnsi="Times New Roman" w:cs="Times New Roman"/>
          <w:sz w:val="24"/>
          <w:szCs w:val="24"/>
        </w:rPr>
        <w:tab/>
      </w:r>
      <w:r w:rsidRPr="00CC4F2D">
        <w:rPr>
          <w:rStyle w:val="coursenumber"/>
          <w:rFonts w:ascii="Times New Roman" w:hAnsi="Times New Roman" w:cs="Times New Roman"/>
          <w:sz w:val="24"/>
          <w:szCs w:val="24"/>
        </w:rPr>
        <w:t>NURS 7021</w:t>
      </w:r>
      <w:r w:rsidRPr="00CC4F2D">
        <w:rPr>
          <w:rStyle w:val="coursenumber"/>
          <w:rFonts w:ascii="Times New Roman" w:hAnsi="Times New Roman" w:cs="Times New Roman"/>
          <w:i/>
          <w:sz w:val="24"/>
          <w:szCs w:val="24"/>
        </w:rPr>
        <w:t xml:space="preserve"> Nurse Educator Role.</w:t>
      </w:r>
      <w:r w:rsidRPr="00CC4F2D">
        <w:rPr>
          <w:rFonts w:ascii="Times New Roman" w:hAnsi="Times New Roman" w:cs="Times New Roman"/>
          <w:sz w:val="24"/>
          <w:szCs w:val="24"/>
          <w:shd w:val="clear" w:color="auto" w:fill="FFFFFF"/>
        </w:rPr>
        <w:t xml:space="preserve"> Examination of concepts, theories and research related to </w:t>
      </w:r>
      <w:r w:rsidRPr="00CC4F2D">
        <w:rPr>
          <w:rStyle w:val="diffadded"/>
          <w:rFonts w:ascii="Times New Roman" w:hAnsi="Times New Roman" w:cs="Times New Roman"/>
          <w:sz w:val="24"/>
          <w:szCs w:val="24"/>
          <w:bdr w:val="none" w:sz="0" w:space="0" w:color="auto" w:frame="1"/>
          <w:shd w:val="clear" w:color="auto" w:fill="FFFFFF"/>
        </w:rPr>
        <w:t>the nurse educator</w:t>
      </w:r>
      <w:r w:rsidRPr="00CC4F2D">
        <w:rPr>
          <w:rFonts w:ascii="Times New Roman" w:hAnsi="Times New Roman" w:cs="Times New Roman"/>
          <w:sz w:val="24"/>
          <w:szCs w:val="24"/>
          <w:shd w:val="clear" w:color="auto" w:fill="FFFFFF"/>
        </w:rPr>
        <w:t> advanced practice role </w:t>
      </w:r>
      <w:r w:rsidRPr="00CC4F2D">
        <w:rPr>
          <w:rStyle w:val="diffadded"/>
          <w:rFonts w:ascii="Times New Roman" w:hAnsi="Times New Roman" w:cs="Times New Roman"/>
          <w:sz w:val="24"/>
          <w:szCs w:val="24"/>
          <w:bdr w:val="none" w:sz="0" w:space="0" w:color="auto" w:frame="1"/>
          <w:shd w:val="clear" w:color="auto" w:fill="FFFFFF"/>
        </w:rPr>
        <w:t>development including</w:t>
      </w:r>
      <w:r w:rsidRPr="00CC4F2D">
        <w:rPr>
          <w:rStyle w:val="diffsugar"/>
          <w:rFonts w:ascii="Times New Roman" w:hAnsi="Times New Roman" w:cs="Times New Roman"/>
          <w:sz w:val="24"/>
          <w:szCs w:val="24"/>
          <w:bdr w:val="none" w:sz="0" w:space="0" w:color="auto" w:frame="1"/>
          <w:shd w:val="clear" w:color="auto" w:fill="FFFFFF"/>
        </w:rPr>
        <w:t> </w:t>
      </w:r>
      <w:r w:rsidRPr="00CC4F2D">
        <w:rPr>
          <w:rFonts w:ascii="Times New Roman" w:hAnsi="Times New Roman" w:cs="Times New Roman"/>
          <w:sz w:val="24"/>
          <w:szCs w:val="24"/>
          <w:shd w:val="clear" w:color="auto" w:fill="FFFFFF"/>
        </w:rPr>
        <w:t xml:space="preserve">teaching, learning, technology, evaluation strategies, leadership, marketing skills, and nursing education practice in academic and health care delivery settings. </w:t>
      </w:r>
      <w:proofErr w:type="spellStart"/>
      <w:r w:rsidRPr="00CC4F2D">
        <w:rPr>
          <w:rFonts w:ascii="Times New Roman" w:hAnsi="Times New Roman" w:cs="Times New Roman"/>
          <w:sz w:val="24"/>
          <w:szCs w:val="24"/>
          <w:shd w:val="clear" w:color="auto" w:fill="FFFFFF"/>
        </w:rPr>
        <w:t>Prereq</w:t>
      </w:r>
      <w:proofErr w:type="spellEnd"/>
      <w:r w:rsidRPr="00CC4F2D">
        <w:rPr>
          <w:rFonts w:ascii="Times New Roman" w:hAnsi="Times New Roman" w:cs="Times New Roman"/>
          <w:sz w:val="24"/>
          <w:szCs w:val="24"/>
          <w:shd w:val="clear" w:color="auto" w:fill="FFFFFF"/>
        </w:rPr>
        <w:t xml:space="preserve">.: none. 3 </w:t>
      </w:r>
      <w:proofErr w:type="spellStart"/>
      <w:r w:rsidRPr="00CC4F2D">
        <w:rPr>
          <w:rFonts w:ascii="Times New Roman" w:hAnsi="Times New Roman" w:cs="Times New Roman"/>
          <w:sz w:val="24"/>
          <w:szCs w:val="24"/>
          <w:shd w:val="clear" w:color="auto" w:fill="FFFFFF"/>
        </w:rPr>
        <w:t>s.h</w:t>
      </w:r>
      <w:proofErr w:type="spellEnd"/>
      <w:r w:rsidRPr="00CC4F2D">
        <w:rPr>
          <w:rFonts w:ascii="Times New Roman" w:hAnsi="Times New Roman" w:cs="Times New Roman"/>
          <w:sz w:val="24"/>
          <w:szCs w:val="24"/>
          <w:shd w:val="clear" w:color="auto" w:fill="FFFFFF"/>
        </w:rPr>
        <w:t xml:space="preserve">. (change to course description, hours and </w:t>
      </w:r>
      <w:proofErr w:type="spellStart"/>
      <w:r w:rsidRPr="00CC4F2D">
        <w:rPr>
          <w:rFonts w:ascii="Times New Roman" w:hAnsi="Times New Roman" w:cs="Times New Roman"/>
          <w:sz w:val="24"/>
          <w:szCs w:val="24"/>
          <w:shd w:val="clear" w:color="auto" w:fill="FFFFFF"/>
        </w:rPr>
        <w:t>prereq</w:t>
      </w:r>
      <w:proofErr w:type="spellEnd"/>
      <w:r w:rsidRPr="00CC4F2D">
        <w:rPr>
          <w:rFonts w:ascii="Times New Roman" w:hAnsi="Times New Roman" w:cs="Times New Roman"/>
          <w:sz w:val="24"/>
          <w:szCs w:val="24"/>
          <w:shd w:val="clear" w:color="auto" w:fill="FFFFFF"/>
        </w:rPr>
        <w:t>.)</w:t>
      </w:r>
    </w:p>
    <w:p w14:paraId="4B81E289" w14:textId="1FFE7784" w:rsidR="00845FBA" w:rsidRPr="00CC4F2D" w:rsidRDefault="00845FBA" w:rsidP="00CC4F2D">
      <w:pPr>
        <w:shd w:val="clear" w:color="auto" w:fill="FFFFFF"/>
        <w:rPr>
          <w:rStyle w:val="coursenumber"/>
          <w:rFonts w:ascii="Times New Roman" w:hAnsi="Times New Roman" w:cs="Times New Roman"/>
          <w:sz w:val="24"/>
          <w:szCs w:val="24"/>
          <w:shd w:val="clear" w:color="auto" w:fill="FFFFFF"/>
        </w:rPr>
      </w:pPr>
      <w:r w:rsidRPr="00CC4F2D">
        <w:rPr>
          <w:rFonts w:ascii="Times New Roman" w:hAnsi="Times New Roman" w:cs="Times New Roman"/>
          <w:sz w:val="24"/>
          <w:szCs w:val="24"/>
        </w:rPr>
        <w:lastRenderedPageBreak/>
        <w:t>2020-21:78</w:t>
      </w:r>
      <w:r w:rsidRPr="00CC4F2D">
        <w:rPr>
          <w:rFonts w:ascii="Times New Roman" w:hAnsi="Times New Roman" w:cs="Times New Roman"/>
          <w:sz w:val="24"/>
          <w:szCs w:val="24"/>
        </w:rPr>
        <w:tab/>
      </w:r>
      <w:r w:rsidRPr="00CC4F2D">
        <w:rPr>
          <w:rStyle w:val="coursenumber"/>
          <w:rFonts w:ascii="Times New Roman" w:hAnsi="Times New Roman" w:cs="Times New Roman"/>
          <w:sz w:val="24"/>
          <w:szCs w:val="24"/>
        </w:rPr>
        <w:t>NURS 7022</w:t>
      </w:r>
      <w:r w:rsidRPr="00CC4F2D">
        <w:rPr>
          <w:rStyle w:val="coursenumber"/>
          <w:rFonts w:ascii="Times New Roman" w:hAnsi="Times New Roman" w:cs="Times New Roman"/>
          <w:i/>
          <w:sz w:val="24"/>
          <w:szCs w:val="24"/>
        </w:rPr>
        <w:t xml:space="preserve"> Nurse Educator Role Practicum. </w:t>
      </w:r>
      <w:r w:rsidRPr="00CC4F2D">
        <w:rPr>
          <w:rFonts w:ascii="Times New Roman" w:hAnsi="Times New Roman" w:cs="Times New Roman"/>
          <w:sz w:val="24"/>
          <w:szCs w:val="24"/>
          <w:shd w:val="clear" w:color="auto" w:fill="FFFFFF"/>
        </w:rPr>
        <w:t xml:space="preserve">Field experience and application of concepts, theories, research findings, teaching strategies, learning, technology, evaluation strategies, leadership, and marketing skills from nursing education courses in a variety of nursing education and healthcare settings. This practicum will consist of 150 hours and to be taken with NURS 7021. </w:t>
      </w:r>
      <w:proofErr w:type="spellStart"/>
      <w:r w:rsidRPr="00CC4F2D">
        <w:rPr>
          <w:rFonts w:ascii="Times New Roman" w:hAnsi="Times New Roman" w:cs="Times New Roman"/>
          <w:sz w:val="24"/>
          <w:szCs w:val="24"/>
          <w:shd w:val="clear" w:color="auto" w:fill="FFFFFF"/>
        </w:rPr>
        <w:t>Prereq</w:t>
      </w:r>
      <w:proofErr w:type="spellEnd"/>
      <w:r w:rsidRPr="00CC4F2D">
        <w:rPr>
          <w:rFonts w:ascii="Times New Roman" w:hAnsi="Times New Roman" w:cs="Times New Roman"/>
          <w:sz w:val="24"/>
          <w:szCs w:val="24"/>
          <w:shd w:val="clear" w:color="auto" w:fill="FFFFFF"/>
        </w:rPr>
        <w:t>.: NURS 7018, NURS 7019, </w:t>
      </w:r>
      <w:r w:rsidRPr="00CC4F2D">
        <w:rPr>
          <w:rStyle w:val="diffadded"/>
          <w:rFonts w:ascii="Times New Roman" w:hAnsi="Times New Roman" w:cs="Times New Roman"/>
          <w:sz w:val="24"/>
          <w:szCs w:val="24"/>
          <w:bdr w:val="none" w:sz="0" w:space="0" w:color="auto" w:frame="1"/>
          <w:shd w:val="clear" w:color="auto" w:fill="FFFFFF"/>
        </w:rPr>
        <w:t>NURS 7020</w:t>
      </w:r>
      <w:r w:rsidRPr="00CC4F2D">
        <w:rPr>
          <w:rFonts w:ascii="Times New Roman" w:hAnsi="Times New Roman" w:cs="Times New Roman"/>
          <w:sz w:val="24"/>
          <w:szCs w:val="24"/>
          <w:shd w:val="clear" w:color="auto" w:fill="FFFFFF"/>
        </w:rPr>
        <w:t> and </w:t>
      </w:r>
      <w:r w:rsidRPr="00CC4F2D">
        <w:rPr>
          <w:rStyle w:val="diffadded"/>
          <w:rFonts w:ascii="Times New Roman" w:hAnsi="Times New Roman" w:cs="Times New Roman"/>
          <w:sz w:val="24"/>
          <w:szCs w:val="24"/>
          <w:bdr w:val="none" w:sz="0" w:space="0" w:color="auto" w:frame="1"/>
          <w:shd w:val="clear" w:color="auto" w:fill="FFFFFF"/>
        </w:rPr>
        <w:t xml:space="preserve">NURS 7021 3 </w:t>
      </w:r>
      <w:proofErr w:type="spellStart"/>
      <w:r w:rsidRPr="00CC4F2D">
        <w:rPr>
          <w:rStyle w:val="diffadded"/>
          <w:rFonts w:ascii="Times New Roman" w:hAnsi="Times New Roman" w:cs="Times New Roman"/>
          <w:sz w:val="24"/>
          <w:szCs w:val="24"/>
          <w:bdr w:val="none" w:sz="0" w:space="0" w:color="auto" w:frame="1"/>
          <w:shd w:val="clear" w:color="auto" w:fill="FFFFFF"/>
        </w:rPr>
        <w:t>s.h</w:t>
      </w:r>
      <w:proofErr w:type="spellEnd"/>
      <w:r w:rsidRPr="00CC4F2D">
        <w:rPr>
          <w:rStyle w:val="diffadded"/>
          <w:rFonts w:ascii="Times New Roman" w:hAnsi="Times New Roman" w:cs="Times New Roman"/>
          <w:sz w:val="24"/>
          <w:szCs w:val="24"/>
          <w:bdr w:val="none" w:sz="0" w:space="0" w:color="auto" w:frame="1"/>
          <w:shd w:val="clear" w:color="auto" w:fill="FFFFFF"/>
        </w:rPr>
        <w:t xml:space="preserve">. (change in course </w:t>
      </w:r>
      <w:proofErr w:type="spellStart"/>
      <w:r w:rsidRPr="00CC4F2D">
        <w:rPr>
          <w:rStyle w:val="diffadded"/>
          <w:rFonts w:ascii="Times New Roman" w:hAnsi="Times New Roman" w:cs="Times New Roman"/>
          <w:sz w:val="24"/>
          <w:szCs w:val="24"/>
          <w:bdr w:val="none" w:sz="0" w:space="0" w:color="auto" w:frame="1"/>
          <w:shd w:val="clear" w:color="auto" w:fill="FFFFFF"/>
        </w:rPr>
        <w:t>prereq</w:t>
      </w:r>
      <w:proofErr w:type="spellEnd"/>
      <w:r w:rsidRPr="00CC4F2D">
        <w:rPr>
          <w:rStyle w:val="diffadded"/>
          <w:rFonts w:ascii="Times New Roman" w:hAnsi="Times New Roman" w:cs="Times New Roman"/>
          <w:sz w:val="24"/>
          <w:szCs w:val="24"/>
          <w:bdr w:val="none" w:sz="0" w:space="0" w:color="auto" w:frame="1"/>
          <w:shd w:val="clear" w:color="auto" w:fill="FFFFFF"/>
        </w:rPr>
        <w:t>. and hours.)</w:t>
      </w:r>
    </w:p>
    <w:p w14:paraId="0D32558E" w14:textId="70FDAE58" w:rsidR="00CC4F2D" w:rsidRPr="00CC4F2D" w:rsidRDefault="00845FBA" w:rsidP="00CC4F2D">
      <w:pPr>
        <w:pStyle w:val="Heading3"/>
        <w:rPr>
          <w:rStyle w:val="diffadded"/>
          <w:rFonts w:ascii="Times New Roman" w:hAnsi="Times New Roman" w:cs="Times New Roman"/>
          <w:b w:val="0"/>
          <w:color w:val="auto"/>
          <w:sz w:val="24"/>
          <w:szCs w:val="24"/>
          <w:bdr w:val="none" w:sz="0" w:space="0" w:color="auto" w:frame="1"/>
          <w:shd w:val="clear" w:color="auto" w:fill="FFFFFF"/>
        </w:rPr>
      </w:pPr>
      <w:r w:rsidRPr="00CC4F2D">
        <w:rPr>
          <w:rFonts w:ascii="Times New Roman" w:hAnsi="Times New Roman" w:cs="Times New Roman"/>
          <w:b w:val="0"/>
          <w:color w:val="auto"/>
          <w:sz w:val="24"/>
          <w:szCs w:val="24"/>
        </w:rPr>
        <w:t>2020-21:79</w:t>
      </w:r>
      <w:r w:rsidRPr="00CC4F2D">
        <w:rPr>
          <w:rFonts w:ascii="Times New Roman" w:hAnsi="Times New Roman" w:cs="Times New Roman"/>
          <w:b w:val="0"/>
          <w:color w:val="auto"/>
          <w:sz w:val="24"/>
          <w:szCs w:val="24"/>
        </w:rPr>
        <w:tab/>
      </w:r>
      <w:r w:rsidRPr="00CC4F2D">
        <w:rPr>
          <w:rStyle w:val="coursenumber"/>
          <w:rFonts w:ascii="Times New Roman" w:hAnsi="Times New Roman" w:cs="Times New Roman"/>
          <w:b w:val="0"/>
          <w:color w:val="auto"/>
          <w:sz w:val="24"/>
          <w:szCs w:val="24"/>
        </w:rPr>
        <w:t>NURS 7038</w:t>
      </w:r>
      <w:r w:rsidRPr="00CC4F2D">
        <w:rPr>
          <w:rStyle w:val="coursenumber"/>
          <w:rFonts w:ascii="Times New Roman" w:hAnsi="Times New Roman" w:cs="Times New Roman"/>
          <w:b w:val="0"/>
          <w:i/>
          <w:color w:val="auto"/>
          <w:sz w:val="24"/>
          <w:szCs w:val="24"/>
        </w:rPr>
        <w:t xml:space="preserve"> Adult Gerontology Acute Care 1 Practicum. </w:t>
      </w:r>
      <w:r w:rsidRPr="00CC4F2D">
        <w:rPr>
          <w:rStyle w:val="diffadded"/>
          <w:rFonts w:ascii="Times New Roman" w:hAnsi="Times New Roman" w:cs="Times New Roman"/>
          <w:b w:val="0"/>
          <w:color w:val="auto"/>
          <w:sz w:val="24"/>
          <w:szCs w:val="24"/>
          <w:bdr w:val="none" w:sz="0" w:space="0" w:color="auto" w:frame="1"/>
          <w:shd w:val="clear" w:color="auto" w:fill="FFFFFF"/>
        </w:rPr>
        <w:t>Supervised clinical practicum</w:t>
      </w:r>
      <w:r w:rsidRPr="00CC4F2D">
        <w:rPr>
          <w:rStyle w:val="diffsugar"/>
          <w:rFonts w:ascii="Times New Roman" w:hAnsi="Times New Roman" w:cs="Times New Roman"/>
          <w:b w:val="0"/>
          <w:color w:val="auto"/>
          <w:sz w:val="24"/>
          <w:szCs w:val="24"/>
          <w:bdr w:val="none" w:sz="0" w:space="0" w:color="auto" w:frame="1"/>
          <w:shd w:val="clear" w:color="auto" w:fill="FFFFFF"/>
        </w:rPr>
        <w:t> </w:t>
      </w:r>
      <w:r w:rsidRPr="00CC4F2D">
        <w:rPr>
          <w:rFonts w:ascii="Times New Roman" w:hAnsi="Times New Roman" w:cs="Times New Roman"/>
          <w:b w:val="0"/>
          <w:color w:val="auto"/>
          <w:sz w:val="24"/>
          <w:szCs w:val="24"/>
          <w:shd w:val="clear" w:color="auto" w:fill="FFFFFF"/>
        </w:rPr>
        <w:t>in an acute care </w:t>
      </w:r>
      <w:r w:rsidRPr="00CC4F2D">
        <w:rPr>
          <w:rStyle w:val="diffadded"/>
          <w:rFonts w:ascii="Times New Roman" w:hAnsi="Times New Roman" w:cs="Times New Roman"/>
          <w:b w:val="0"/>
          <w:color w:val="auto"/>
          <w:sz w:val="24"/>
          <w:szCs w:val="24"/>
          <w:bdr w:val="none" w:sz="0" w:space="0" w:color="auto" w:frame="1"/>
          <w:shd w:val="clear" w:color="auto" w:fill="FFFFFF"/>
        </w:rPr>
        <w:t xml:space="preserve">facility </w:t>
      </w:r>
      <w:r w:rsidRPr="00CC4F2D">
        <w:rPr>
          <w:rFonts w:ascii="Times New Roman" w:hAnsi="Times New Roman" w:cs="Times New Roman"/>
          <w:b w:val="0"/>
          <w:color w:val="auto"/>
          <w:sz w:val="24"/>
          <w:szCs w:val="24"/>
          <w:shd w:val="clear" w:color="auto" w:fill="FFFFFF"/>
        </w:rPr>
        <w:t xml:space="preserve">Emphasis is placed on the APRN-patient/family relationship collaborating with the health care team and health information technology. </w:t>
      </w:r>
      <w:proofErr w:type="spellStart"/>
      <w:r w:rsidRPr="00CC4F2D">
        <w:rPr>
          <w:rFonts w:ascii="Times New Roman" w:hAnsi="Times New Roman" w:cs="Times New Roman"/>
          <w:b w:val="0"/>
          <w:color w:val="auto"/>
          <w:sz w:val="24"/>
          <w:szCs w:val="24"/>
          <w:shd w:val="clear" w:color="auto" w:fill="FFFFFF"/>
        </w:rPr>
        <w:t>Prereq</w:t>
      </w:r>
      <w:proofErr w:type="spellEnd"/>
      <w:r w:rsidRPr="00CC4F2D">
        <w:rPr>
          <w:rFonts w:ascii="Times New Roman" w:hAnsi="Times New Roman" w:cs="Times New Roman"/>
          <w:b w:val="0"/>
          <w:color w:val="auto"/>
          <w:sz w:val="24"/>
          <w:szCs w:val="24"/>
          <w:shd w:val="clear" w:color="auto" w:fill="FFFFFF"/>
        </w:rPr>
        <w:t xml:space="preserve">.: NURS 7037, NURS 7039, NURS 7041. 3 </w:t>
      </w:r>
      <w:proofErr w:type="spellStart"/>
      <w:r w:rsidRPr="00CC4F2D">
        <w:rPr>
          <w:rFonts w:ascii="Times New Roman" w:hAnsi="Times New Roman" w:cs="Times New Roman"/>
          <w:b w:val="0"/>
          <w:color w:val="auto"/>
          <w:sz w:val="24"/>
          <w:szCs w:val="24"/>
          <w:shd w:val="clear" w:color="auto" w:fill="FFFFFF"/>
        </w:rPr>
        <w:t>s.h</w:t>
      </w:r>
      <w:proofErr w:type="spellEnd"/>
      <w:r w:rsidRPr="00CC4F2D">
        <w:rPr>
          <w:rFonts w:ascii="Times New Roman" w:hAnsi="Times New Roman" w:cs="Times New Roman"/>
          <w:b w:val="0"/>
          <w:color w:val="auto"/>
          <w:sz w:val="24"/>
          <w:szCs w:val="24"/>
          <w:shd w:val="clear" w:color="auto" w:fill="FFFFFF"/>
        </w:rPr>
        <w:t xml:space="preserve">. </w:t>
      </w:r>
      <w:r w:rsidRPr="00CC4F2D">
        <w:rPr>
          <w:rStyle w:val="diffadded"/>
          <w:rFonts w:ascii="Times New Roman" w:hAnsi="Times New Roman" w:cs="Times New Roman"/>
          <w:b w:val="0"/>
          <w:color w:val="auto"/>
          <w:sz w:val="24"/>
          <w:szCs w:val="24"/>
          <w:bdr w:val="none" w:sz="0" w:space="0" w:color="auto" w:frame="1"/>
          <w:shd w:val="clear" w:color="auto" w:fill="FFFFFF"/>
        </w:rPr>
        <w:t>(change in course description and hours.</w:t>
      </w:r>
      <w:r w:rsidR="00D87E08" w:rsidRPr="00CC4F2D">
        <w:rPr>
          <w:rStyle w:val="diffadded"/>
          <w:rFonts w:ascii="Times New Roman" w:hAnsi="Times New Roman" w:cs="Times New Roman"/>
          <w:b w:val="0"/>
          <w:color w:val="auto"/>
          <w:sz w:val="24"/>
          <w:szCs w:val="24"/>
          <w:bdr w:val="none" w:sz="0" w:space="0" w:color="auto" w:frame="1"/>
          <w:shd w:val="clear" w:color="auto" w:fill="FFFFFF"/>
        </w:rPr>
        <w:t>)</w:t>
      </w:r>
    </w:p>
    <w:p w14:paraId="4F16669F" w14:textId="77777777" w:rsidR="00CC4F2D" w:rsidRPr="00CC4F2D" w:rsidRDefault="00CC4F2D" w:rsidP="00CC4F2D"/>
    <w:p w14:paraId="152867A5" w14:textId="786A3FF9" w:rsidR="00705F94" w:rsidRPr="00CC4F2D" w:rsidRDefault="00705F94" w:rsidP="00CC4F2D">
      <w:pPr>
        <w:shd w:val="clear" w:color="auto" w:fill="FFFFFF"/>
        <w:rPr>
          <w:rFonts w:ascii="Times New Roman" w:hAnsi="Times New Roman" w:cs="Times New Roman"/>
          <w:sz w:val="24"/>
          <w:szCs w:val="24"/>
        </w:rPr>
      </w:pPr>
      <w:r w:rsidRPr="00CC4F2D">
        <w:rPr>
          <w:rFonts w:ascii="Times New Roman" w:hAnsi="Times New Roman" w:cs="Times New Roman"/>
          <w:sz w:val="24"/>
          <w:szCs w:val="24"/>
        </w:rPr>
        <w:t>2020-21:96</w:t>
      </w:r>
      <w:r w:rsidRPr="00CC4F2D">
        <w:rPr>
          <w:rFonts w:ascii="Times New Roman" w:hAnsi="Times New Roman" w:cs="Times New Roman"/>
          <w:sz w:val="24"/>
          <w:szCs w:val="24"/>
        </w:rPr>
        <w:tab/>
      </w:r>
      <w:r w:rsidRPr="00CC4F2D">
        <w:rPr>
          <w:rStyle w:val="coursenumber"/>
          <w:rFonts w:ascii="Times New Roman" w:hAnsi="Times New Roman" w:cs="Times New Roman"/>
          <w:sz w:val="24"/>
          <w:szCs w:val="24"/>
        </w:rPr>
        <w:t xml:space="preserve">CSIS 5838 </w:t>
      </w:r>
      <w:r w:rsidRPr="00CC4F2D">
        <w:rPr>
          <w:rStyle w:val="coursenumber"/>
          <w:rFonts w:ascii="Times New Roman" w:hAnsi="Times New Roman" w:cs="Times New Roman"/>
          <w:i/>
          <w:sz w:val="24"/>
          <w:szCs w:val="24"/>
        </w:rPr>
        <w:t>Graphics and Animation for Gaming</w:t>
      </w:r>
      <w:r w:rsidRPr="00CC4F2D">
        <w:rPr>
          <w:rStyle w:val="coursenumber"/>
          <w:rFonts w:ascii="Times New Roman" w:hAnsi="Times New Roman" w:cs="Times New Roman"/>
          <w:sz w:val="24"/>
          <w:szCs w:val="24"/>
        </w:rPr>
        <w:t xml:space="preserve">. </w:t>
      </w:r>
      <w:r w:rsidRPr="00CC4F2D">
        <w:rPr>
          <w:rFonts w:ascii="Times New Roman" w:hAnsi="Times New Roman" w:cs="Times New Roman"/>
          <w:sz w:val="24"/>
          <w:szCs w:val="24"/>
        </w:rPr>
        <w:t>Design and implementation of 3D computer games. Development of 3D characters, including surface creation and effects, skeletal and facial rigging, and motion and animation. Programming those characters in a 3D game engine, including scripting, level and game design, and game physics.</w:t>
      </w:r>
      <w:r w:rsidRPr="00CC4F2D">
        <w:rPr>
          <w:rFonts w:ascii="Times New Roman" w:hAnsi="Times New Roman" w:cs="Times New Roman"/>
          <w:sz w:val="24"/>
          <w:szCs w:val="24"/>
          <w:shd w:val="clear" w:color="auto" w:fill="FFFFFF"/>
        </w:rPr>
        <w:t xml:space="preserve"> </w:t>
      </w:r>
      <w:proofErr w:type="spellStart"/>
      <w:r w:rsidRPr="00CC4F2D">
        <w:rPr>
          <w:rFonts w:ascii="Times New Roman" w:hAnsi="Times New Roman" w:cs="Times New Roman"/>
          <w:sz w:val="24"/>
          <w:szCs w:val="24"/>
          <w:shd w:val="clear" w:color="auto" w:fill="FFFFFF"/>
        </w:rPr>
        <w:t>Prereq</w:t>
      </w:r>
      <w:proofErr w:type="spellEnd"/>
      <w:r w:rsidRPr="00CC4F2D">
        <w:rPr>
          <w:rFonts w:ascii="Times New Roman" w:hAnsi="Times New Roman" w:cs="Times New Roman"/>
          <w:sz w:val="24"/>
          <w:szCs w:val="24"/>
          <w:shd w:val="clear" w:color="auto" w:fill="FFFFFF"/>
        </w:rPr>
        <w:t xml:space="preserve">.: </w:t>
      </w:r>
      <w:r w:rsidRPr="00CC4F2D">
        <w:rPr>
          <w:rFonts w:ascii="Times New Roman" w:hAnsi="Times New Roman" w:cs="Times New Roman"/>
          <w:sz w:val="24"/>
          <w:szCs w:val="24"/>
        </w:rPr>
        <w:t xml:space="preserve">CSIS </w:t>
      </w:r>
      <w:r w:rsidRPr="00CC4F2D">
        <w:rPr>
          <w:rStyle w:val="diffadded"/>
          <w:rFonts w:ascii="Times New Roman" w:hAnsi="Times New Roman" w:cs="Times New Roman"/>
          <w:sz w:val="24"/>
          <w:szCs w:val="24"/>
        </w:rPr>
        <w:t>2605 or CSIS 2610 or CSIS</w:t>
      </w:r>
      <w:r w:rsidRPr="00CC4F2D">
        <w:rPr>
          <w:rFonts w:ascii="Times New Roman" w:hAnsi="Times New Roman" w:cs="Times New Roman"/>
          <w:sz w:val="24"/>
          <w:szCs w:val="24"/>
        </w:rPr>
        <w:t xml:space="preserve"> 3737</w:t>
      </w:r>
      <w:r w:rsidRPr="00CC4F2D">
        <w:rPr>
          <w:rFonts w:ascii="Times New Roman" w:hAnsi="Times New Roman" w:cs="Times New Roman"/>
          <w:sz w:val="24"/>
          <w:szCs w:val="24"/>
          <w:shd w:val="clear" w:color="auto" w:fill="FFFFFF"/>
        </w:rPr>
        <w:t xml:space="preserve"> 3 </w:t>
      </w:r>
      <w:proofErr w:type="spellStart"/>
      <w:r w:rsidRPr="00CC4F2D">
        <w:rPr>
          <w:rFonts w:ascii="Times New Roman" w:hAnsi="Times New Roman" w:cs="Times New Roman"/>
          <w:sz w:val="24"/>
          <w:szCs w:val="24"/>
          <w:shd w:val="clear" w:color="auto" w:fill="FFFFFF"/>
        </w:rPr>
        <w:t>s.h</w:t>
      </w:r>
      <w:proofErr w:type="spellEnd"/>
      <w:r w:rsidRPr="00CC4F2D">
        <w:rPr>
          <w:rFonts w:ascii="Times New Roman" w:hAnsi="Times New Roman" w:cs="Times New Roman"/>
          <w:sz w:val="24"/>
          <w:szCs w:val="24"/>
          <w:shd w:val="clear" w:color="auto" w:fill="FFFFFF"/>
        </w:rPr>
        <w:t>. (</w:t>
      </w:r>
      <w:r w:rsidRPr="00CC4F2D">
        <w:rPr>
          <w:rFonts w:ascii="Times New Roman" w:hAnsi="Times New Roman" w:cs="Times New Roman"/>
          <w:sz w:val="24"/>
          <w:szCs w:val="24"/>
        </w:rPr>
        <w:t>Change to prerequisite).</w:t>
      </w:r>
    </w:p>
    <w:p w14:paraId="4A1CE4C8" w14:textId="77777777" w:rsidR="00705F94" w:rsidRPr="00CC4F2D" w:rsidRDefault="00705F94" w:rsidP="00CC4F2D">
      <w:pPr>
        <w:shd w:val="clear" w:color="auto" w:fill="FFFFFF"/>
        <w:rPr>
          <w:rFonts w:ascii="Times New Roman" w:hAnsi="Times New Roman" w:cs="Times New Roman"/>
          <w:sz w:val="24"/>
          <w:szCs w:val="24"/>
        </w:rPr>
      </w:pPr>
      <w:r w:rsidRPr="00CC4F2D">
        <w:rPr>
          <w:rFonts w:ascii="Times New Roman" w:hAnsi="Times New Roman" w:cs="Times New Roman"/>
          <w:sz w:val="24"/>
          <w:szCs w:val="24"/>
        </w:rPr>
        <w:t>2020-21:97</w:t>
      </w:r>
      <w:r w:rsidRPr="00CC4F2D">
        <w:rPr>
          <w:rFonts w:ascii="Times New Roman" w:hAnsi="Times New Roman" w:cs="Times New Roman"/>
          <w:sz w:val="24"/>
          <w:szCs w:val="24"/>
        </w:rPr>
        <w:tab/>
      </w:r>
      <w:r w:rsidRPr="00CC4F2D">
        <w:rPr>
          <w:rStyle w:val="coursenumber"/>
          <w:rFonts w:ascii="Times New Roman" w:hAnsi="Times New Roman" w:cs="Times New Roman"/>
          <w:sz w:val="24"/>
          <w:szCs w:val="24"/>
        </w:rPr>
        <w:t xml:space="preserve">INFO 5875 </w:t>
      </w:r>
      <w:r w:rsidRPr="00CC4F2D">
        <w:rPr>
          <w:rFonts w:ascii="Times New Roman" w:hAnsi="Times New Roman" w:cs="Times New Roman"/>
          <w:i/>
          <w:sz w:val="24"/>
          <w:szCs w:val="24"/>
        </w:rPr>
        <w:t>Advanced Multimedia Authoring</w:t>
      </w:r>
      <w:r w:rsidRPr="00CC4F2D">
        <w:rPr>
          <w:rStyle w:val="coursenumber"/>
          <w:rFonts w:ascii="Times New Roman" w:hAnsi="Times New Roman" w:cs="Times New Roman"/>
          <w:sz w:val="24"/>
          <w:szCs w:val="24"/>
        </w:rPr>
        <w:t xml:space="preserve">. </w:t>
      </w:r>
      <w:r w:rsidRPr="00CC4F2D">
        <w:rPr>
          <w:rFonts w:ascii="Times New Roman" w:hAnsi="Times New Roman" w:cs="Times New Roman"/>
          <w:sz w:val="24"/>
          <w:szCs w:val="24"/>
        </w:rPr>
        <w:t xml:space="preserve">This course is a study of advanced multimedia authoring principles. Through assigned reading, lab exercises, and lectures, you will generate guiding principles of designing and developing effective multimedia materials. Additionally, advanced-scripting language concepts toward developing multimedia materials, integrating text, graphics, sound, and animation, will be presented. 3 hours lecture and 2 hours </w:t>
      </w:r>
      <w:proofErr w:type="spellStart"/>
      <w:r w:rsidRPr="00CC4F2D">
        <w:rPr>
          <w:rFonts w:ascii="Times New Roman" w:hAnsi="Times New Roman" w:cs="Times New Roman"/>
          <w:sz w:val="24"/>
          <w:szCs w:val="24"/>
        </w:rPr>
        <w:t>lab.</w:t>
      </w:r>
      <w:r w:rsidRPr="00CC4F2D">
        <w:rPr>
          <w:rFonts w:ascii="Times New Roman" w:hAnsi="Times New Roman" w:cs="Times New Roman"/>
          <w:sz w:val="24"/>
          <w:szCs w:val="24"/>
          <w:shd w:val="clear" w:color="auto" w:fill="FFFFFF"/>
        </w:rPr>
        <w:t>Prereq</w:t>
      </w:r>
      <w:proofErr w:type="spellEnd"/>
      <w:r w:rsidRPr="00CC4F2D">
        <w:rPr>
          <w:rFonts w:ascii="Times New Roman" w:hAnsi="Times New Roman" w:cs="Times New Roman"/>
          <w:sz w:val="24"/>
          <w:szCs w:val="24"/>
          <w:shd w:val="clear" w:color="auto" w:fill="FFFFFF"/>
        </w:rPr>
        <w:t xml:space="preserve">.: </w:t>
      </w:r>
      <w:r w:rsidRPr="00CC4F2D">
        <w:rPr>
          <w:rFonts w:ascii="Times New Roman" w:hAnsi="Times New Roman" w:cs="Times New Roman"/>
          <w:sz w:val="24"/>
          <w:szCs w:val="24"/>
        </w:rPr>
        <w:t xml:space="preserve">INFO 3774 or INFO 3775 or INFO 3776 </w:t>
      </w:r>
      <w:r w:rsidRPr="00CC4F2D">
        <w:rPr>
          <w:rFonts w:ascii="Times New Roman" w:hAnsi="Times New Roman" w:cs="Times New Roman"/>
          <w:sz w:val="24"/>
          <w:szCs w:val="24"/>
          <w:shd w:val="clear" w:color="auto" w:fill="FFFFFF"/>
        </w:rPr>
        <w:t xml:space="preserve">4 </w:t>
      </w:r>
      <w:proofErr w:type="spellStart"/>
      <w:r w:rsidRPr="00CC4F2D">
        <w:rPr>
          <w:rFonts w:ascii="Times New Roman" w:hAnsi="Times New Roman" w:cs="Times New Roman"/>
          <w:sz w:val="24"/>
          <w:szCs w:val="24"/>
          <w:shd w:val="clear" w:color="auto" w:fill="FFFFFF"/>
        </w:rPr>
        <w:t>s.h</w:t>
      </w:r>
      <w:proofErr w:type="spellEnd"/>
      <w:r w:rsidRPr="00CC4F2D">
        <w:rPr>
          <w:rFonts w:ascii="Times New Roman" w:hAnsi="Times New Roman" w:cs="Times New Roman"/>
          <w:sz w:val="24"/>
          <w:szCs w:val="24"/>
          <w:shd w:val="clear" w:color="auto" w:fill="FFFFFF"/>
        </w:rPr>
        <w:t>. (</w:t>
      </w:r>
      <w:r w:rsidRPr="00CC4F2D">
        <w:rPr>
          <w:rFonts w:ascii="Times New Roman" w:hAnsi="Times New Roman" w:cs="Times New Roman"/>
          <w:sz w:val="24"/>
          <w:szCs w:val="24"/>
        </w:rPr>
        <w:t>Change to course description and prerequisite).</w:t>
      </w:r>
    </w:p>
    <w:p w14:paraId="3013F50C" w14:textId="62A1E8BB" w:rsidR="00705F94" w:rsidRPr="00CC4F2D" w:rsidRDefault="00705F94" w:rsidP="00CC4F2D">
      <w:pPr>
        <w:shd w:val="clear" w:color="auto" w:fill="FFFFFF"/>
        <w:rPr>
          <w:rFonts w:ascii="Times New Roman" w:hAnsi="Times New Roman" w:cs="Times New Roman"/>
          <w:sz w:val="24"/>
          <w:szCs w:val="24"/>
        </w:rPr>
      </w:pPr>
      <w:r w:rsidRPr="00CC4F2D">
        <w:rPr>
          <w:rFonts w:ascii="Times New Roman" w:hAnsi="Times New Roman" w:cs="Times New Roman"/>
          <w:sz w:val="24"/>
          <w:szCs w:val="24"/>
        </w:rPr>
        <w:t>2020-21:99</w:t>
      </w:r>
      <w:r w:rsidRPr="00CC4F2D">
        <w:rPr>
          <w:rFonts w:ascii="Times New Roman" w:hAnsi="Times New Roman" w:cs="Times New Roman"/>
          <w:sz w:val="24"/>
          <w:szCs w:val="24"/>
        </w:rPr>
        <w:tab/>
      </w:r>
      <w:r w:rsidRPr="00CC4F2D">
        <w:rPr>
          <w:rStyle w:val="coursenumber"/>
          <w:rFonts w:ascii="Times New Roman" w:hAnsi="Times New Roman" w:cs="Times New Roman"/>
          <w:sz w:val="24"/>
          <w:szCs w:val="24"/>
        </w:rPr>
        <w:t xml:space="preserve">MATL 7020 </w:t>
      </w:r>
      <w:r w:rsidRPr="00CC4F2D">
        <w:rPr>
          <w:rFonts w:ascii="Times New Roman" w:hAnsi="Times New Roman" w:cs="Times New Roman"/>
          <w:i/>
          <w:sz w:val="24"/>
          <w:szCs w:val="24"/>
        </w:rPr>
        <w:t>Analytical Methods for Materials Science 2</w:t>
      </w:r>
      <w:r w:rsidRPr="00CC4F2D">
        <w:rPr>
          <w:rStyle w:val="coursenumber"/>
          <w:rFonts w:ascii="Times New Roman" w:hAnsi="Times New Roman" w:cs="Times New Roman"/>
          <w:sz w:val="24"/>
          <w:szCs w:val="24"/>
        </w:rPr>
        <w:t xml:space="preserve">. </w:t>
      </w:r>
      <w:r w:rsidRPr="00CC4F2D">
        <w:rPr>
          <w:rFonts w:ascii="Times New Roman" w:hAnsi="Times New Roman" w:cs="Times New Roman"/>
          <w:sz w:val="24"/>
          <w:szCs w:val="24"/>
        </w:rPr>
        <w:t xml:space="preserve">A laboratory course where the student will receive hands-on training with instruments commonly used in materials research. Instruments covered include light microscopes, scanning electron microscopes, transmission electron microscope, focused ion beam, X-ray photoelectron spectrometer, Auger spectrometer, X-ray microscope, and dynamic mechanical analyzer. (2 h. lecture / 3 h. lab) </w:t>
      </w:r>
      <w:proofErr w:type="spellStart"/>
      <w:r w:rsidRPr="00CC4F2D">
        <w:rPr>
          <w:rFonts w:ascii="Times New Roman" w:hAnsi="Times New Roman" w:cs="Times New Roman"/>
          <w:sz w:val="24"/>
          <w:szCs w:val="24"/>
          <w:shd w:val="clear" w:color="auto" w:fill="FFFFFF"/>
        </w:rPr>
        <w:t>Prereq</w:t>
      </w:r>
      <w:proofErr w:type="spellEnd"/>
      <w:r w:rsidRPr="00CC4F2D">
        <w:rPr>
          <w:rFonts w:ascii="Times New Roman" w:hAnsi="Times New Roman" w:cs="Times New Roman"/>
          <w:sz w:val="24"/>
          <w:szCs w:val="24"/>
          <w:shd w:val="clear" w:color="auto" w:fill="FFFFFF"/>
        </w:rPr>
        <w:t xml:space="preserve">.: </w:t>
      </w:r>
      <w:r w:rsidRPr="00CC4F2D">
        <w:rPr>
          <w:rFonts w:ascii="Times New Roman" w:hAnsi="Times New Roman" w:cs="Times New Roman"/>
          <w:sz w:val="24"/>
          <w:szCs w:val="24"/>
        </w:rPr>
        <w:t xml:space="preserve">None </w:t>
      </w:r>
      <w:r w:rsidRPr="00CC4F2D">
        <w:rPr>
          <w:rFonts w:ascii="Times New Roman" w:hAnsi="Times New Roman" w:cs="Times New Roman"/>
          <w:sz w:val="24"/>
          <w:szCs w:val="24"/>
          <w:shd w:val="clear" w:color="auto" w:fill="FFFFFF"/>
        </w:rPr>
        <w:t xml:space="preserve">3 </w:t>
      </w:r>
      <w:proofErr w:type="spellStart"/>
      <w:r w:rsidRPr="00CC4F2D">
        <w:rPr>
          <w:rFonts w:ascii="Times New Roman" w:hAnsi="Times New Roman" w:cs="Times New Roman"/>
          <w:sz w:val="24"/>
          <w:szCs w:val="24"/>
          <w:shd w:val="clear" w:color="auto" w:fill="FFFFFF"/>
        </w:rPr>
        <w:t>s.h</w:t>
      </w:r>
      <w:proofErr w:type="spellEnd"/>
      <w:r w:rsidRPr="00CC4F2D">
        <w:rPr>
          <w:rFonts w:ascii="Times New Roman" w:hAnsi="Times New Roman" w:cs="Times New Roman"/>
          <w:sz w:val="24"/>
          <w:szCs w:val="24"/>
          <w:shd w:val="clear" w:color="auto" w:fill="FFFFFF"/>
        </w:rPr>
        <w:t>. (</w:t>
      </w:r>
      <w:r w:rsidRPr="00CC4F2D">
        <w:rPr>
          <w:rFonts w:ascii="Times New Roman" w:hAnsi="Times New Roman" w:cs="Times New Roman"/>
          <w:sz w:val="24"/>
          <w:szCs w:val="24"/>
        </w:rPr>
        <w:t>Change to course description and semester hours).</w:t>
      </w:r>
    </w:p>
    <w:p w14:paraId="2C6E45BE" w14:textId="6E1C9017" w:rsidR="004003CF" w:rsidRPr="00CC4F2D" w:rsidRDefault="00705F94" w:rsidP="00CC4F2D">
      <w:pPr>
        <w:shd w:val="clear" w:color="auto" w:fill="FFFFFF"/>
        <w:rPr>
          <w:rFonts w:ascii="Times New Roman" w:hAnsi="Times New Roman" w:cs="Times New Roman"/>
          <w:sz w:val="24"/>
          <w:szCs w:val="24"/>
        </w:rPr>
      </w:pPr>
      <w:r w:rsidRPr="00CC4F2D">
        <w:rPr>
          <w:rFonts w:ascii="Times New Roman" w:hAnsi="Times New Roman" w:cs="Times New Roman"/>
          <w:sz w:val="24"/>
          <w:szCs w:val="24"/>
        </w:rPr>
        <w:t>2020-21:100</w:t>
      </w:r>
      <w:r w:rsidRPr="00CC4F2D">
        <w:rPr>
          <w:rFonts w:ascii="Times New Roman" w:hAnsi="Times New Roman" w:cs="Times New Roman"/>
          <w:sz w:val="24"/>
          <w:szCs w:val="24"/>
        </w:rPr>
        <w:tab/>
      </w:r>
      <w:r w:rsidRPr="00CC4F2D">
        <w:rPr>
          <w:rStyle w:val="coursenumber"/>
          <w:rFonts w:ascii="Times New Roman" w:hAnsi="Times New Roman" w:cs="Times New Roman"/>
          <w:sz w:val="24"/>
          <w:szCs w:val="24"/>
        </w:rPr>
        <w:t xml:space="preserve">MATL 7010 </w:t>
      </w:r>
      <w:r w:rsidRPr="00CC4F2D">
        <w:rPr>
          <w:rFonts w:ascii="Times New Roman" w:hAnsi="Times New Roman" w:cs="Times New Roman"/>
          <w:i/>
          <w:sz w:val="24"/>
          <w:szCs w:val="24"/>
        </w:rPr>
        <w:t>Analytical Methods for Materials Science 1</w:t>
      </w:r>
      <w:r w:rsidRPr="00CC4F2D">
        <w:rPr>
          <w:rStyle w:val="coursenumber"/>
          <w:rFonts w:ascii="Times New Roman" w:hAnsi="Times New Roman" w:cs="Times New Roman"/>
          <w:sz w:val="24"/>
          <w:szCs w:val="24"/>
        </w:rPr>
        <w:t xml:space="preserve">. </w:t>
      </w:r>
      <w:r w:rsidRPr="00CC4F2D">
        <w:rPr>
          <w:rFonts w:ascii="Times New Roman" w:hAnsi="Times New Roman" w:cs="Times New Roman"/>
          <w:sz w:val="24"/>
          <w:szCs w:val="24"/>
        </w:rPr>
        <w:t xml:space="preserve">A laboratory course where the student will receive hands-on training with instruments commonly used in materials research. Techniques covered include electrical response methods, spectroscopic methods, X-ray techniques, and thermal analysis and surface profiling techniques. (2 h. lecture / 3 h. lab). </w:t>
      </w:r>
      <w:proofErr w:type="spellStart"/>
      <w:r w:rsidRPr="00CC4F2D">
        <w:rPr>
          <w:rFonts w:ascii="Times New Roman" w:hAnsi="Times New Roman" w:cs="Times New Roman"/>
          <w:sz w:val="24"/>
          <w:szCs w:val="24"/>
          <w:shd w:val="clear" w:color="auto" w:fill="FFFFFF"/>
        </w:rPr>
        <w:t>Prereq</w:t>
      </w:r>
      <w:proofErr w:type="spellEnd"/>
      <w:r w:rsidRPr="00CC4F2D">
        <w:rPr>
          <w:rFonts w:ascii="Times New Roman" w:hAnsi="Times New Roman" w:cs="Times New Roman"/>
          <w:sz w:val="24"/>
          <w:szCs w:val="24"/>
          <w:shd w:val="clear" w:color="auto" w:fill="FFFFFF"/>
        </w:rPr>
        <w:t xml:space="preserve">.: </w:t>
      </w:r>
      <w:r w:rsidRPr="00CC4F2D">
        <w:rPr>
          <w:rFonts w:ascii="Times New Roman" w:hAnsi="Times New Roman" w:cs="Times New Roman"/>
          <w:sz w:val="24"/>
          <w:szCs w:val="24"/>
        </w:rPr>
        <w:t xml:space="preserve">None </w:t>
      </w:r>
      <w:r w:rsidRPr="00CC4F2D">
        <w:rPr>
          <w:rFonts w:ascii="Times New Roman" w:hAnsi="Times New Roman" w:cs="Times New Roman"/>
          <w:sz w:val="24"/>
          <w:szCs w:val="24"/>
          <w:shd w:val="clear" w:color="auto" w:fill="FFFFFF"/>
        </w:rPr>
        <w:t xml:space="preserve">3 </w:t>
      </w:r>
      <w:proofErr w:type="spellStart"/>
      <w:r w:rsidRPr="00CC4F2D">
        <w:rPr>
          <w:rFonts w:ascii="Times New Roman" w:hAnsi="Times New Roman" w:cs="Times New Roman"/>
          <w:sz w:val="24"/>
          <w:szCs w:val="24"/>
          <w:shd w:val="clear" w:color="auto" w:fill="FFFFFF"/>
        </w:rPr>
        <w:t>s.h</w:t>
      </w:r>
      <w:proofErr w:type="spellEnd"/>
      <w:r w:rsidRPr="00CC4F2D">
        <w:rPr>
          <w:rFonts w:ascii="Times New Roman" w:hAnsi="Times New Roman" w:cs="Times New Roman"/>
          <w:sz w:val="24"/>
          <w:szCs w:val="24"/>
          <w:shd w:val="clear" w:color="auto" w:fill="FFFFFF"/>
        </w:rPr>
        <w:t>. (</w:t>
      </w:r>
      <w:r w:rsidRPr="00CC4F2D">
        <w:rPr>
          <w:rFonts w:ascii="Times New Roman" w:hAnsi="Times New Roman" w:cs="Times New Roman"/>
          <w:sz w:val="24"/>
          <w:szCs w:val="24"/>
        </w:rPr>
        <w:t>Change to course description and semester hours).</w:t>
      </w:r>
    </w:p>
    <w:p w14:paraId="5BF5976C" w14:textId="77777777" w:rsidR="00705F94" w:rsidRPr="00CC4F2D" w:rsidRDefault="00705F94" w:rsidP="00CC4F2D">
      <w:pPr>
        <w:shd w:val="clear" w:color="auto" w:fill="FFFFFF"/>
        <w:rPr>
          <w:rFonts w:ascii="Times New Roman" w:hAnsi="Times New Roman" w:cs="Times New Roman"/>
          <w:sz w:val="24"/>
          <w:szCs w:val="24"/>
        </w:rPr>
      </w:pPr>
      <w:r w:rsidRPr="00CC4F2D">
        <w:rPr>
          <w:rFonts w:ascii="Times New Roman" w:hAnsi="Times New Roman" w:cs="Times New Roman"/>
          <w:sz w:val="24"/>
          <w:szCs w:val="24"/>
        </w:rPr>
        <w:t>2020-21:102</w:t>
      </w:r>
      <w:r w:rsidRPr="00CC4F2D">
        <w:rPr>
          <w:rFonts w:ascii="Times New Roman" w:hAnsi="Times New Roman" w:cs="Times New Roman"/>
          <w:sz w:val="24"/>
          <w:szCs w:val="24"/>
        </w:rPr>
        <w:tab/>
      </w:r>
      <w:r w:rsidRPr="00CC4F2D">
        <w:rPr>
          <w:rStyle w:val="coursenumber"/>
          <w:rFonts w:ascii="Times New Roman" w:hAnsi="Times New Roman" w:cs="Times New Roman"/>
          <w:sz w:val="24"/>
          <w:szCs w:val="24"/>
        </w:rPr>
        <w:t xml:space="preserve">BIOL 5888 </w:t>
      </w:r>
      <w:r w:rsidRPr="00CC4F2D">
        <w:rPr>
          <w:rFonts w:ascii="Times New Roman" w:hAnsi="Times New Roman" w:cs="Times New Roman"/>
          <w:i/>
          <w:sz w:val="24"/>
          <w:szCs w:val="24"/>
        </w:rPr>
        <w:t>Environmental Biotechnology</w:t>
      </w:r>
      <w:r w:rsidRPr="00CC4F2D">
        <w:rPr>
          <w:rStyle w:val="coursenumber"/>
          <w:rFonts w:ascii="Times New Roman" w:hAnsi="Times New Roman" w:cs="Times New Roman"/>
          <w:sz w:val="24"/>
          <w:szCs w:val="24"/>
        </w:rPr>
        <w:t xml:space="preserve">. </w:t>
      </w:r>
      <w:r w:rsidRPr="00CC4F2D">
        <w:rPr>
          <w:rFonts w:ascii="Times New Roman" w:hAnsi="Times New Roman" w:cs="Times New Roman"/>
          <w:sz w:val="24"/>
          <w:szCs w:val="24"/>
        </w:rPr>
        <w:t xml:space="preserve">This course provides an overview of environmental biotechnology, engineering fundamentals, theory and principles in application of biological treatment to solve environmental problems. Topics include relevant biological, </w:t>
      </w:r>
      <w:r w:rsidRPr="00CC4F2D">
        <w:rPr>
          <w:rFonts w:ascii="Times New Roman" w:hAnsi="Times New Roman" w:cs="Times New Roman"/>
          <w:sz w:val="24"/>
          <w:szCs w:val="24"/>
        </w:rPr>
        <w:lastRenderedPageBreak/>
        <w:t xml:space="preserve">chemical, and ecological processes, biological treatments of waste, land, and water. Environmental biotechnology is an essential tool to help humanity face enormous environmental health challenges, especially pollution, climate change, loss of habitat, and resulting threats to wildlife and human populations, their health outcomes and survival potential. This course is designed to summarize modern insights regarding evaluation and applications of environmental biotechnology. </w:t>
      </w:r>
      <w:proofErr w:type="spellStart"/>
      <w:r w:rsidRPr="00CC4F2D">
        <w:rPr>
          <w:rFonts w:ascii="Times New Roman" w:hAnsi="Times New Roman" w:cs="Times New Roman"/>
          <w:sz w:val="24"/>
          <w:szCs w:val="24"/>
          <w:shd w:val="clear" w:color="auto" w:fill="FFFFFF"/>
        </w:rPr>
        <w:t>Prereq</w:t>
      </w:r>
      <w:proofErr w:type="spellEnd"/>
      <w:r w:rsidRPr="00CC4F2D">
        <w:rPr>
          <w:rFonts w:ascii="Times New Roman" w:hAnsi="Times New Roman" w:cs="Times New Roman"/>
          <w:sz w:val="24"/>
          <w:szCs w:val="24"/>
          <w:shd w:val="clear" w:color="auto" w:fill="FFFFFF"/>
        </w:rPr>
        <w:t xml:space="preserve">.: </w:t>
      </w:r>
      <w:r w:rsidRPr="00CC4F2D">
        <w:rPr>
          <w:rFonts w:ascii="Times New Roman" w:hAnsi="Times New Roman" w:cs="Times New Roman"/>
          <w:sz w:val="24"/>
          <w:szCs w:val="24"/>
        </w:rPr>
        <w:t xml:space="preserve">CHEM 3719 or CEEN 3736.  </w:t>
      </w:r>
      <w:r w:rsidRPr="00CC4F2D">
        <w:rPr>
          <w:rFonts w:ascii="Times New Roman" w:hAnsi="Times New Roman" w:cs="Times New Roman"/>
          <w:sz w:val="24"/>
          <w:szCs w:val="24"/>
          <w:shd w:val="clear" w:color="auto" w:fill="FFFFFF"/>
        </w:rPr>
        <w:t xml:space="preserve">3 </w:t>
      </w:r>
      <w:proofErr w:type="spellStart"/>
      <w:r w:rsidRPr="00CC4F2D">
        <w:rPr>
          <w:rFonts w:ascii="Times New Roman" w:hAnsi="Times New Roman" w:cs="Times New Roman"/>
          <w:sz w:val="24"/>
          <w:szCs w:val="24"/>
          <w:shd w:val="clear" w:color="auto" w:fill="FFFFFF"/>
        </w:rPr>
        <w:t>s.h</w:t>
      </w:r>
      <w:proofErr w:type="spellEnd"/>
      <w:r w:rsidRPr="00CC4F2D">
        <w:rPr>
          <w:rFonts w:ascii="Times New Roman" w:hAnsi="Times New Roman" w:cs="Times New Roman"/>
          <w:sz w:val="24"/>
          <w:szCs w:val="24"/>
          <w:shd w:val="clear" w:color="auto" w:fill="FFFFFF"/>
        </w:rPr>
        <w:t>. (</w:t>
      </w:r>
      <w:r w:rsidRPr="00CC4F2D">
        <w:rPr>
          <w:rFonts w:ascii="Times New Roman" w:hAnsi="Times New Roman" w:cs="Times New Roman"/>
          <w:sz w:val="24"/>
          <w:szCs w:val="24"/>
        </w:rPr>
        <w:t>Change to course description and semester hours).</w:t>
      </w:r>
    </w:p>
    <w:p w14:paraId="193F449A" w14:textId="77777777" w:rsidR="00705F94" w:rsidRPr="00CC4F2D" w:rsidRDefault="00705F94" w:rsidP="00CC4F2D">
      <w:pPr>
        <w:shd w:val="clear" w:color="auto" w:fill="FFFFFF"/>
        <w:spacing w:after="240"/>
        <w:rPr>
          <w:rFonts w:ascii="Times New Roman" w:hAnsi="Times New Roman" w:cs="Times New Roman"/>
          <w:sz w:val="24"/>
          <w:szCs w:val="24"/>
        </w:rPr>
      </w:pPr>
      <w:r w:rsidRPr="00CC4F2D">
        <w:rPr>
          <w:rFonts w:ascii="Times New Roman" w:hAnsi="Times New Roman" w:cs="Times New Roman"/>
          <w:sz w:val="24"/>
          <w:szCs w:val="24"/>
        </w:rPr>
        <w:t>2020-21:104</w:t>
      </w:r>
      <w:r w:rsidRPr="00CC4F2D">
        <w:rPr>
          <w:rFonts w:ascii="Times New Roman" w:hAnsi="Times New Roman" w:cs="Times New Roman"/>
          <w:sz w:val="24"/>
          <w:szCs w:val="24"/>
        </w:rPr>
        <w:tab/>
      </w:r>
      <w:r w:rsidRPr="00CC4F2D">
        <w:rPr>
          <w:rStyle w:val="coursenumber"/>
          <w:rFonts w:ascii="Times New Roman" w:hAnsi="Times New Roman" w:cs="Times New Roman"/>
          <w:sz w:val="24"/>
          <w:szCs w:val="24"/>
        </w:rPr>
        <w:t xml:space="preserve">HHS 6932 </w:t>
      </w:r>
      <w:r w:rsidRPr="00CC4F2D">
        <w:rPr>
          <w:rStyle w:val="coursenumber"/>
          <w:rFonts w:ascii="Times New Roman" w:hAnsi="Times New Roman" w:cs="Times New Roman"/>
          <w:i/>
          <w:sz w:val="24"/>
          <w:szCs w:val="24"/>
        </w:rPr>
        <w:t>Health Care Administration</w:t>
      </w:r>
      <w:r w:rsidRPr="00CC4F2D">
        <w:rPr>
          <w:rStyle w:val="coursenumber"/>
          <w:rFonts w:ascii="Times New Roman" w:hAnsi="Times New Roman" w:cs="Times New Roman"/>
          <w:sz w:val="24"/>
          <w:szCs w:val="24"/>
        </w:rPr>
        <w:t xml:space="preserve">.  </w:t>
      </w:r>
      <w:r w:rsidRPr="00CC4F2D">
        <w:rPr>
          <w:rFonts w:ascii="Times New Roman" w:hAnsi="Times New Roman" w:cs="Times New Roman"/>
          <w:sz w:val="24"/>
          <w:szCs w:val="24"/>
        </w:rPr>
        <w:t xml:space="preserve">This course focuses on the fundamental philosophy and techniques common to healthcare Administration. Students will develop skills related to the following broad healthcare management competencies: (1) communication and relationship management, (2) professionalism, (3) leadership, (4) knowledge of the healthcare system, and (5) business skills and knowledge. A key feature of this course is the use of a well-known simulation model call </w:t>
      </w:r>
      <w:proofErr w:type="spellStart"/>
      <w:r w:rsidRPr="00CC4F2D">
        <w:rPr>
          <w:rFonts w:ascii="Times New Roman" w:hAnsi="Times New Roman" w:cs="Times New Roman"/>
          <w:sz w:val="24"/>
          <w:szCs w:val="24"/>
        </w:rPr>
        <w:t>FlexSim</w:t>
      </w:r>
      <w:proofErr w:type="spellEnd"/>
      <w:r w:rsidRPr="00CC4F2D">
        <w:rPr>
          <w:rFonts w:ascii="Times New Roman" w:hAnsi="Times New Roman" w:cs="Times New Roman"/>
          <w:sz w:val="24"/>
          <w:szCs w:val="24"/>
        </w:rPr>
        <w:t xml:space="preserve">. Students utilize a copy of the simulation model and detailed case studies of the simulation from major hospital systems across the US.  </w:t>
      </w:r>
      <w:proofErr w:type="spellStart"/>
      <w:r w:rsidRPr="00CC4F2D">
        <w:rPr>
          <w:rFonts w:ascii="Times New Roman" w:hAnsi="Times New Roman" w:cs="Times New Roman"/>
          <w:sz w:val="24"/>
          <w:szCs w:val="24"/>
        </w:rPr>
        <w:t>Prereq</w:t>
      </w:r>
      <w:proofErr w:type="spellEnd"/>
      <w:r w:rsidRPr="00CC4F2D">
        <w:rPr>
          <w:rFonts w:ascii="Times New Roman" w:hAnsi="Times New Roman" w:cs="Times New Roman"/>
          <w:sz w:val="24"/>
          <w:szCs w:val="24"/>
        </w:rPr>
        <w:t xml:space="preserve">.: Acceptance into MHHS Program.  3 </w:t>
      </w:r>
      <w:proofErr w:type="spellStart"/>
      <w:r w:rsidRPr="00CC4F2D">
        <w:rPr>
          <w:rFonts w:ascii="Times New Roman" w:hAnsi="Times New Roman" w:cs="Times New Roman"/>
          <w:sz w:val="24"/>
          <w:szCs w:val="24"/>
        </w:rPr>
        <w:t>s.h</w:t>
      </w:r>
      <w:proofErr w:type="spellEnd"/>
      <w:r w:rsidRPr="00CC4F2D">
        <w:rPr>
          <w:rFonts w:ascii="Times New Roman" w:hAnsi="Times New Roman" w:cs="Times New Roman"/>
          <w:sz w:val="24"/>
          <w:szCs w:val="24"/>
        </w:rPr>
        <w:t>.</w:t>
      </w:r>
      <w:r w:rsidRPr="00CC4F2D">
        <w:rPr>
          <w:rFonts w:ascii="Times New Roman" w:hAnsi="Times New Roman" w:cs="Times New Roman"/>
          <w:sz w:val="24"/>
          <w:szCs w:val="24"/>
          <w:shd w:val="clear" w:color="auto" w:fill="FFFFFF"/>
        </w:rPr>
        <w:t xml:space="preserve"> (</w:t>
      </w:r>
      <w:r w:rsidRPr="00CC4F2D">
        <w:rPr>
          <w:rFonts w:ascii="Times New Roman" w:hAnsi="Times New Roman" w:cs="Times New Roman"/>
          <w:sz w:val="24"/>
          <w:szCs w:val="24"/>
        </w:rPr>
        <w:t>Change of course description).</w:t>
      </w:r>
    </w:p>
    <w:p w14:paraId="2B3779ED" w14:textId="77777777" w:rsidR="00705F94" w:rsidRPr="00CC4F2D" w:rsidRDefault="00705F94" w:rsidP="00CC4F2D">
      <w:pPr>
        <w:shd w:val="clear" w:color="auto" w:fill="FFFFFF"/>
        <w:rPr>
          <w:rFonts w:ascii="Times New Roman" w:hAnsi="Times New Roman" w:cs="Times New Roman"/>
          <w:sz w:val="24"/>
          <w:szCs w:val="24"/>
        </w:rPr>
      </w:pPr>
      <w:r w:rsidRPr="00CC4F2D">
        <w:rPr>
          <w:rFonts w:ascii="Times New Roman" w:hAnsi="Times New Roman" w:cs="Times New Roman"/>
          <w:sz w:val="24"/>
          <w:szCs w:val="24"/>
        </w:rPr>
        <w:t>2020-21:105</w:t>
      </w:r>
      <w:r w:rsidRPr="00CC4F2D">
        <w:rPr>
          <w:rFonts w:ascii="Times New Roman" w:hAnsi="Times New Roman" w:cs="Times New Roman"/>
          <w:sz w:val="24"/>
          <w:szCs w:val="24"/>
        </w:rPr>
        <w:tab/>
      </w:r>
      <w:r w:rsidRPr="00CC4F2D">
        <w:rPr>
          <w:rStyle w:val="coursenumber"/>
          <w:rFonts w:ascii="Times New Roman" w:hAnsi="Times New Roman" w:cs="Times New Roman"/>
          <w:sz w:val="24"/>
          <w:szCs w:val="24"/>
        </w:rPr>
        <w:t xml:space="preserve">HHS 6935 </w:t>
      </w:r>
      <w:r w:rsidRPr="00CC4F2D">
        <w:rPr>
          <w:rStyle w:val="coursenumber"/>
          <w:rFonts w:ascii="Times New Roman" w:hAnsi="Times New Roman" w:cs="Times New Roman"/>
          <w:i/>
          <w:sz w:val="24"/>
          <w:szCs w:val="24"/>
        </w:rPr>
        <w:t>Clinical Informatics</w:t>
      </w:r>
      <w:r w:rsidRPr="00CC4F2D">
        <w:rPr>
          <w:rStyle w:val="coursenumber"/>
          <w:rFonts w:ascii="Times New Roman" w:hAnsi="Times New Roman" w:cs="Times New Roman"/>
          <w:sz w:val="24"/>
          <w:szCs w:val="24"/>
        </w:rPr>
        <w:t xml:space="preserve">.  </w:t>
      </w:r>
      <w:r w:rsidRPr="00CC4F2D">
        <w:rPr>
          <w:rFonts w:ascii="Times New Roman" w:hAnsi="Times New Roman" w:cs="Times New Roman"/>
          <w:sz w:val="24"/>
          <w:szCs w:val="24"/>
        </w:rPr>
        <w:t xml:space="preserve">This course will provide Health and Human Services student with a comprehensive framework of Clinical informatics knowledge. It addresses how clinical informatics assists health care organizations, how information is used in clinical operations, and how information technologists interact with clinical stakeholders in provider, payer, and other healthcare organizations. Health care delivery applications include electronic health records, clinical information systems, Tele-health, patient safety, patient and community education, and care management. Students will analyze the informatics function and organizational relationships in their organizations. </w:t>
      </w:r>
      <w:proofErr w:type="spellStart"/>
      <w:r w:rsidRPr="00CC4F2D">
        <w:rPr>
          <w:rFonts w:ascii="Times New Roman" w:hAnsi="Times New Roman" w:cs="Times New Roman"/>
          <w:sz w:val="24"/>
          <w:szCs w:val="24"/>
        </w:rPr>
        <w:t>Prereq</w:t>
      </w:r>
      <w:proofErr w:type="spellEnd"/>
      <w:r w:rsidRPr="00CC4F2D">
        <w:rPr>
          <w:rFonts w:ascii="Times New Roman" w:hAnsi="Times New Roman" w:cs="Times New Roman"/>
          <w:sz w:val="24"/>
          <w:szCs w:val="24"/>
        </w:rPr>
        <w:t xml:space="preserve">.: Current enrollment in the MHHS or MSN program, or with permission of the instructor. Senior nursing students may take with permission from the Nursing department and Graduate College. 3 </w:t>
      </w:r>
      <w:proofErr w:type="spellStart"/>
      <w:r w:rsidRPr="00CC4F2D">
        <w:rPr>
          <w:rFonts w:ascii="Times New Roman" w:hAnsi="Times New Roman" w:cs="Times New Roman"/>
          <w:sz w:val="24"/>
          <w:szCs w:val="24"/>
        </w:rPr>
        <w:t>s.h</w:t>
      </w:r>
      <w:proofErr w:type="spellEnd"/>
      <w:r w:rsidRPr="00CC4F2D">
        <w:rPr>
          <w:rFonts w:ascii="Times New Roman" w:hAnsi="Times New Roman" w:cs="Times New Roman"/>
          <w:sz w:val="24"/>
          <w:szCs w:val="24"/>
        </w:rPr>
        <w:t>.</w:t>
      </w:r>
      <w:r w:rsidRPr="00CC4F2D">
        <w:rPr>
          <w:rFonts w:ascii="Times New Roman" w:hAnsi="Times New Roman" w:cs="Times New Roman"/>
          <w:sz w:val="24"/>
          <w:szCs w:val="24"/>
          <w:shd w:val="clear" w:color="auto" w:fill="FFFFFF"/>
        </w:rPr>
        <w:t xml:space="preserve"> (</w:t>
      </w:r>
      <w:r w:rsidRPr="00CC4F2D">
        <w:rPr>
          <w:rFonts w:ascii="Times New Roman" w:hAnsi="Times New Roman" w:cs="Times New Roman"/>
          <w:sz w:val="24"/>
          <w:szCs w:val="24"/>
        </w:rPr>
        <w:t>Change of course description).</w:t>
      </w:r>
    </w:p>
    <w:p w14:paraId="295FDE8C" w14:textId="3ED32EFD" w:rsidR="00705F94" w:rsidRPr="00CC4F2D" w:rsidRDefault="00705F94" w:rsidP="00CC4F2D">
      <w:pPr>
        <w:shd w:val="clear" w:color="auto" w:fill="FFFFFF"/>
        <w:rPr>
          <w:rFonts w:ascii="Times New Roman" w:hAnsi="Times New Roman" w:cs="Times New Roman"/>
          <w:sz w:val="24"/>
          <w:szCs w:val="24"/>
        </w:rPr>
      </w:pPr>
      <w:r w:rsidRPr="00CC4F2D">
        <w:rPr>
          <w:rFonts w:ascii="Times New Roman" w:hAnsi="Times New Roman" w:cs="Times New Roman"/>
          <w:sz w:val="24"/>
          <w:szCs w:val="24"/>
        </w:rPr>
        <w:t>2020-21:107</w:t>
      </w:r>
      <w:r w:rsidRPr="00CC4F2D">
        <w:rPr>
          <w:rFonts w:ascii="Times New Roman" w:hAnsi="Times New Roman" w:cs="Times New Roman"/>
          <w:sz w:val="24"/>
          <w:szCs w:val="24"/>
        </w:rPr>
        <w:tab/>
      </w:r>
      <w:r w:rsidRPr="00CC4F2D">
        <w:rPr>
          <w:rStyle w:val="coursenumber"/>
          <w:rFonts w:ascii="Times New Roman" w:hAnsi="Times New Roman" w:cs="Times New Roman"/>
          <w:sz w:val="24"/>
          <w:szCs w:val="24"/>
        </w:rPr>
        <w:t xml:space="preserve">HHS 6955 </w:t>
      </w:r>
      <w:r w:rsidRPr="00CC4F2D">
        <w:rPr>
          <w:rStyle w:val="coursenumber1"/>
          <w:rFonts w:ascii="Times New Roman" w:hAnsi="Times New Roman" w:cs="Times New Roman"/>
          <w:b w:val="0"/>
          <w:i/>
          <w:color w:val="auto"/>
          <w:sz w:val="24"/>
          <w:szCs w:val="24"/>
        </w:rPr>
        <w:t>Health Care Quality in the Electronic Health Record</w:t>
      </w:r>
      <w:r w:rsidRPr="00CC4F2D">
        <w:rPr>
          <w:rStyle w:val="coursenumber"/>
          <w:rFonts w:ascii="Times New Roman" w:hAnsi="Times New Roman" w:cs="Times New Roman"/>
          <w:sz w:val="24"/>
          <w:szCs w:val="24"/>
        </w:rPr>
        <w:t xml:space="preserve">.  </w:t>
      </w:r>
      <w:r w:rsidRPr="00CC4F2D">
        <w:rPr>
          <w:rFonts w:ascii="Times New Roman" w:hAnsi="Times New Roman" w:cs="Times New Roman"/>
          <w:sz w:val="24"/>
          <w:szCs w:val="24"/>
        </w:rPr>
        <w:t xml:space="preserve">This course presents a review of the Electronic Health Record and the US National Health Information Network. Structure of provider, payer, and other health care organizations along with the work flow in these types of organizations and their information system's needs. It addresses how informatics assists these organizations, how information is used in business and clinical operations, and how information technologists interact with business and clinical stakeholders in provider, payer, and other healthcare organizations. Students will analyze the informatics function and organizational relationships in their organizations. </w:t>
      </w:r>
      <w:proofErr w:type="spellStart"/>
      <w:r w:rsidRPr="00CC4F2D">
        <w:rPr>
          <w:rFonts w:ascii="Times New Roman" w:hAnsi="Times New Roman" w:cs="Times New Roman"/>
          <w:sz w:val="24"/>
          <w:szCs w:val="24"/>
        </w:rPr>
        <w:t>Prereq</w:t>
      </w:r>
      <w:proofErr w:type="spellEnd"/>
      <w:r w:rsidRPr="00CC4F2D">
        <w:rPr>
          <w:rFonts w:ascii="Times New Roman" w:hAnsi="Times New Roman" w:cs="Times New Roman"/>
          <w:sz w:val="24"/>
          <w:szCs w:val="24"/>
        </w:rPr>
        <w:t xml:space="preserve">.: None. 3 </w:t>
      </w:r>
      <w:proofErr w:type="spellStart"/>
      <w:r w:rsidRPr="00CC4F2D">
        <w:rPr>
          <w:rFonts w:ascii="Times New Roman" w:hAnsi="Times New Roman" w:cs="Times New Roman"/>
          <w:sz w:val="24"/>
          <w:szCs w:val="24"/>
        </w:rPr>
        <w:t>s.h</w:t>
      </w:r>
      <w:proofErr w:type="spellEnd"/>
      <w:r w:rsidRPr="00CC4F2D">
        <w:rPr>
          <w:rFonts w:ascii="Times New Roman" w:hAnsi="Times New Roman" w:cs="Times New Roman"/>
          <w:sz w:val="24"/>
          <w:szCs w:val="24"/>
        </w:rPr>
        <w:t>.</w:t>
      </w:r>
      <w:r w:rsidRPr="00CC4F2D">
        <w:rPr>
          <w:rFonts w:ascii="Times New Roman" w:hAnsi="Times New Roman" w:cs="Times New Roman"/>
          <w:sz w:val="24"/>
          <w:szCs w:val="24"/>
          <w:shd w:val="clear" w:color="auto" w:fill="FFFFFF"/>
        </w:rPr>
        <w:t xml:space="preserve"> (</w:t>
      </w:r>
      <w:r w:rsidRPr="00CC4F2D">
        <w:rPr>
          <w:rFonts w:ascii="Times New Roman" w:hAnsi="Times New Roman" w:cs="Times New Roman"/>
          <w:sz w:val="24"/>
          <w:szCs w:val="24"/>
        </w:rPr>
        <w:t>Change of course title).</w:t>
      </w:r>
    </w:p>
    <w:p w14:paraId="5DE9632B" w14:textId="77777777" w:rsidR="00705F94" w:rsidRPr="00CC4F2D" w:rsidRDefault="00705F94" w:rsidP="00CC4F2D">
      <w:pPr>
        <w:shd w:val="clear" w:color="auto" w:fill="FFFFFF"/>
        <w:rPr>
          <w:rFonts w:ascii="Times New Roman" w:hAnsi="Times New Roman" w:cs="Times New Roman"/>
          <w:sz w:val="24"/>
          <w:szCs w:val="24"/>
        </w:rPr>
      </w:pPr>
      <w:r w:rsidRPr="00CC4F2D">
        <w:rPr>
          <w:rFonts w:ascii="Times New Roman" w:hAnsi="Times New Roman" w:cs="Times New Roman"/>
          <w:sz w:val="24"/>
          <w:szCs w:val="24"/>
        </w:rPr>
        <w:t>2020-21:108</w:t>
      </w:r>
      <w:r w:rsidRPr="00CC4F2D">
        <w:rPr>
          <w:rFonts w:ascii="Times New Roman" w:hAnsi="Times New Roman" w:cs="Times New Roman"/>
          <w:sz w:val="24"/>
          <w:szCs w:val="24"/>
        </w:rPr>
        <w:tab/>
      </w:r>
      <w:r w:rsidRPr="00CC4F2D">
        <w:rPr>
          <w:rStyle w:val="coursenumber"/>
          <w:rFonts w:ascii="Times New Roman" w:hAnsi="Times New Roman" w:cs="Times New Roman"/>
          <w:sz w:val="24"/>
          <w:szCs w:val="24"/>
        </w:rPr>
        <w:t xml:space="preserve">HHS 6960 </w:t>
      </w:r>
      <w:r w:rsidRPr="00CC4F2D">
        <w:rPr>
          <w:rFonts w:ascii="Times New Roman" w:hAnsi="Times New Roman" w:cs="Times New Roman"/>
          <w:bCs/>
          <w:i/>
          <w:sz w:val="24"/>
          <w:szCs w:val="24"/>
        </w:rPr>
        <w:t>Health Education and Promotion</w:t>
      </w:r>
      <w:r w:rsidRPr="00CC4F2D">
        <w:rPr>
          <w:rStyle w:val="coursenumber"/>
          <w:rFonts w:ascii="Times New Roman" w:hAnsi="Times New Roman" w:cs="Times New Roman"/>
          <w:sz w:val="24"/>
          <w:szCs w:val="24"/>
        </w:rPr>
        <w:t xml:space="preserve">.  </w:t>
      </w:r>
      <w:r w:rsidRPr="00CC4F2D">
        <w:rPr>
          <w:rFonts w:ascii="Times New Roman" w:hAnsi="Times New Roman" w:cs="Times New Roman"/>
          <w:sz w:val="24"/>
          <w:szCs w:val="24"/>
        </w:rPr>
        <w:t xml:space="preserve">Developing effective health promotion programs through a study of the history, philosophy, ethics, and values of health </w:t>
      </w:r>
      <w:r w:rsidRPr="00CC4F2D">
        <w:rPr>
          <w:rFonts w:ascii="Times New Roman" w:hAnsi="Times New Roman" w:cs="Times New Roman"/>
          <w:sz w:val="24"/>
          <w:szCs w:val="24"/>
        </w:rPr>
        <w:lastRenderedPageBreak/>
        <w:t xml:space="preserve">promotion. </w:t>
      </w:r>
      <w:proofErr w:type="spellStart"/>
      <w:r w:rsidRPr="00CC4F2D">
        <w:rPr>
          <w:rFonts w:ascii="Times New Roman" w:hAnsi="Times New Roman" w:cs="Times New Roman"/>
          <w:sz w:val="24"/>
          <w:szCs w:val="24"/>
        </w:rPr>
        <w:t>Prereq</w:t>
      </w:r>
      <w:proofErr w:type="spellEnd"/>
      <w:r w:rsidRPr="00CC4F2D">
        <w:rPr>
          <w:rFonts w:ascii="Times New Roman" w:hAnsi="Times New Roman" w:cs="Times New Roman"/>
          <w:sz w:val="24"/>
          <w:szCs w:val="24"/>
        </w:rPr>
        <w:t xml:space="preserve">.: Admission to the MHHS program or permission of the instructor 4 </w:t>
      </w:r>
      <w:proofErr w:type="spellStart"/>
      <w:r w:rsidRPr="00CC4F2D">
        <w:rPr>
          <w:rFonts w:ascii="Times New Roman" w:hAnsi="Times New Roman" w:cs="Times New Roman"/>
          <w:sz w:val="24"/>
          <w:szCs w:val="24"/>
        </w:rPr>
        <w:t>s.h</w:t>
      </w:r>
      <w:proofErr w:type="spellEnd"/>
      <w:r w:rsidRPr="00CC4F2D">
        <w:rPr>
          <w:rFonts w:ascii="Times New Roman" w:hAnsi="Times New Roman" w:cs="Times New Roman"/>
          <w:sz w:val="24"/>
          <w:szCs w:val="24"/>
        </w:rPr>
        <w:t>.</w:t>
      </w:r>
      <w:r w:rsidRPr="00CC4F2D">
        <w:rPr>
          <w:rFonts w:ascii="Times New Roman" w:hAnsi="Times New Roman" w:cs="Times New Roman"/>
          <w:sz w:val="24"/>
          <w:szCs w:val="24"/>
          <w:shd w:val="clear" w:color="auto" w:fill="FFFFFF"/>
        </w:rPr>
        <w:t xml:space="preserve"> (</w:t>
      </w:r>
      <w:r w:rsidRPr="00CC4F2D">
        <w:rPr>
          <w:rFonts w:ascii="Times New Roman" w:hAnsi="Times New Roman" w:cs="Times New Roman"/>
          <w:sz w:val="24"/>
          <w:szCs w:val="24"/>
        </w:rPr>
        <w:t>Change of course title, description and hours).</w:t>
      </w:r>
    </w:p>
    <w:p w14:paraId="7CE3DE12" w14:textId="77777777" w:rsidR="00705F94" w:rsidRPr="00CC4F2D" w:rsidRDefault="00705F94" w:rsidP="00CC4F2D">
      <w:pPr>
        <w:shd w:val="clear" w:color="auto" w:fill="FFFFFF"/>
        <w:rPr>
          <w:rFonts w:ascii="Times New Roman" w:hAnsi="Times New Roman" w:cs="Times New Roman"/>
          <w:sz w:val="24"/>
          <w:szCs w:val="24"/>
        </w:rPr>
      </w:pPr>
      <w:r w:rsidRPr="00CC4F2D">
        <w:rPr>
          <w:rFonts w:ascii="Times New Roman" w:hAnsi="Times New Roman" w:cs="Times New Roman"/>
          <w:sz w:val="24"/>
          <w:szCs w:val="24"/>
        </w:rPr>
        <w:t>2020-21:112</w:t>
      </w:r>
      <w:r w:rsidRPr="00CC4F2D">
        <w:rPr>
          <w:rFonts w:ascii="Times New Roman" w:hAnsi="Times New Roman" w:cs="Times New Roman"/>
          <w:sz w:val="24"/>
          <w:szCs w:val="24"/>
        </w:rPr>
        <w:tab/>
      </w:r>
      <w:r w:rsidRPr="00CC4F2D">
        <w:rPr>
          <w:rStyle w:val="coursenumber"/>
          <w:rFonts w:ascii="Times New Roman" w:hAnsi="Times New Roman" w:cs="Times New Roman"/>
          <w:sz w:val="24"/>
          <w:szCs w:val="24"/>
        </w:rPr>
        <w:t xml:space="preserve">HHS 6990 </w:t>
      </w:r>
      <w:r w:rsidRPr="00CC4F2D">
        <w:rPr>
          <w:rStyle w:val="coursenumber1"/>
          <w:rFonts w:ascii="Times New Roman" w:hAnsi="Times New Roman" w:cs="Times New Roman"/>
          <w:b w:val="0"/>
          <w:i/>
          <w:color w:val="auto"/>
          <w:sz w:val="24"/>
          <w:szCs w:val="24"/>
        </w:rPr>
        <w:t>Internship</w:t>
      </w:r>
      <w:r w:rsidRPr="00CC4F2D">
        <w:rPr>
          <w:rStyle w:val="coursenumber"/>
          <w:rFonts w:ascii="Times New Roman" w:hAnsi="Times New Roman" w:cs="Times New Roman"/>
          <w:sz w:val="24"/>
          <w:szCs w:val="24"/>
        </w:rPr>
        <w:t xml:space="preserve">.  </w:t>
      </w:r>
      <w:r w:rsidRPr="00CC4F2D">
        <w:rPr>
          <w:rFonts w:ascii="Times New Roman" w:hAnsi="Times New Roman" w:cs="Times New Roman"/>
          <w:sz w:val="24"/>
          <w:szCs w:val="24"/>
        </w:rPr>
        <w:t xml:space="preserve">Supervised internship in selected health and human services facilities offering health and human services administration experience. </w:t>
      </w:r>
      <w:proofErr w:type="spellStart"/>
      <w:r w:rsidRPr="00CC4F2D">
        <w:rPr>
          <w:rFonts w:ascii="Times New Roman" w:hAnsi="Times New Roman" w:cs="Times New Roman"/>
          <w:sz w:val="24"/>
          <w:szCs w:val="24"/>
        </w:rPr>
        <w:t>Prereq</w:t>
      </w:r>
      <w:proofErr w:type="spellEnd"/>
      <w:r w:rsidRPr="00CC4F2D">
        <w:rPr>
          <w:rFonts w:ascii="Times New Roman" w:hAnsi="Times New Roman" w:cs="Times New Roman"/>
          <w:sz w:val="24"/>
          <w:szCs w:val="24"/>
        </w:rPr>
        <w:t xml:space="preserve">.: Approval of advisor 2 </w:t>
      </w:r>
      <w:proofErr w:type="spellStart"/>
      <w:r w:rsidRPr="00CC4F2D">
        <w:rPr>
          <w:rFonts w:ascii="Times New Roman" w:hAnsi="Times New Roman" w:cs="Times New Roman"/>
          <w:sz w:val="24"/>
          <w:szCs w:val="24"/>
        </w:rPr>
        <w:t>s.h</w:t>
      </w:r>
      <w:proofErr w:type="spellEnd"/>
      <w:r w:rsidRPr="00CC4F2D">
        <w:rPr>
          <w:rFonts w:ascii="Times New Roman" w:hAnsi="Times New Roman" w:cs="Times New Roman"/>
          <w:sz w:val="24"/>
          <w:szCs w:val="24"/>
        </w:rPr>
        <w:t>.</w:t>
      </w:r>
      <w:r w:rsidRPr="00CC4F2D">
        <w:rPr>
          <w:rFonts w:ascii="Times New Roman" w:hAnsi="Times New Roman" w:cs="Times New Roman"/>
          <w:sz w:val="24"/>
          <w:szCs w:val="24"/>
          <w:shd w:val="clear" w:color="auto" w:fill="FFFFFF"/>
        </w:rPr>
        <w:t xml:space="preserve"> (</w:t>
      </w:r>
      <w:r w:rsidRPr="00CC4F2D">
        <w:rPr>
          <w:rFonts w:ascii="Times New Roman" w:hAnsi="Times New Roman" w:cs="Times New Roman"/>
          <w:sz w:val="24"/>
          <w:szCs w:val="24"/>
        </w:rPr>
        <w:t>Change of course title, description and hours).</w:t>
      </w:r>
    </w:p>
    <w:p w14:paraId="6C7D6A67" w14:textId="46BE7375" w:rsidR="00705F94" w:rsidRPr="00CC4F2D" w:rsidRDefault="00705F94" w:rsidP="00CC4F2D">
      <w:pPr>
        <w:shd w:val="clear" w:color="auto" w:fill="FFFFFF"/>
        <w:rPr>
          <w:rFonts w:ascii="Times New Roman" w:hAnsi="Times New Roman" w:cs="Times New Roman"/>
          <w:sz w:val="24"/>
          <w:szCs w:val="24"/>
        </w:rPr>
      </w:pPr>
      <w:r w:rsidRPr="00CC4F2D">
        <w:rPr>
          <w:rFonts w:ascii="Times New Roman" w:hAnsi="Times New Roman" w:cs="Times New Roman"/>
          <w:sz w:val="24"/>
          <w:szCs w:val="24"/>
        </w:rPr>
        <w:t>2020-21:115</w:t>
      </w:r>
      <w:r w:rsidRPr="00CC4F2D">
        <w:rPr>
          <w:rFonts w:ascii="Times New Roman" w:hAnsi="Times New Roman" w:cs="Times New Roman"/>
          <w:sz w:val="24"/>
          <w:szCs w:val="24"/>
        </w:rPr>
        <w:tab/>
      </w:r>
      <w:r w:rsidRPr="00CC4F2D">
        <w:rPr>
          <w:rStyle w:val="coursenumber"/>
          <w:rFonts w:ascii="Times New Roman" w:hAnsi="Times New Roman" w:cs="Times New Roman"/>
          <w:sz w:val="24"/>
          <w:szCs w:val="24"/>
        </w:rPr>
        <w:t xml:space="preserve">HRS 8921 will replace PHYT 8921 </w:t>
      </w:r>
      <w:r w:rsidRPr="00CC4F2D">
        <w:rPr>
          <w:rFonts w:ascii="Times New Roman" w:hAnsi="Times New Roman" w:cs="Times New Roman"/>
          <w:sz w:val="24"/>
          <w:szCs w:val="24"/>
          <w:shd w:val="clear" w:color="auto" w:fill="FFFFFF"/>
        </w:rPr>
        <w:t>(</w:t>
      </w:r>
      <w:r w:rsidRPr="00CC4F2D">
        <w:rPr>
          <w:rFonts w:ascii="Times New Roman" w:hAnsi="Times New Roman" w:cs="Times New Roman"/>
          <w:sz w:val="24"/>
          <w:szCs w:val="24"/>
        </w:rPr>
        <w:t>Health Sciences PhD program aligning courses with new course prefix).</w:t>
      </w:r>
    </w:p>
    <w:p w14:paraId="073D4311" w14:textId="1360174A" w:rsidR="00705F94" w:rsidRPr="00CC4F2D" w:rsidRDefault="00705F94" w:rsidP="00CC4F2D">
      <w:pPr>
        <w:shd w:val="clear" w:color="auto" w:fill="FFFFFF"/>
        <w:rPr>
          <w:rFonts w:ascii="Times New Roman" w:hAnsi="Times New Roman" w:cs="Times New Roman"/>
          <w:sz w:val="24"/>
          <w:szCs w:val="24"/>
        </w:rPr>
      </w:pPr>
      <w:r w:rsidRPr="00CC4F2D">
        <w:rPr>
          <w:rFonts w:ascii="Times New Roman" w:hAnsi="Times New Roman" w:cs="Times New Roman"/>
          <w:sz w:val="24"/>
          <w:szCs w:val="24"/>
        </w:rPr>
        <w:t>2020-21:116</w:t>
      </w:r>
      <w:r w:rsidRPr="00CC4F2D">
        <w:rPr>
          <w:rFonts w:ascii="Times New Roman" w:hAnsi="Times New Roman" w:cs="Times New Roman"/>
          <w:sz w:val="24"/>
          <w:szCs w:val="24"/>
        </w:rPr>
        <w:tab/>
      </w:r>
      <w:r w:rsidRPr="00CC4F2D">
        <w:rPr>
          <w:rStyle w:val="coursenumber"/>
          <w:rFonts w:ascii="Times New Roman" w:hAnsi="Times New Roman" w:cs="Times New Roman"/>
          <w:sz w:val="24"/>
          <w:szCs w:val="24"/>
        </w:rPr>
        <w:t xml:space="preserve">HRS 8935 will replace PHYT 8935 </w:t>
      </w:r>
      <w:r w:rsidRPr="00CC4F2D">
        <w:rPr>
          <w:rFonts w:ascii="Times New Roman" w:hAnsi="Times New Roman" w:cs="Times New Roman"/>
          <w:sz w:val="24"/>
          <w:szCs w:val="24"/>
          <w:shd w:val="clear" w:color="auto" w:fill="FFFFFF"/>
        </w:rPr>
        <w:t>(</w:t>
      </w:r>
      <w:r w:rsidRPr="00CC4F2D">
        <w:rPr>
          <w:rFonts w:ascii="Times New Roman" w:hAnsi="Times New Roman" w:cs="Times New Roman"/>
          <w:sz w:val="24"/>
          <w:szCs w:val="24"/>
        </w:rPr>
        <w:t>Health Sciences PhD program aligning courses with new course prefix).</w:t>
      </w:r>
    </w:p>
    <w:p w14:paraId="19247BA5" w14:textId="296BB6F5" w:rsidR="00705F94" w:rsidRPr="00CC4F2D" w:rsidRDefault="00705F94" w:rsidP="00CC4F2D">
      <w:pPr>
        <w:shd w:val="clear" w:color="auto" w:fill="FFFFFF"/>
        <w:rPr>
          <w:rFonts w:ascii="Times New Roman" w:hAnsi="Times New Roman" w:cs="Times New Roman"/>
          <w:sz w:val="24"/>
          <w:szCs w:val="24"/>
        </w:rPr>
      </w:pPr>
      <w:r w:rsidRPr="00CC4F2D">
        <w:rPr>
          <w:rFonts w:ascii="Times New Roman" w:hAnsi="Times New Roman" w:cs="Times New Roman"/>
          <w:sz w:val="24"/>
          <w:szCs w:val="24"/>
        </w:rPr>
        <w:t>2020-21:117</w:t>
      </w:r>
      <w:r w:rsidRPr="00CC4F2D">
        <w:rPr>
          <w:rFonts w:ascii="Times New Roman" w:hAnsi="Times New Roman" w:cs="Times New Roman"/>
          <w:sz w:val="24"/>
          <w:szCs w:val="24"/>
        </w:rPr>
        <w:tab/>
      </w:r>
      <w:r w:rsidRPr="00CC4F2D">
        <w:rPr>
          <w:rStyle w:val="coursenumber"/>
          <w:rFonts w:ascii="Times New Roman" w:hAnsi="Times New Roman" w:cs="Times New Roman"/>
          <w:sz w:val="24"/>
          <w:szCs w:val="24"/>
        </w:rPr>
        <w:t xml:space="preserve">HRS 8940 will replace PHYT 8940 </w:t>
      </w:r>
      <w:r w:rsidRPr="00CC4F2D">
        <w:rPr>
          <w:rFonts w:ascii="Times New Roman" w:hAnsi="Times New Roman" w:cs="Times New Roman"/>
          <w:sz w:val="24"/>
          <w:szCs w:val="24"/>
          <w:shd w:val="clear" w:color="auto" w:fill="FFFFFF"/>
        </w:rPr>
        <w:t>(</w:t>
      </w:r>
      <w:r w:rsidRPr="00CC4F2D">
        <w:rPr>
          <w:rFonts w:ascii="Times New Roman" w:hAnsi="Times New Roman" w:cs="Times New Roman"/>
          <w:sz w:val="24"/>
          <w:szCs w:val="24"/>
        </w:rPr>
        <w:t>Health Sciences PhD program aligning courses with new course prefix).</w:t>
      </w:r>
    </w:p>
    <w:p w14:paraId="7998CC8C" w14:textId="686A25CE" w:rsidR="00705F94" w:rsidRPr="00CC4F2D" w:rsidRDefault="00705F94" w:rsidP="00CC4F2D">
      <w:pPr>
        <w:shd w:val="clear" w:color="auto" w:fill="FFFFFF"/>
        <w:rPr>
          <w:rFonts w:ascii="Times New Roman" w:hAnsi="Times New Roman" w:cs="Times New Roman"/>
          <w:sz w:val="24"/>
          <w:szCs w:val="24"/>
        </w:rPr>
      </w:pPr>
      <w:r w:rsidRPr="00CC4F2D">
        <w:rPr>
          <w:rFonts w:ascii="Times New Roman" w:hAnsi="Times New Roman" w:cs="Times New Roman"/>
          <w:sz w:val="24"/>
          <w:szCs w:val="24"/>
        </w:rPr>
        <w:t>2020-21:118</w:t>
      </w:r>
      <w:r w:rsidRPr="00CC4F2D">
        <w:rPr>
          <w:rFonts w:ascii="Times New Roman" w:hAnsi="Times New Roman" w:cs="Times New Roman"/>
          <w:sz w:val="24"/>
          <w:szCs w:val="24"/>
        </w:rPr>
        <w:tab/>
      </w:r>
      <w:r w:rsidRPr="00CC4F2D">
        <w:rPr>
          <w:rStyle w:val="coursenumber"/>
          <w:rFonts w:ascii="Times New Roman" w:hAnsi="Times New Roman" w:cs="Times New Roman"/>
          <w:sz w:val="24"/>
          <w:szCs w:val="24"/>
        </w:rPr>
        <w:t xml:space="preserve">HRS 8941 will replace PHYT 8941 </w:t>
      </w:r>
      <w:r w:rsidRPr="00CC4F2D">
        <w:rPr>
          <w:rFonts w:ascii="Times New Roman" w:hAnsi="Times New Roman" w:cs="Times New Roman"/>
          <w:sz w:val="24"/>
          <w:szCs w:val="24"/>
          <w:shd w:val="clear" w:color="auto" w:fill="FFFFFF"/>
        </w:rPr>
        <w:t>(</w:t>
      </w:r>
      <w:r w:rsidRPr="00CC4F2D">
        <w:rPr>
          <w:rFonts w:ascii="Times New Roman" w:hAnsi="Times New Roman" w:cs="Times New Roman"/>
          <w:sz w:val="24"/>
          <w:szCs w:val="24"/>
        </w:rPr>
        <w:t>Health Sciences PhD program aligning courses with new course prefix).</w:t>
      </w:r>
    </w:p>
    <w:p w14:paraId="79C55A98" w14:textId="4B394B51" w:rsidR="00705F94" w:rsidRPr="00CC4F2D" w:rsidRDefault="00705F94" w:rsidP="00CC4F2D">
      <w:pPr>
        <w:shd w:val="clear" w:color="auto" w:fill="FFFFFF"/>
        <w:rPr>
          <w:rFonts w:ascii="Times New Roman" w:hAnsi="Times New Roman" w:cs="Times New Roman"/>
          <w:sz w:val="24"/>
          <w:szCs w:val="24"/>
        </w:rPr>
      </w:pPr>
      <w:r w:rsidRPr="00CC4F2D">
        <w:rPr>
          <w:rFonts w:ascii="Times New Roman" w:hAnsi="Times New Roman" w:cs="Times New Roman"/>
          <w:sz w:val="24"/>
          <w:szCs w:val="24"/>
        </w:rPr>
        <w:t>2020-21:119</w:t>
      </w:r>
      <w:r w:rsidRPr="00CC4F2D">
        <w:rPr>
          <w:rFonts w:ascii="Times New Roman" w:hAnsi="Times New Roman" w:cs="Times New Roman"/>
          <w:sz w:val="24"/>
          <w:szCs w:val="24"/>
        </w:rPr>
        <w:tab/>
      </w:r>
      <w:r w:rsidRPr="00CC4F2D">
        <w:rPr>
          <w:rStyle w:val="coursenumber"/>
          <w:rFonts w:ascii="Times New Roman" w:hAnsi="Times New Roman" w:cs="Times New Roman"/>
          <w:sz w:val="24"/>
          <w:szCs w:val="24"/>
        </w:rPr>
        <w:t xml:space="preserve">HRS 8942 will replace PHYT 8942 </w:t>
      </w:r>
      <w:r w:rsidRPr="00CC4F2D">
        <w:rPr>
          <w:rFonts w:ascii="Times New Roman" w:hAnsi="Times New Roman" w:cs="Times New Roman"/>
          <w:sz w:val="24"/>
          <w:szCs w:val="24"/>
          <w:shd w:val="clear" w:color="auto" w:fill="FFFFFF"/>
        </w:rPr>
        <w:t>(</w:t>
      </w:r>
      <w:r w:rsidRPr="00CC4F2D">
        <w:rPr>
          <w:rFonts w:ascii="Times New Roman" w:hAnsi="Times New Roman" w:cs="Times New Roman"/>
          <w:sz w:val="24"/>
          <w:szCs w:val="24"/>
        </w:rPr>
        <w:t>Health Sciences PhD program aligning courses with new course prefix).</w:t>
      </w:r>
    </w:p>
    <w:p w14:paraId="397113FC" w14:textId="700B4973" w:rsidR="00705F94" w:rsidRPr="00CC4F2D" w:rsidRDefault="00705F94" w:rsidP="00CC4F2D">
      <w:pPr>
        <w:shd w:val="clear" w:color="auto" w:fill="FFFFFF"/>
        <w:rPr>
          <w:rFonts w:ascii="Times New Roman" w:hAnsi="Times New Roman" w:cs="Times New Roman"/>
          <w:sz w:val="24"/>
          <w:szCs w:val="24"/>
        </w:rPr>
      </w:pPr>
      <w:r w:rsidRPr="00CC4F2D">
        <w:rPr>
          <w:rFonts w:ascii="Times New Roman" w:hAnsi="Times New Roman" w:cs="Times New Roman"/>
          <w:sz w:val="24"/>
          <w:szCs w:val="24"/>
        </w:rPr>
        <w:t>2020-21:120</w:t>
      </w:r>
      <w:r w:rsidRPr="00CC4F2D">
        <w:rPr>
          <w:rFonts w:ascii="Times New Roman" w:hAnsi="Times New Roman" w:cs="Times New Roman"/>
          <w:sz w:val="24"/>
          <w:szCs w:val="24"/>
        </w:rPr>
        <w:tab/>
      </w:r>
      <w:r w:rsidRPr="00CC4F2D">
        <w:rPr>
          <w:rStyle w:val="coursenumber"/>
          <w:rFonts w:ascii="Times New Roman" w:hAnsi="Times New Roman" w:cs="Times New Roman"/>
          <w:sz w:val="24"/>
          <w:szCs w:val="24"/>
        </w:rPr>
        <w:t xml:space="preserve">HRS 8962 will replace PHYT 8962 </w:t>
      </w:r>
      <w:r w:rsidRPr="00CC4F2D">
        <w:rPr>
          <w:rFonts w:ascii="Times New Roman" w:hAnsi="Times New Roman" w:cs="Times New Roman"/>
          <w:sz w:val="24"/>
          <w:szCs w:val="24"/>
          <w:shd w:val="clear" w:color="auto" w:fill="FFFFFF"/>
        </w:rPr>
        <w:t>(</w:t>
      </w:r>
      <w:r w:rsidRPr="00CC4F2D">
        <w:rPr>
          <w:rFonts w:ascii="Times New Roman" w:hAnsi="Times New Roman" w:cs="Times New Roman"/>
          <w:sz w:val="24"/>
          <w:szCs w:val="24"/>
        </w:rPr>
        <w:t>Health Sciences PhD program aligning courses with new course prefix).</w:t>
      </w:r>
    </w:p>
    <w:p w14:paraId="4222B58F" w14:textId="7C0DB79C" w:rsidR="00705F94" w:rsidRPr="00CC4F2D" w:rsidRDefault="00705F94" w:rsidP="00CC4F2D">
      <w:pPr>
        <w:shd w:val="clear" w:color="auto" w:fill="FFFFFF"/>
        <w:rPr>
          <w:rFonts w:ascii="Times New Roman" w:hAnsi="Times New Roman" w:cs="Times New Roman"/>
          <w:sz w:val="24"/>
          <w:szCs w:val="24"/>
        </w:rPr>
      </w:pPr>
      <w:r w:rsidRPr="00CC4F2D">
        <w:rPr>
          <w:rFonts w:ascii="Times New Roman" w:hAnsi="Times New Roman" w:cs="Times New Roman"/>
          <w:sz w:val="24"/>
          <w:szCs w:val="24"/>
        </w:rPr>
        <w:t>2020-21:121</w:t>
      </w:r>
      <w:r w:rsidRPr="00CC4F2D">
        <w:rPr>
          <w:rFonts w:ascii="Times New Roman" w:hAnsi="Times New Roman" w:cs="Times New Roman"/>
          <w:sz w:val="24"/>
          <w:szCs w:val="24"/>
        </w:rPr>
        <w:tab/>
      </w:r>
      <w:r w:rsidRPr="00CC4F2D">
        <w:rPr>
          <w:rStyle w:val="coursenumber"/>
          <w:rFonts w:ascii="Times New Roman" w:hAnsi="Times New Roman" w:cs="Times New Roman"/>
          <w:sz w:val="24"/>
          <w:szCs w:val="24"/>
        </w:rPr>
        <w:t xml:space="preserve">HRS 8970 will replace PHYT 8970 </w:t>
      </w:r>
      <w:r w:rsidRPr="00CC4F2D">
        <w:rPr>
          <w:rFonts w:ascii="Times New Roman" w:hAnsi="Times New Roman" w:cs="Times New Roman"/>
          <w:sz w:val="24"/>
          <w:szCs w:val="24"/>
          <w:shd w:val="clear" w:color="auto" w:fill="FFFFFF"/>
        </w:rPr>
        <w:t>(</w:t>
      </w:r>
      <w:r w:rsidRPr="00CC4F2D">
        <w:rPr>
          <w:rFonts w:ascii="Times New Roman" w:hAnsi="Times New Roman" w:cs="Times New Roman"/>
          <w:sz w:val="24"/>
          <w:szCs w:val="24"/>
        </w:rPr>
        <w:t>Health Sciences PhD program aligning courses with new course prefix).</w:t>
      </w:r>
    </w:p>
    <w:p w14:paraId="24B0E311" w14:textId="3549DF2C" w:rsidR="00705F94" w:rsidRPr="00CC4F2D" w:rsidRDefault="00705F94" w:rsidP="00CC4F2D">
      <w:pPr>
        <w:shd w:val="clear" w:color="auto" w:fill="FFFFFF"/>
        <w:rPr>
          <w:rFonts w:ascii="Times New Roman" w:hAnsi="Times New Roman" w:cs="Times New Roman"/>
          <w:sz w:val="24"/>
          <w:szCs w:val="24"/>
        </w:rPr>
      </w:pPr>
      <w:r w:rsidRPr="00CC4F2D">
        <w:rPr>
          <w:rFonts w:ascii="Times New Roman" w:hAnsi="Times New Roman" w:cs="Times New Roman"/>
          <w:sz w:val="24"/>
          <w:szCs w:val="24"/>
        </w:rPr>
        <w:t>2020-21:122</w:t>
      </w:r>
      <w:r w:rsidRPr="00CC4F2D">
        <w:rPr>
          <w:rFonts w:ascii="Times New Roman" w:hAnsi="Times New Roman" w:cs="Times New Roman"/>
          <w:sz w:val="24"/>
          <w:szCs w:val="24"/>
        </w:rPr>
        <w:tab/>
      </w:r>
      <w:r w:rsidRPr="00CC4F2D">
        <w:rPr>
          <w:rStyle w:val="coursenumber"/>
          <w:rFonts w:ascii="Times New Roman" w:hAnsi="Times New Roman" w:cs="Times New Roman"/>
          <w:sz w:val="24"/>
          <w:szCs w:val="24"/>
        </w:rPr>
        <w:t xml:space="preserve">HRS 8990 will replace PHYT 8990 </w:t>
      </w:r>
      <w:r w:rsidRPr="00CC4F2D">
        <w:rPr>
          <w:rFonts w:ascii="Times New Roman" w:hAnsi="Times New Roman" w:cs="Times New Roman"/>
          <w:sz w:val="24"/>
          <w:szCs w:val="24"/>
          <w:shd w:val="clear" w:color="auto" w:fill="FFFFFF"/>
        </w:rPr>
        <w:t>(</w:t>
      </w:r>
      <w:r w:rsidRPr="00CC4F2D">
        <w:rPr>
          <w:rFonts w:ascii="Times New Roman" w:hAnsi="Times New Roman" w:cs="Times New Roman"/>
          <w:sz w:val="24"/>
          <w:szCs w:val="24"/>
        </w:rPr>
        <w:t>Health Sciences PhD program aligning courses with new course prefix).</w:t>
      </w:r>
    </w:p>
    <w:p w14:paraId="3103C2DE" w14:textId="77777777" w:rsidR="00705F94" w:rsidRPr="00CC4F2D" w:rsidRDefault="00705F94" w:rsidP="00CC4F2D">
      <w:pPr>
        <w:shd w:val="clear" w:color="auto" w:fill="FFFFFF"/>
        <w:rPr>
          <w:rFonts w:ascii="Times New Roman" w:hAnsi="Times New Roman" w:cs="Times New Roman"/>
          <w:sz w:val="24"/>
          <w:szCs w:val="24"/>
        </w:rPr>
      </w:pPr>
      <w:r w:rsidRPr="00CC4F2D">
        <w:rPr>
          <w:rFonts w:ascii="Times New Roman" w:hAnsi="Times New Roman" w:cs="Times New Roman"/>
          <w:sz w:val="24"/>
          <w:szCs w:val="24"/>
        </w:rPr>
        <w:t>2020-21:123</w:t>
      </w:r>
      <w:r w:rsidRPr="00CC4F2D">
        <w:rPr>
          <w:rFonts w:ascii="Times New Roman" w:hAnsi="Times New Roman" w:cs="Times New Roman"/>
          <w:sz w:val="24"/>
          <w:szCs w:val="24"/>
        </w:rPr>
        <w:tab/>
      </w:r>
      <w:r w:rsidRPr="00CC4F2D">
        <w:rPr>
          <w:rStyle w:val="coursenumber"/>
          <w:rFonts w:ascii="Times New Roman" w:hAnsi="Times New Roman" w:cs="Times New Roman"/>
          <w:sz w:val="24"/>
          <w:szCs w:val="24"/>
        </w:rPr>
        <w:t xml:space="preserve">HRS 8995 will replace PHYT 8995 </w:t>
      </w:r>
      <w:r w:rsidRPr="00CC4F2D">
        <w:rPr>
          <w:rFonts w:ascii="Times New Roman" w:hAnsi="Times New Roman" w:cs="Times New Roman"/>
          <w:sz w:val="24"/>
          <w:szCs w:val="24"/>
          <w:shd w:val="clear" w:color="auto" w:fill="FFFFFF"/>
        </w:rPr>
        <w:t>(</w:t>
      </w:r>
      <w:r w:rsidRPr="00CC4F2D">
        <w:rPr>
          <w:rFonts w:ascii="Times New Roman" w:hAnsi="Times New Roman" w:cs="Times New Roman"/>
          <w:sz w:val="24"/>
          <w:szCs w:val="24"/>
        </w:rPr>
        <w:t>Health Sciences PhD program aligning courses with new course prefix).</w:t>
      </w:r>
    </w:p>
    <w:p w14:paraId="1FB2DC80" w14:textId="77777777" w:rsidR="00705F94" w:rsidRPr="00CC4F2D" w:rsidRDefault="00705F94" w:rsidP="00CC4F2D">
      <w:pPr>
        <w:shd w:val="clear" w:color="auto" w:fill="FFFFFF"/>
        <w:rPr>
          <w:rFonts w:ascii="Times New Roman" w:hAnsi="Times New Roman" w:cs="Times New Roman"/>
          <w:sz w:val="24"/>
          <w:szCs w:val="24"/>
        </w:rPr>
      </w:pPr>
      <w:r w:rsidRPr="00CC4F2D">
        <w:rPr>
          <w:rFonts w:ascii="Times New Roman" w:hAnsi="Times New Roman" w:cs="Times New Roman"/>
          <w:sz w:val="24"/>
          <w:szCs w:val="24"/>
        </w:rPr>
        <w:t>2020-21:126</w:t>
      </w:r>
      <w:r w:rsidRPr="00CC4F2D">
        <w:rPr>
          <w:rFonts w:ascii="Times New Roman" w:hAnsi="Times New Roman" w:cs="Times New Roman"/>
          <w:sz w:val="24"/>
          <w:szCs w:val="24"/>
        </w:rPr>
        <w:tab/>
      </w:r>
      <w:r w:rsidRPr="00CC4F2D">
        <w:rPr>
          <w:rStyle w:val="coursenumber"/>
          <w:rFonts w:ascii="Times New Roman" w:hAnsi="Times New Roman" w:cs="Times New Roman"/>
          <w:sz w:val="24"/>
          <w:szCs w:val="24"/>
        </w:rPr>
        <w:t xml:space="preserve">ART 5840B </w:t>
      </w:r>
      <w:r w:rsidRPr="00CC4F2D">
        <w:rPr>
          <w:rStyle w:val="coursenumber"/>
          <w:rFonts w:ascii="Times New Roman" w:hAnsi="Times New Roman" w:cs="Times New Roman"/>
          <w:i/>
          <w:sz w:val="24"/>
          <w:szCs w:val="24"/>
        </w:rPr>
        <w:t>Topics in Ancient Art: Roman Art and Architecture.</w:t>
      </w:r>
      <w:r w:rsidRPr="00CC4F2D">
        <w:rPr>
          <w:rStyle w:val="coursenumber"/>
          <w:rFonts w:ascii="Times New Roman" w:hAnsi="Times New Roman" w:cs="Times New Roman"/>
          <w:sz w:val="24"/>
          <w:szCs w:val="24"/>
        </w:rPr>
        <w:t xml:space="preserve"> </w:t>
      </w:r>
      <w:r w:rsidRPr="00CC4F2D">
        <w:rPr>
          <w:rFonts w:ascii="Times New Roman" w:hAnsi="Times New Roman" w:cs="Times New Roman"/>
          <w:sz w:val="24"/>
          <w:szCs w:val="24"/>
        </w:rPr>
        <w:t xml:space="preserve">Topics in Ancient Art Roman Art and Architecture. The art and architecture of the ancient cultures of the Mediterranean region and the Near East. Topics vary by semester, and include Egypt, the Ancient Near East, Greece, and Rome. May be taken twice if content is different. </w:t>
      </w:r>
      <w:proofErr w:type="spellStart"/>
      <w:r w:rsidRPr="00CC4F2D">
        <w:rPr>
          <w:rFonts w:ascii="Times New Roman" w:hAnsi="Times New Roman" w:cs="Times New Roman"/>
          <w:sz w:val="24"/>
          <w:szCs w:val="24"/>
          <w:shd w:val="clear" w:color="auto" w:fill="FFFFFF"/>
        </w:rPr>
        <w:t>Prereq</w:t>
      </w:r>
      <w:proofErr w:type="spellEnd"/>
      <w:r w:rsidRPr="00CC4F2D">
        <w:rPr>
          <w:rFonts w:ascii="Times New Roman" w:hAnsi="Times New Roman" w:cs="Times New Roman"/>
          <w:sz w:val="24"/>
          <w:szCs w:val="24"/>
          <w:shd w:val="clear" w:color="auto" w:fill="FFFFFF"/>
        </w:rPr>
        <w:t xml:space="preserve">.: </w:t>
      </w:r>
      <w:r w:rsidRPr="00CC4F2D">
        <w:rPr>
          <w:rStyle w:val="diffadded"/>
          <w:rFonts w:ascii="Times New Roman" w:hAnsi="Times New Roman" w:cs="Times New Roman"/>
          <w:sz w:val="24"/>
          <w:szCs w:val="24"/>
        </w:rPr>
        <w:t xml:space="preserve">ENGL1500 permission of instructor. </w:t>
      </w:r>
      <w:r w:rsidRPr="00CC4F2D">
        <w:rPr>
          <w:rFonts w:ascii="Times New Roman" w:hAnsi="Times New Roman" w:cs="Times New Roman"/>
          <w:sz w:val="24"/>
          <w:szCs w:val="24"/>
          <w:shd w:val="clear" w:color="auto" w:fill="FFFFFF"/>
        </w:rPr>
        <w:t xml:space="preserve">3 </w:t>
      </w:r>
      <w:proofErr w:type="spellStart"/>
      <w:r w:rsidRPr="00CC4F2D">
        <w:rPr>
          <w:rFonts w:ascii="Times New Roman" w:hAnsi="Times New Roman" w:cs="Times New Roman"/>
          <w:sz w:val="24"/>
          <w:szCs w:val="24"/>
          <w:shd w:val="clear" w:color="auto" w:fill="FFFFFF"/>
        </w:rPr>
        <w:t>s.h</w:t>
      </w:r>
      <w:proofErr w:type="spellEnd"/>
      <w:r w:rsidRPr="00CC4F2D">
        <w:rPr>
          <w:rFonts w:ascii="Times New Roman" w:hAnsi="Times New Roman" w:cs="Times New Roman"/>
          <w:sz w:val="24"/>
          <w:szCs w:val="24"/>
          <w:shd w:val="clear" w:color="auto" w:fill="FFFFFF"/>
        </w:rPr>
        <w:t>. (Change of prerequisite.)</w:t>
      </w:r>
    </w:p>
    <w:p w14:paraId="00366504" w14:textId="77777777" w:rsidR="00705F94" w:rsidRPr="00CC4F2D" w:rsidRDefault="00705F94" w:rsidP="00CC4F2D">
      <w:pPr>
        <w:rPr>
          <w:rFonts w:ascii="Times New Roman" w:hAnsi="Times New Roman" w:cs="Times New Roman"/>
          <w:sz w:val="24"/>
          <w:szCs w:val="24"/>
        </w:rPr>
      </w:pPr>
      <w:r w:rsidRPr="00CC4F2D">
        <w:rPr>
          <w:rFonts w:ascii="Times New Roman" w:hAnsi="Times New Roman" w:cs="Times New Roman"/>
          <w:sz w:val="24"/>
          <w:szCs w:val="24"/>
        </w:rPr>
        <w:t>2020-21:134</w:t>
      </w:r>
      <w:r w:rsidRPr="00CC4F2D">
        <w:rPr>
          <w:rFonts w:ascii="Times New Roman" w:hAnsi="Times New Roman" w:cs="Times New Roman"/>
          <w:sz w:val="24"/>
          <w:szCs w:val="24"/>
        </w:rPr>
        <w:tab/>
      </w:r>
      <w:r w:rsidRPr="00CC4F2D">
        <w:rPr>
          <w:rStyle w:val="coursenumber"/>
          <w:rFonts w:ascii="Times New Roman" w:hAnsi="Times New Roman" w:cs="Times New Roman"/>
          <w:sz w:val="24"/>
          <w:szCs w:val="24"/>
        </w:rPr>
        <w:t xml:space="preserve">CMST 6900 </w:t>
      </w:r>
      <w:r w:rsidRPr="00CC4F2D">
        <w:rPr>
          <w:rStyle w:val="coursenumber"/>
          <w:rFonts w:ascii="Times New Roman" w:hAnsi="Times New Roman" w:cs="Times New Roman"/>
          <w:i/>
          <w:sz w:val="24"/>
          <w:szCs w:val="24"/>
        </w:rPr>
        <w:t>Introduction to Graduate Study</w:t>
      </w:r>
      <w:r w:rsidRPr="00CC4F2D">
        <w:rPr>
          <w:rStyle w:val="coursenumber"/>
          <w:rFonts w:ascii="Times New Roman" w:hAnsi="Times New Roman" w:cs="Times New Roman"/>
          <w:sz w:val="24"/>
          <w:szCs w:val="24"/>
        </w:rPr>
        <w:t xml:space="preserve">. </w:t>
      </w:r>
      <w:r w:rsidRPr="00CC4F2D">
        <w:rPr>
          <w:rFonts w:ascii="Times New Roman" w:hAnsi="Times New Roman" w:cs="Times New Roman"/>
          <w:sz w:val="24"/>
          <w:szCs w:val="24"/>
        </w:rPr>
        <w:t xml:space="preserve">Orientation to teaching, learning, and research in the communication discipling for new graduate students. </w:t>
      </w:r>
      <w:proofErr w:type="spellStart"/>
      <w:r w:rsidRPr="00CC4F2D">
        <w:rPr>
          <w:rFonts w:ascii="Times New Roman" w:hAnsi="Times New Roman" w:cs="Times New Roman"/>
          <w:sz w:val="24"/>
          <w:szCs w:val="24"/>
          <w:shd w:val="clear" w:color="auto" w:fill="FFFFFF"/>
        </w:rPr>
        <w:t>Prereq</w:t>
      </w:r>
      <w:proofErr w:type="spellEnd"/>
      <w:r w:rsidRPr="00CC4F2D">
        <w:rPr>
          <w:rFonts w:ascii="Times New Roman" w:hAnsi="Times New Roman" w:cs="Times New Roman"/>
          <w:sz w:val="24"/>
          <w:szCs w:val="24"/>
          <w:shd w:val="clear" w:color="auto" w:fill="FFFFFF"/>
        </w:rPr>
        <w:t xml:space="preserve">.: </w:t>
      </w:r>
      <w:r w:rsidRPr="00CC4F2D">
        <w:rPr>
          <w:rFonts w:ascii="Times New Roman" w:hAnsi="Times New Roman" w:cs="Times New Roman"/>
          <w:sz w:val="24"/>
          <w:szCs w:val="24"/>
        </w:rPr>
        <w:t>None.</w:t>
      </w:r>
      <w:r w:rsidRPr="00CC4F2D">
        <w:rPr>
          <w:rFonts w:ascii="Times New Roman" w:hAnsi="Times New Roman" w:cs="Times New Roman"/>
          <w:sz w:val="24"/>
          <w:szCs w:val="24"/>
          <w:shd w:val="clear" w:color="auto" w:fill="FFFFFF"/>
        </w:rPr>
        <w:t xml:space="preserve"> 3 </w:t>
      </w:r>
      <w:proofErr w:type="spellStart"/>
      <w:r w:rsidRPr="00CC4F2D">
        <w:rPr>
          <w:rFonts w:ascii="Times New Roman" w:hAnsi="Times New Roman" w:cs="Times New Roman"/>
          <w:sz w:val="24"/>
          <w:szCs w:val="24"/>
          <w:shd w:val="clear" w:color="auto" w:fill="FFFFFF"/>
        </w:rPr>
        <w:t>s.h</w:t>
      </w:r>
      <w:proofErr w:type="spellEnd"/>
      <w:r w:rsidRPr="00CC4F2D">
        <w:rPr>
          <w:rFonts w:ascii="Times New Roman" w:hAnsi="Times New Roman" w:cs="Times New Roman"/>
          <w:sz w:val="24"/>
          <w:szCs w:val="24"/>
          <w:shd w:val="clear" w:color="auto" w:fill="FFFFFF"/>
        </w:rPr>
        <w:t>. (Change in semester hours.)</w:t>
      </w:r>
    </w:p>
    <w:p w14:paraId="6702F648" w14:textId="6E036C6E" w:rsidR="00D87E08" w:rsidRPr="00CC4F2D" w:rsidRDefault="00D87E08" w:rsidP="00CC4F2D">
      <w:pPr>
        <w:shd w:val="clear" w:color="auto" w:fill="FFFFFF"/>
        <w:rPr>
          <w:rFonts w:ascii="Times New Roman" w:hAnsi="Times New Roman" w:cs="Times New Roman"/>
          <w:sz w:val="24"/>
          <w:szCs w:val="24"/>
          <w:shd w:val="clear" w:color="auto" w:fill="FFFFFF"/>
        </w:rPr>
      </w:pPr>
      <w:r w:rsidRPr="00CC4F2D">
        <w:rPr>
          <w:rFonts w:ascii="Times New Roman" w:hAnsi="Times New Roman" w:cs="Times New Roman"/>
          <w:sz w:val="24"/>
          <w:szCs w:val="24"/>
        </w:rPr>
        <w:lastRenderedPageBreak/>
        <w:t>2020-21:140</w:t>
      </w:r>
      <w:r w:rsidRPr="00CC4F2D">
        <w:rPr>
          <w:rFonts w:ascii="Times New Roman" w:hAnsi="Times New Roman" w:cs="Times New Roman"/>
          <w:sz w:val="24"/>
          <w:szCs w:val="24"/>
        </w:rPr>
        <w:tab/>
      </w:r>
      <w:r w:rsidRPr="00CC4F2D">
        <w:rPr>
          <w:rStyle w:val="coursenumber"/>
          <w:rFonts w:ascii="Times New Roman" w:hAnsi="Times New Roman" w:cs="Times New Roman"/>
          <w:sz w:val="24"/>
          <w:szCs w:val="24"/>
        </w:rPr>
        <w:t xml:space="preserve">MAT 6988 </w:t>
      </w:r>
      <w:r w:rsidRPr="00CC4F2D">
        <w:rPr>
          <w:rStyle w:val="coursenumber"/>
          <w:rFonts w:ascii="Times New Roman" w:hAnsi="Times New Roman" w:cs="Times New Roman"/>
          <w:i/>
          <w:sz w:val="24"/>
          <w:szCs w:val="24"/>
        </w:rPr>
        <w:t>Clinical Practicum 5</w:t>
      </w:r>
      <w:r w:rsidRPr="00CC4F2D">
        <w:rPr>
          <w:rStyle w:val="coursenumber"/>
          <w:rFonts w:ascii="Times New Roman" w:hAnsi="Times New Roman" w:cs="Times New Roman"/>
          <w:sz w:val="24"/>
          <w:szCs w:val="24"/>
        </w:rPr>
        <w:t xml:space="preserve">. </w:t>
      </w:r>
      <w:r w:rsidRPr="00CC4F2D">
        <w:rPr>
          <w:rFonts w:ascii="Times New Roman" w:hAnsi="Times New Roman" w:cs="Times New Roman"/>
          <w:sz w:val="24"/>
          <w:szCs w:val="24"/>
        </w:rPr>
        <w:t xml:space="preserve">Athletic Training students will continue to practice and hone their clinical skills in pharmacology, manual medicine, and radiology in the sports medicine field. Students will learn and identify these skills through direct immersion in the clinical environment. Students will work with a preceptor directly for this course. The purpose of this course is to review and evaluate clinical proficiencies required by the National Athletic Trainers’ Association for certification and our professional accreditation through CAATE. </w:t>
      </w:r>
      <w:proofErr w:type="spellStart"/>
      <w:r w:rsidRPr="00CC4F2D">
        <w:rPr>
          <w:rFonts w:ascii="Times New Roman" w:hAnsi="Times New Roman" w:cs="Times New Roman"/>
          <w:sz w:val="24"/>
          <w:szCs w:val="24"/>
          <w:shd w:val="clear" w:color="auto" w:fill="FFFFFF"/>
        </w:rPr>
        <w:t>Prereq</w:t>
      </w:r>
      <w:proofErr w:type="spellEnd"/>
      <w:r w:rsidRPr="00CC4F2D">
        <w:rPr>
          <w:rFonts w:ascii="Times New Roman" w:hAnsi="Times New Roman" w:cs="Times New Roman"/>
          <w:sz w:val="24"/>
          <w:szCs w:val="24"/>
          <w:shd w:val="clear" w:color="auto" w:fill="FFFFFF"/>
        </w:rPr>
        <w:t xml:space="preserve">.: </w:t>
      </w:r>
      <w:r w:rsidRPr="00CC4F2D">
        <w:rPr>
          <w:rFonts w:ascii="Times New Roman" w:hAnsi="Times New Roman" w:cs="Times New Roman"/>
          <w:sz w:val="24"/>
          <w:szCs w:val="24"/>
        </w:rPr>
        <w:t>None</w:t>
      </w:r>
      <w:r w:rsidRPr="00CC4F2D">
        <w:rPr>
          <w:rFonts w:ascii="Times New Roman" w:hAnsi="Times New Roman" w:cs="Times New Roman"/>
          <w:sz w:val="24"/>
          <w:szCs w:val="24"/>
          <w:shd w:val="clear" w:color="auto" w:fill="FFFFFF"/>
        </w:rPr>
        <w:t xml:space="preserve">. 2 </w:t>
      </w:r>
      <w:proofErr w:type="spellStart"/>
      <w:r w:rsidRPr="00CC4F2D">
        <w:rPr>
          <w:rFonts w:ascii="Times New Roman" w:hAnsi="Times New Roman" w:cs="Times New Roman"/>
          <w:sz w:val="24"/>
          <w:szCs w:val="24"/>
          <w:shd w:val="clear" w:color="auto" w:fill="FFFFFF"/>
        </w:rPr>
        <w:t>s.h</w:t>
      </w:r>
      <w:proofErr w:type="spellEnd"/>
      <w:r w:rsidRPr="00CC4F2D">
        <w:rPr>
          <w:rFonts w:ascii="Times New Roman" w:hAnsi="Times New Roman" w:cs="Times New Roman"/>
          <w:sz w:val="24"/>
          <w:szCs w:val="24"/>
          <w:shd w:val="clear" w:color="auto" w:fill="FFFFFF"/>
        </w:rPr>
        <w:t>. (Change of semester hours)</w:t>
      </w:r>
    </w:p>
    <w:p w14:paraId="2305C81D" w14:textId="1463A2D0" w:rsidR="004819FC" w:rsidRPr="00CC4F2D" w:rsidRDefault="00D87E08" w:rsidP="00CC4F2D">
      <w:pPr>
        <w:rPr>
          <w:rFonts w:ascii="Times New Roman" w:hAnsi="Times New Roman" w:cs="Times New Roman"/>
          <w:sz w:val="24"/>
          <w:szCs w:val="24"/>
        </w:rPr>
      </w:pPr>
      <w:r w:rsidRPr="00CC4F2D">
        <w:rPr>
          <w:rFonts w:ascii="Times New Roman" w:hAnsi="Times New Roman" w:cs="Times New Roman"/>
          <w:sz w:val="24"/>
          <w:szCs w:val="24"/>
        </w:rPr>
        <w:t>2020-21:141</w:t>
      </w:r>
      <w:r w:rsidRPr="00CC4F2D">
        <w:rPr>
          <w:rFonts w:ascii="Times New Roman" w:hAnsi="Times New Roman" w:cs="Times New Roman"/>
          <w:sz w:val="24"/>
          <w:szCs w:val="24"/>
        </w:rPr>
        <w:tab/>
      </w:r>
      <w:r w:rsidRPr="00CC4F2D">
        <w:rPr>
          <w:rStyle w:val="coursenumber"/>
          <w:rFonts w:ascii="Times New Roman" w:hAnsi="Times New Roman" w:cs="Times New Roman"/>
          <w:sz w:val="24"/>
          <w:szCs w:val="24"/>
        </w:rPr>
        <w:t xml:space="preserve">MAT 6995 </w:t>
      </w:r>
      <w:r w:rsidRPr="00CC4F2D">
        <w:rPr>
          <w:rStyle w:val="coursenumber"/>
          <w:rFonts w:ascii="Times New Roman" w:hAnsi="Times New Roman" w:cs="Times New Roman"/>
          <w:i/>
          <w:sz w:val="24"/>
          <w:szCs w:val="24"/>
        </w:rPr>
        <w:t>Clinical Practicum 6</w:t>
      </w:r>
      <w:r w:rsidRPr="00CC4F2D">
        <w:rPr>
          <w:rStyle w:val="coursenumber"/>
          <w:rFonts w:ascii="Times New Roman" w:hAnsi="Times New Roman" w:cs="Times New Roman"/>
          <w:sz w:val="24"/>
          <w:szCs w:val="24"/>
        </w:rPr>
        <w:t xml:space="preserve">. </w:t>
      </w:r>
      <w:r w:rsidRPr="00CC4F2D">
        <w:rPr>
          <w:rFonts w:ascii="Times New Roman" w:hAnsi="Times New Roman" w:cs="Times New Roman"/>
          <w:sz w:val="24"/>
          <w:szCs w:val="24"/>
        </w:rPr>
        <w:t xml:space="preserve">Athletic Training students will continue to practice and hone their clinical skills and knowledge as an entry-level athletic trainer. Students will learn and identify these skills through direct immersion in the clinical environment. Students will work with a preceptor directly for this course. The purpose of this course is to review and evaluate clinical proficiencies required by the National Athletic Trainers’ Association for certification and our professional accreditation through CAATE. </w:t>
      </w:r>
      <w:proofErr w:type="spellStart"/>
      <w:r w:rsidRPr="00CC4F2D">
        <w:rPr>
          <w:rFonts w:ascii="Times New Roman" w:hAnsi="Times New Roman" w:cs="Times New Roman"/>
          <w:sz w:val="24"/>
          <w:szCs w:val="24"/>
          <w:shd w:val="clear" w:color="auto" w:fill="FFFFFF"/>
        </w:rPr>
        <w:t>Prereq</w:t>
      </w:r>
      <w:proofErr w:type="spellEnd"/>
      <w:r w:rsidRPr="00CC4F2D">
        <w:rPr>
          <w:rFonts w:ascii="Times New Roman" w:hAnsi="Times New Roman" w:cs="Times New Roman"/>
          <w:sz w:val="24"/>
          <w:szCs w:val="24"/>
          <w:shd w:val="clear" w:color="auto" w:fill="FFFFFF"/>
        </w:rPr>
        <w:t xml:space="preserve">.: </w:t>
      </w:r>
      <w:r w:rsidRPr="00CC4F2D">
        <w:rPr>
          <w:rFonts w:ascii="Times New Roman" w:hAnsi="Times New Roman" w:cs="Times New Roman"/>
          <w:sz w:val="24"/>
          <w:szCs w:val="24"/>
        </w:rPr>
        <w:t>None</w:t>
      </w:r>
      <w:r w:rsidRPr="00CC4F2D">
        <w:rPr>
          <w:rFonts w:ascii="Times New Roman" w:hAnsi="Times New Roman" w:cs="Times New Roman"/>
          <w:sz w:val="24"/>
          <w:szCs w:val="24"/>
          <w:shd w:val="clear" w:color="auto" w:fill="FFFFFF"/>
        </w:rPr>
        <w:t xml:space="preserve">. 2 </w:t>
      </w:r>
      <w:proofErr w:type="spellStart"/>
      <w:r w:rsidRPr="00CC4F2D">
        <w:rPr>
          <w:rFonts w:ascii="Times New Roman" w:hAnsi="Times New Roman" w:cs="Times New Roman"/>
          <w:sz w:val="24"/>
          <w:szCs w:val="24"/>
          <w:shd w:val="clear" w:color="auto" w:fill="FFFFFF"/>
        </w:rPr>
        <w:t>s.h</w:t>
      </w:r>
      <w:proofErr w:type="spellEnd"/>
      <w:r w:rsidRPr="00CC4F2D">
        <w:rPr>
          <w:rFonts w:ascii="Times New Roman" w:hAnsi="Times New Roman" w:cs="Times New Roman"/>
          <w:sz w:val="24"/>
          <w:szCs w:val="24"/>
          <w:shd w:val="clear" w:color="auto" w:fill="FFFFFF"/>
        </w:rPr>
        <w:t>. (Change of semester hours)</w:t>
      </w:r>
    </w:p>
    <w:p w14:paraId="37A11AB6" w14:textId="77777777" w:rsidR="0095142A" w:rsidRPr="00CC4F2D" w:rsidRDefault="0095142A" w:rsidP="002616C6">
      <w:pPr>
        <w:spacing w:after="0" w:line="240" w:lineRule="auto"/>
        <w:rPr>
          <w:rFonts w:ascii="Times New Roman" w:hAnsi="Times New Roman" w:cs="Times New Roman"/>
          <w:sz w:val="24"/>
          <w:szCs w:val="24"/>
        </w:rPr>
      </w:pPr>
    </w:p>
    <w:p w14:paraId="3A8A855E" w14:textId="605618FA" w:rsidR="003476F1" w:rsidRPr="00CC4F2D" w:rsidRDefault="003476F1" w:rsidP="002616C6">
      <w:pPr>
        <w:spacing w:after="0" w:line="240" w:lineRule="auto"/>
        <w:rPr>
          <w:rFonts w:ascii="Times New Roman" w:hAnsi="Times New Roman" w:cs="Times New Roman"/>
          <w:b/>
          <w:sz w:val="24"/>
          <w:szCs w:val="24"/>
          <w:u w:val="single"/>
        </w:rPr>
      </w:pPr>
      <w:r w:rsidRPr="00CC4F2D">
        <w:rPr>
          <w:rFonts w:ascii="Times New Roman" w:hAnsi="Times New Roman" w:cs="Times New Roman"/>
          <w:b/>
          <w:sz w:val="24"/>
          <w:szCs w:val="24"/>
          <w:u w:val="single"/>
        </w:rPr>
        <w:t xml:space="preserve">Undergraduate Courses Approved for Swing Credit </w:t>
      </w:r>
      <w:r w:rsidR="004819FC" w:rsidRPr="00CC4F2D">
        <w:rPr>
          <w:rFonts w:ascii="Times New Roman" w:hAnsi="Times New Roman" w:cs="Times New Roman"/>
          <w:b/>
          <w:sz w:val="24"/>
          <w:szCs w:val="24"/>
          <w:u w:val="single"/>
        </w:rPr>
        <w:t>2020-2021</w:t>
      </w:r>
    </w:p>
    <w:p w14:paraId="107BD485" w14:textId="3CFED965" w:rsidR="004216D5" w:rsidRPr="00CC4F2D" w:rsidRDefault="00CC4F2D" w:rsidP="002616C6">
      <w:pPr>
        <w:spacing w:after="0" w:line="240" w:lineRule="auto"/>
        <w:rPr>
          <w:rFonts w:ascii="Times New Roman" w:hAnsi="Times New Roman" w:cs="Times New Roman"/>
          <w:sz w:val="24"/>
          <w:szCs w:val="24"/>
        </w:rPr>
      </w:pPr>
      <w:r w:rsidRPr="00CC4F2D">
        <w:rPr>
          <w:rFonts w:ascii="Times New Roman" w:hAnsi="Times New Roman" w:cs="Times New Roman"/>
          <w:sz w:val="24"/>
          <w:szCs w:val="24"/>
        </w:rPr>
        <w:t>None.</w:t>
      </w:r>
    </w:p>
    <w:p w14:paraId="6AF8899A" w14:textId="77777777" w:rsidR="00FF1F44" w:rsidRPr="00CC4F2D" w:rsidRDefault="00FF1F44" w:rsidP="002616C6">
      <w:pPr>
        <w:spacing w:after="0" w:line="240" w:lineRule="auto"/>
        <w:rPr>
          <w:rFonts w:ascii="Times New Roman" w:hAnsi="Times New Roman" w:cs="Times New Roman"/>
          <w:b/>
          <w:sz w:val="24"/>
          <w:szCs w:val="24"/>
          <w:u w:val="single"/>
        </w:rPr>
      </w:pPr>
    </w:p>
    <w:p w14:paraId="5BC3DB65" w14:textId="6E6681D6" w:rsidR="003476F1" w:rsidRPr="00CC4F2D" w:rsidRDefault="003476F1" w:rsidP="002616C6">
      <w:pPr>
        <w:spacing w:after="0" w:line="240" w:lineRule="auto"/>
        <w:rPr>
          <w:rFonts w:ascii="Times New Roman" w:hAnsi="Times New Roman" w:cs="Times New Roman"/>
          <w:b/>
          <w:sz w:val="24"/>
          <w:szCs w:val="24"/>
          <w:u w:val="single"/>
        </w:rPr>
      </w:pPr>
      <w:r w:rsidRPr="00CC4F2D">
        <w:rPr>
          <w:rFonts w:ascii="Times New Roman" w:hAnsi="Times New Roman" w:cs="Times New Roman"/>
          <w:b/>
          <w:sz w:val="24"/>
          <w:szCs w:val="24"/>
          <w:u w:val="single"/>
        </w:rPr>
        <w:t xml:space="preserve">Graduate Credit Dropped from a Swing Course </w:t>
      </w:r>
      <w:r w:rsidR="004819FC" w:rsidRPr="00CC4F2D">
        <w:rPr>
          <w:rFonts w:ascii="Times New Roman" w:hAnsi="Times New Roman" w:cs="Times New Roman"/>
          <w:b/>
          <w:sz w:val="24"/>
          <w:szCs w:val="24"/>
          <w:u w:val="single"/>
        </w:rPr>
        <w:t>2020-2021</w:t>
      </w:r>
    </w:p>
    <w:p w14:paraId="5CD13343" w14:textId="69004726" w:rsidR="00AC3E1E" w:rsidRPr="00CC4F2D" w:rsidRDefault="00AC3E1E" w:rsidP="002616C6">
      <w:pPr>
        <w:spacing w:after="0" w:line="240" w:lineRule="auto"/>
        <w:rPr>
          <w:rFonts w:ascii="Times New Roman" w:hAnsi="Times New Roman" w:cs="Times New Roman"/>
          <w:sz w:val="24"/>
          <w:szCs w:val="24"/>
        </w:rPr>
      </w:pPr>
      <w:r w:rsidRPr="00CC4F2D">
        <w:rPr>
          <w:rFonts w:ascii="Times New Roman" w:hAnsi="Times New Roman" w:cs="Times New Roman"/>
          <w:sz w:val="24"/>
          <w:szCs w:val="24"/>
        </w:rPr>
        <w:t>None</w:t>
      </w:r>
    </w:p>
    <w:p w14:paraId="03C494AD" w14:textId="77777777" w:rsidR="00FF1F44" w:rsidRPr="00CC4F2D" w:rsidRDefault="00FF1F44" w:rsidP="002616C6">
      <w:pPr>
        <w:spacing w:after="0" w:line="240" w:lineRule="auto"/>
        <w:rPr>
          <w:rFonts w:ascii="Times New Roman" w:hAnsi="Times New Roman" w:cs="Times New Roman"/>
          <w:b/>
          <w:sz w:val="24"/>
          <w:szCs w:val="24"/>
        </w:rPr>
      </w:pPr>
    </w:p>
    <w:p w14:paraId="2788624D" w14:textId="0F4285DF" w:rsidR="003476F1" w:rsidRPr="00CC4F2D" w:rsidRDefault="003F6DCC" w:rsidP="002616C6">
      <w:pPr>
        <w:spacing w:after="0" w:line="240" w:lineRule="auto"/>
        <w:rPr>
          <w:rFonts w:ascii="Times New Roman" w:hAnsi="Times New Roman" w:cs="Times New Roman"/>
          <w:b/>
          <w:sz w:val="24"/>
          <w:szCs w:val="24"/>
        </w:rPr>
      </w:pPr>
      <w:r w:rsidRPr="00CC4F2D">
        <w:rPr>
          <w:rFonts w:ascii="Times New Roman" w:hAnsi="Times New Roman" w:cs="Times New Roman"/>
          <w:b/>
          <w:sz w:val="24"/>
          <w:szCs w:val="24"/>
          <w:u w:val="single"/>
        </w:rPr>
        <w:t>New Graduate Programs</w:t>
      </w:r>
      <w:r w:rsidR="002C08B8" w:rsidRPr="00CC4F2D">
        <w:rPr>
          <w:rFonts w:ascii="Times New Roman" w:hAnsi="Times New Roman" w:cs="Times New Roman"/>
          <w:b/>
          <w:sz w:val="24"/>
          <w:szCs w:val="24"/>
          <w:u w:val="single"/>
        </w:rPr>
        <w:t>/Certificates</w:t>
      </w:r>
      <w:r w:rsidR="00A05A5A" w:rsidRPr="00CC4F2D">
        <w:rPr>
          <w:rFonts w:ascii="Times New Roman" w:hAnsi="Times New Roman" w:cs="Times New Roman"/>
          <w:b/>
          <w:sz w:val="24"/>
          <w:szCs w:val="24"/>
          <w:u w:val="single"/>
        </w:rPr>
        <w:t xml:space="preserve"> </w:t>
      </w:r>
      <w:r w:rsidRPr="00CC4F2D">
        <w:rPr>
          <w:rFonts w:ascii="Times New Roman" w:hAnsi="Times New Roman" w:cs="Times New Roman"/>
          <w:b/>
          <w:sz w:val="24"/>
          <w:szCs w:val="24"/>
          <w:u w:val="single"/>
        </w:rPr>
        <w:t xml:space="preserve"> </w:t>
      </w:r>
      <w:r w:rsidR="004819FC" w:rsidRPr="00CC4F2D">
        <w:rPr>
          <w:rFonts w:ascii="Times New Roman" w:hAnsi="Times New Roman" w:cs="Times New Roman"/>
          <w:b/>
          <w:sz w:val="24"/>
          <w:szCs w:val="24"/>
          <w:u w:val="single"/>
        </w:rPr>
        <w:t>2020-2021</w:t>
      </w:r>
    </w:p>
    <w:p w14:paraId="00A01280" w14:textId="77777777" w:rsidR="009F5D04" w:rsidRDefault="009F5D04" w:rsidP="009F5D04">
      <w:pPr>
        <w:spacing w:line="240" w:lineRule="auto"/>
        <w:rPr>
          <w:rFonts w:ascii="Times New Roman" w:hAnsi="Times New Roman" w:cs="Times New Roman"/>
          <w:sz w:val="24"/>
          <w:szCs w:val="24"/>
        </w:rPr>
      </w:pPr>
      <w:r w:rsidRPr="00CC4F2D">
        <w:rPr>
          <w:rFonts w:ascii="Times New Roman" w:hAnsi="Times New Roman" w:cs="Times New Roman"/>
          <w:sz w:val="24"/>
          <w:szCs w:val="24"/>
        </w:rPr>
        <w:t>2020-21:62</w:t>
      </w:r>
      <w:r w:rsidRPr="00CC4F2D">
        <w:rPr>
          <w:rFonts w:ascii="Times New Roman" w:hAnsi="Times New Roman" w:cs="Times New Roman"/>
          <w:b/>
          <w:sz w:val="24"/>
          <w:szCs w:val="24"/>
        </w:rPr>
        <w:tab/>
      </w:r>
      <w:r w:rsidRPr="00CC4F2D">
        <w:rPr>
          <w:rFonts w:ascii="Times New Roman" w:hAnsi="Times New Roman" w:cs="Times New Roman"/>
          <w:sz w:val="24"/>
          <w:szCs w:val="24"/>
        </w:rPr>
        <w:t xml:space="preserve">Graduate Certificate in Post Masters Graduate Certificate in Principal Certificate (Addition of a new post </w:t>
      </w:r>
      <w:proofErr w:type="gramStart"/>
      <w:r w:rsidRPr="00CC4F2D">
        <w:rPr>
          <w:rFonts w:ascii="Times New Roman" w:hAnsi="Times New Roman" w:cs="Times New Roman"/>
          <w:sz w:val="24"/>
          <w:szCs w:val="24"/>
        </w:rPr>
        <w:t>masters</w:t>
      </w:r>
      <w:proofErr w:type="gramEnd"/>
      <w:r w:rsidRPr="00CC4F2D">
        <w:rPr>
          <w:rFonts w:ascii="Times New Roman" w:hAnsi="Times New Roman" w:cs="Times New Roman"/>
          <w:sz w:val="24"/>
          <w:szCs w:val="24"/>
        </w:rPr>
        <w:t xml:space="preserve"> graduate certificate.)</w:t>
      </w:r>
    </w:p>
    <w:p w14:paraId="53878325" w14:textId="77777777" w:rsidR="009F5D04" w:rsidRDefault="009F5D04" w:rsidP="009F5D04">
      <w:pPr>
        <w:spacing w:line="240" w:lineRule="auto"/>
        <w:rPr>
          <w:rFonts w:ascii="Times New Roman" w:hAnsi="Times New Roman" w:cs="Times New Roman"/>
          <w:sz w:val="24"/>
          <w:szCs w:val="24"/>
        </w:rPr>
      </w:pPr>
      <w:r w:rsidRPr="00CC4F2D">
        <w:rPr>
          <w:rFonts w:ascii="Times New Roman" w:hAnsi="Times New Roman" w:cs="Times New Roman"/>
          <w:sz w:val="24"/>
          <w:szCs w:val="24"/>
        </w:rPr>
        <w:t>2020-21:63</w:t>
      </w:r>
      <w:r w:rsidRPr="00CC4F2D">
        <w:rPr>
          <w:rFonts w:ascii="Times New Roman" w:hAnsi="Times New Roman" w:cs="Times New Roman"/>
          <w:sz w:val="24"/>
          <w:szCs w:val="24"/>
        </w:rPr>
        <w:tab/>
        <w:t>Graduate Certificate in Public Health (Addition of a new graduate certificate.)</w:t>
      </w:r>
    </w:p>
    <w:p w14:paraId="3F2EF474" w14:textId="77777777" w:rsidR="009F5D04" w:rsidRDefault="009F5D04" w:rsidP="009F5D04">
      <w:pPr>
        <w:spacing w:line="240" w:lineRule="auto"/>
        <w:rPr>
          <w:rFonts w:ascii="Times New Roman" w:hAnsi="Times New Roman" w:cs="Times New Roman"/>
          <w:sz w:val="24"/>
          <w:szCs w:val="24"/>
        </w:rPr>
      </w:pPr>
      <w:r w:rsidRPr="00CC4F2D">
        <w:rPr>
          <w:rFonts w:ascii="Times New Roman" w:hAnsi="Times New Roman" w:cs="Times New Roman"/>
          <w:sz w:val="24"/>
          <w:szCs w:val="24"/>
        </w:rPr>
        <w:t>2020-21:64</w:t>
      </w:r>
      <w:r w:rsidRPr="00CC4F2D">
        <w:rPr>
          <w:rFonts w:ascii="Times New Roman" w:hAnsi="Times New Roman" w:cs="Times New Roman"/>
          <w:sz w:val="24"/>
          <w:szCs w:val="24"/>
        </w:rPr>
        <w:tab/>
        <w:t>Graduate Certificate in Public Health-Research (Addition of a new graduate certificate.)</w:t>
      </w:r>
    </w:p>
    <w:p w14:paraId="1AD712C9" w14:textId="4599B6BD" w:rsidR="009F5D04" w:rsidRDefault="009F5D04" w:rsidP="009F5D04">
      <w:pPr>
        <w:spacing w:line="240" w:lineRule="auto"/>
        <w:rPr>
          <w:rFonts w:ascii="Times New Roman" w:hAnsi="Times New Roman" w:cs="Times New Roman"/>
          <w:sz w:val="24"/>
          <w:szCs w:val="24"/>
        </w:rPr>
      </w:pPr>
      <w:r w:rsidRPr="00CC4F2D">
        <w:rPr>
          <w:rFonts w:ascii="Times New Roman" w:hAnsi="Times New Roman" w:cs="Times New Roman"/>
          <w:sz w:val="24"/>
          <w:szCs w:val="24"/>
        </w:rPr>
        <w:t>2020-21:65</w:t>
      </w:r>
      <w:r w:rsidRPr="00CC4F2D">
        <w:rPr>
          <w:rFonts w:ascii="Times New Roman" w:hAnsi="Times New Roman" w:cs="Times New Roman"/>
          <w:sz w:val="24"/>
          <w:szCs w:val="24"/>
        </w:rPr>
        <w:tab/>
        <w:t>Graduate Certificate in Public Health-Administration (Addition of a new graduate certificate.)</w:t>
      </w:r>
    </w:p>
    <w:p w14:paraId="350442B5" w14:textId="6A1886BE" w:rsidR="000E3FB0" w:rsidRPr="009F5D04" w:rsidRDefault="000E3FB0" w:rsidP="000E3FB0">
      <w:pPr>
        <w:rPr>
          <w:rFonts w:ascii="Times New Roman" w:hAnsi="Times New Roman" w:cs="Times New Roman"/>
          <w:sz w:val="24"/>
          <w:szCs w:val="24"/>
        </w:rPr>
      </w:pPr>
      <w:r w:rsidRPr="009F5D04">
        <w:rPr>
          <w:rFonts w:ascii="Times New Roman" w:hAnsi="Times New Roman" w:cs="Times New Roman"/>
          <w:sz w:val="24"/>
          <w:szCs w:val="24"/>
        </w:rPr>
        <w:t xml:space="preserve">2020-21:136 </w:t>
      </w:r>
      <w:r w:rsidRPr="009F5D04">
        <w:rPr>
          <w:rFonts w:ascii="Times New Roman" w:hAnsi="Times New Roman" w:cs="Times New Roman"/>
          <w:sz w:val="24"/>
          <w:szCs w:val="24"/>
        </w:rPr>
        <w:tab/>
      </w:r>
      <w:r w:rsidRPr="009F5D04">
        <w:rPr>
          <w:rStyle w:val="coursenumber"/>
          <w:rFonts w:ascii="Times New Roman" w:hAnsi="Times New Roman" w:cs="Times New Roman"/>
          <w:sz w:val="24"/>
          <w:szCs w:val="24"/>
        </w:rPr>
        <w:t>Graduate Certificate in Superintendent Licensure. (Addition of a new Graduate Certificate.)</w:t>
      </w:r>
    </w:p>
    <w:p w14:paraId="697C6DFE" w14:textId="77777777" w:rsidR="00590629" w:rsidRPr="00CC4F2D" w:rsidRDefault="00590629" w:rsidP="00AC3E1E">
      <w:pPr>
        <w:spacing w:after="0" w:line="240" w:lineRule="auto"/>
        <w:rPr>
          <w:rFonts w:ascii="Times New Roman" w:hAnsi="Times New Roman" w:cs="Times New Roman"/>
          <w:sz w:val="24"/>
          <w:szCs w:val="24"/>
        </w:rPr>
      </w:pPr>
    </w:p>
    <w:p w14:paraId="659493BF" w14:textId="20927A8F" w:rsidR="003F6DCC" w:rsidRPr="00CC4F2D" w:rsidRDefault="003F6DCC" w:rsidP="002616C6">
      <w:pPr>
        <w:spacing w:after="0" w:line="240" w:lineRule="auto"/>
        <w:rPr>
          <w:rFonts w:ascii="Times New Roman" w:hAnsi="Times New Roman" w:cs="Times New Roman"/>
          <w:b/>
          <w:sz w:val="24"/>
          <w:szCs w:val="24"/>
        </w:rPr>
      </w:pPr>
      <w:r w:rsidRPr="00CC4F2D">
        <w:rPr>
          <w:rFonts w:ascii="Times New Roman" w:hAnsi="Times New Roman" w:cs="Times New Roman"/>
          <w:b/>
          <w:sz w:val="24"/>
          <w:szCs w:val="24"/>
          <w:u w:val="single"/>
        </w:rPr>
        <w:t xml:space="preserve">Program Changes—Graduate Programs </w:t>
      </w:r>
      <w:r w:rsidR="004819FC" w:rsidRPr="00CC4F2D">
        <w:rPr>
          <w:rFonts w:ascii="Times New Roman" w:hAnsi="Times New Roman" w:cs="Times New Roman"/>
          <w:b/>
          <w:sz w:val="24"/>
          <w:szCs w:val="24"/>
          <w:u w:val="single"/>
        </w:rPr>
        <w:t>2020-2021</w:t>
      </w:r>
    </w:p>
    <w:p w14:paraId="0FF4E480" w14:textId="77777777" w:rsidR="009F1164" w:rsidRPr="00CC4F2D" w:rsidRDefault="009F1164" w:rsidP="002616C6">
      <w:pPr>
        <w:spacing w:after="0" w:line="240" w:lineRule="auto"/>
        <w:rPr>
          <w:rFonts w:ascii="Times New Roman" w:hAnsi="Times New Roman" w:cs="Times New Roman"/>
          <w:sz w:val="24"/>
          <w:szCs w:val="24"/>
        </w:rPr>
      </w:pPr>
    </w:p>
    <w:p w14:paraId="4EF5F080" w14:textId="77777777" w:rsidR="004819FC" w:rsidRPr="009F5D04" w:rsidRDefault="004819FC" w:rsidP="00AF79F7">
      <w:pPr>
        <w:spacing w:line="240" w:lineRule="auto"/>
        <w:rPr>
          <w:rFonts w:ascii="Times New Roman" w:hAnsi="Times New Roman" w:cs="Times New Roman"/>
          <w:sz w:val="24"/>
          <w:szCs w:val="24"/>
        </w:rPr>
      </w:pPr>
      <w:r w:rsidRPr="009F5D04">
        <w:rPr>
          <w:rFonts w:ascii="Times New Roman" w:hAnsi="Times New Roman" w:cs="Times New Roman"/>
          <w:sz w:val="24"/>
          <w:szCs w:val="24"/>
        </w:rPr>
        <w:t>2020-21:3 Post-Master’s Adult-Gerontology Acute Care Nurse Practitioner. On line delivery, change to degree requirements, admission requirements</w:t>
      </w:r>
    </w:p>
    <w:p w14:paraId="06D36B15" w14:textId="7B7F0234" w:rsidR="002C08B8" w:rsidRPr="009F5D04" w:rsidRDefault="004819FC" w:rsidP="00AF79F7">
      <w:pPr>
        <w:spacing w:line="240" w:lineRule="auto"/>
        <w:rPr>
          <w:rFonts w:ascii="Times New Roman" w:hAnsi="Times New Roman" w:cs="Times New Roman"/>
          <w:sz w:val="24"/>
          <w:szCs w:val="24"/>
        </w:rPr>
      </w:pPr>
      <w:r w:rsidRPr="009F5D04">
        <w:rPr>
          <w:rFonts w:ascii="Times New Roman" w:hAnsi="Times New Roman" w:cs="Times New Roman"/>
          <w:sz w:val="24"/>
          <w:szCs w:val="24"/>
        </w:rPr>
        <w:t>2020-21:4 Post-masters Family Nurse Practitioner Certificate Program. On line delivery, change to degree requirements, admission requirements</w:t>
      </w:r>
      <w:r w:rsidR="00922E87" w:rsidRPr="009F5D04">
        <w:rPr>
          <w:rFonts w:ascii="Times New Roman" w:hAnsi="Times New Roman" w:cs="Times New Roman"/>
          <w:sz w:val="24"/>
          <w:szCs w:val="24"/>
        </w:rPr>
        <w:t xml:space="preserve"> </w:t>
      </w:r>
    </w:p>
    <w:p w14:paraId="52846D1D" w14:textId="2A5CBCBD" w:rsidR="004003CF" w:rsidRPr="009F5D04" w:rsidRDefault="004003CF" w:rsidP="00AF79F7">
      <w:pPr>
        <w:spacing w:line="240" w:lineRule="auto"/>
        <w:rPr>
          <w:rFonts w:ascii="Times New Roman" w:hAnsi="Times New Roman" w:cs="Times New Roman"/>
          <w:sz w:val="24"/>
          <w:szCs w:val="24"/>
        </w:rPr>
      </w:pPr>
      <w:r w:rsidRPr="009F5D04">
        <w:rPr>
          <w:rFonts w:ascii="Times New Roman" w:hAnsi="Times New Roman" w:cs="Times New Roman"/>
          <w:sz w:val="24"/>
          <w:szCs w:val="24"/>
        </w:rPr>
        <w:lastRenderedPageBreak/>
        <w:t>2020-21:26 Master of Science in Mathematics. Addition of online option.</w:t>
      </w:r>
    </w:p>
    <w:p w14:paraId="1E185B68" w14:textId="1DDCA63B" w:rsidR="004003CF" w:rsidRPr="009F5D04" w:rsidRDefault="004003CF" w:rsidP="004003CF">
      <w:pPr>
        <w:spacing w:line="240" w:lineRule="auto"/>
        <w:rPr>
          <w:rFonts w:ascii="Times New Roman" w:hAnsi="Times New Roman" w:cs="Times New Roman"/>
          <w:sz w:val="24"/>
          <w:szCs w:val="24"/>
        </w:rPr>
      </w:pPr>
      <w:r w:rsidRPr="009F5D04">
        <w:rPr>
          <w:rFonts w:ascii="Times New Roman" w:hAnsi="Times New Roman" w:cs="Times New Roman"/>
          <w:sz w:val="24"/>
          <w:szCs w:val="24"/>
        </w:rPr>
        <w:t>2020-21:28 Master of Science in Education-Education Administration. Addition of online option and change of degree requirements.</w:t>
      </w:r>
    </w:p>
    <w:p w14:paraId="493A359C" w14:textId="654B893C" w:rsidR="004003CF" w:rsidRPr="009F5D04" w:rsidRDefault="004003CF" w:rsidP="004003CF">
      <w:pPr>
        <w:spacing w:line="240" w:lineRule="auto"/>
        <w:rPr>
          <w:rFonts w:ascii="Times New Roman" w:hAnsi="Times New Roman" w:cs="Times New Roman"/>
          <w:sz w:val="24"/>
          <w:szCs w:val="24"/>
        </w:rPr>
      </w:pPr>
      <w:r w:rsidRPr="009F5D04">
        <w:rPr>
          <w:rFonts w:ascii="Times New Roman" w:hAnsi="Times New Roman" w:cs="Times New Roman"/>
          <w:sz w:val="24"/>
          <w:szCs w:val="24"/>
        </w:rPr>
        <w:t>2020-21:29 Doctor of Education. Addition of online option and change of degree requirements.</w:t>
      </w:r>
    </w:p>
    <w:p w14:paraId="08F9BFDF" w14:textId="77777777" w:rsidR="00705F94" w:rsidRPr="009F5D04" w:rsidRDefault="00705F94" w:rsidP="009F5D04">
      <w:pPr>
        <w:rPr>
          <w:rFonts w:ascii="Times New Roman" w:hAnsi="Times New Roman" w:cs="Times New Roman"/>
          <w:sz w:val="24"/>
          <w:szCs w:val="24"/>
        </w:rPr>
      </w:pPr>
      <w:r w:rsidRPr="009F5D04">
        <w:rPr>
          <w:rFonts w:ascii="Times New Roman" w:hAnsi="Times New Roman" w:cs="Times New Roman"/>
          <w:sz w:val="24"/>
          <w:szCs w:val="24"/>
        </w:rPr>
        <w:t>2020-21:87</w:t>
      </w:r>
      <w:r w:rsidRPr="009F5D04">
        <w:rPr>
          <w:rFonts w:ascii="Times New Roman" w:hAnsi="Times New Roman" w:cs="Times New Roman"/>
          <w:sz w:val="24"/>
          <w:szCs w:val="24"/>
        </w:rPr>
        <w:tab/>
      </w:r>
      <w:r w:rsidRPr="009F5D04">
        <w:rPr>
          <w:rStyle w:val="coursenumber"/>
          <w:rFonts w:ascii="Times New Roman" w:hAnsi="Times New Roman" w:cs="Times New Roman"/>
          <w:sz w:val="24"/>
          <w:szCs w:val="24"/>
        </w:rPr>
        <w:t>Master of Accountancy.  Addition of required course to better prepare students for course in Auditing CPA review. Change in credit hours and content to enhance coverage of topics. (Change of degree requirements.)</w:t>
      </w:r>
    </w:p>
    <w:p w14:paraId="51968713" w14:textId="197CBB1D" w:rsidR="00705F94" w:rsidRPr="009F5D04" w:rsidRDefault="00705F94" w:rsidP="009F5D04">
      <w:pPr>
        <w:rPr>
          <w:rStyle w:val="coursenumber"/>
          <w:rFonts w:ascii="Times New Roman" w:hAnsi="Times New Roman" w:cs="Times New Roman"/>
          <w:sz w:val="24"/>
          <w:szCs w:val="24"/>
        </w:rPr>
      </w:pPr>
      <w:r w:rsidRPr="009F5D04">
        <w:rPr>
          <w:rFonts w:ascii="Times New Roman" w:hAnsi="Times New Roman" w:cs="Times New Roman"/>
          <w:sz w:val="24"/>
          <w:szCs w:val="24"/>
        </w:rPr>
        <w:t>2020-21:101</w:t>
      </w:r>
      <w:r w:rsidRPr="009F5D04">
        <w:rPr>
          <w:rFonts w:ascii="Times New Roman" w:hAnsi="Times New Roman" w:cs="Times New Roman"/>
          <w:sz w:val="24"/>
          <w:szCs w:val="24"/>
        </w:rPr>
        <w:tab/>
      </w:r>
      <w:r w:rsidRPr="009F5D04">
        <w:rPr>
          <w:rStyle w:val="coursenumber"/>
          <w:rFonts w:ascii="Times New Roman" w:hAnsi="Times New Roman" w:cs="Times New Roman"/>
          <w:sz w:val="24"/>
          <w:szCs w:val="24"/>
        </w:rPr>
        <w:t>Doctor of Philosophy in Material Science and Engineering.  Adjustment to reflect changes to MATL 7010 and 7020 and clarification of research credit hour requirement. (Change of degree requirements.)</w:t>
      </w:r>
    </w:p>
    <w:p w14:paraId="5574523B" w14:textId="4D69B9F0" w:rsidR="00705F94" w:rsidRPr="009F5D04" w:rsidRDefault="00705F94" w:rsidP="009F5D04">
      <w:pPr>
        <w:rPr>
          <w:rStyle w:val="coursenumber"/>
          <w:rFonts w:ascii="Times New Roman" w:hAnsi="Times New Roman" w:cs="Times New Roman"/>
          <w:sz w:val="24"/>
          <w:szCs w:val="24"/>
        </w:rPr>
      </w:pPr>
      <w:r w:rsidRPr="009F5D04">
        <w:rPr>
          <w:rFonts w:ascii="Times New Roman" w:hAnsi="Times New Roman" w:cs="Times New Roman"/>
          <w:sz w:val="24"/>
          <w:szCs w:val="24"/>
        </w:rPr>
        <w:t xml:space="preserve">2020-21:127 </w:t>
      </w:r>
      <w:r w:rsidRPr="009F5D04">
        <w:rPr>
          <w:rFonts w:ascii="Times New Roman" w:hAnsi="Times New Roman" w:cs="Times New Roman"/>
          <w:sz w:val="24"/>
          <w:szCs w:val="24"/>
        </w:rPr>
        <w:tab/>
      </w:r>
      <w:r w:rsidRPr="009F5D04">
        <w:rPr>
          <w:rStyle w:val="coursenumber"/>
          <w:rFonts w:ascii="Times New Roman" w:hAnsi="Times New Roman" w:cs="Times New Roman"/>
          <w:sz w:val="24"/>
          <w:szCs w:val="24"/>
        </w:rPr>
        <w:t>Master of Health and Human Services. Reduce hours to completion to 30. Remove 3 UG courses for admission and decrease undergrad GPA to 2.7 for admission. (Change of degree requirements and admission requirements.)</w:t>
      </w:r>
    </w:p>
    <w:p w14:paraId="52F748C3" w14:textId="6C0F04C0" w:rsidR="00705F94" w:rsidRPr="009F5D04" w:rsidRDefault="00705F94" w:rsidP="009F5D04">
      <w:pPr>
        <w:rPr>
          <w:rFonts w:ascii="Times New Roman" w:hAnsi="Times New Roman" w:cs="Times New Roman"/>
          <w:sz w:val="24"/>
          <w:szCs w:val="24"/>
        </w:rPr>
      </w:pPr>
      <w:r w:rsidRPr="009F5D04">
        <w:rPr>
          <w:rFonts w:ascii="Times New Roman" w:hAnsi="Times New Roman" w:cs="Times New Roman"/>
          <w:sz w:val="24"/>
          <w:szCs w:val="24"/>
        </w:rPr>
        <w:t xml:space="preserve">2020-21:128 </w:t>
      </w:r>
      <w:r w:rsidRPr="009F5D04">
        <w:rPr>
          <w:rFonts w:ascii="Times New Roman" w:hAnsi="Times New Roman" w:cs="Times New Roman"/>
          <w:sz w:val="24"/>
          <w:szCs w:val="24"/>
        </w:rPr>
        <w:tab/>
      </w:r>
      <w:r w:rsidRPr="009F5D04">
        <w:rPr>
          <w:rStyle w:val="coursenumber"/>
          <w:rFonts w:ascii="Times New Roman" w:hAnsi="Times New Roman" w:cs="Times New Roman"/>
          <w:sz w:val="24"/>
          <w:szCs w:val="24"/>
        </w:rPr>
        <w:t>Master of Athletic Training. Additional clinical hours added. (Change of degree requirements requirements.)</w:t>
      </w:r>
    </w:p>
    <w:p w14:paraId="25EF056D" w14:textId="17362E6B" w:rsidR="00705F94" w:rsidRPr="009F5D04" w:rsidRDefault="00705F94" w:rsidP="009F5D04">
      <w:pPr>
        <w:rPr>
          <w:rFonts w:ascii="Times New Roman" w:hAnsi="Times New Roman" w:cs="Times New Roman"/>
          <w:sz w:val="24"/>
          <w:szCs w:val="24"/>
        </w:rPr>
      </w:pPr>
      <w:r w:rsidRPr="009F5D04">
        <w:rPr>
          <w:rFonts w:ascii="Times New Roman" w:hAnsi="Times New Roman" w:cs="Times New Roman"/>
          <w:sz w:val="24"/>
          <w:szCs w:val="24"/>
        </w:rPr>
        <w:t xml:space="preserve">2020-21:129 </w:t>
      </w:r>
      <w:r w:rsidRPr="009F5D04">
        <w:rPr>
          <w:rFonts w:ascii="Times New Roman" w:hAnsi="Times New Roman" w:cs="Times New Roman"/>
          <w:sz w:val="24"/>
          <w:szCs w:val="24"/>
        </w:rPr>
        <w:tab/>
      </w:r>
      <w:r w:rsidRPr="009F5D04">
        <w:rPr>
          <w:rStyle w:val="coursenumber"/>
          <w:rFonts w:ascii="Times New Roman" w:hAnsi="Times New Roman" w:cs="Times New Roman"/>
          <w:sz w:val="24"/>
          <w:szCs w:val="24"/>
        </w:rPr>
        <w:t>Master of Nursing, Nurse Education. Change to online delivery method and change credit hours and admission requirements. (Change of degree and admission requirements.)</w:t>
      </w:r>
    </w:p>
    <w:p w14:paraId="411C7C3E" w14:textId="7BB86B1A" w:rsidR="00705F94" w:rsidRPr="009F5D04" w:rsidRDefault="00705F94" w:rsidP="009F5D04">
      <w:pPr>
        <w:rPr>
          <w:rStyle w:val="coursenumber"/>
          <w:rFonts w:ascii="Times New Roman" w:hAnsi="Times New Roman" w:cs="Times New Roman"/>
          <w:sz w:val="24"/>
          <w:szCs w:val="24"/>
        </w:rPr>
      </w:pPr>
      <w:r w:rsidRPr="009F5D04">
        <w:rPr>
          <w:rFonts w:ascii="Times New Roman" w:hAnsi="Times New Roman" w:cs="Times New Roman"/>
          <w:sz w:val="24"/>
          <w:szCs w:val="24"/>
        </w:rPr>
        <w:t xml:space="preserve">2020-21:130  </w:t>
      </w:r>
      <w:r w:rsidR="00C8254C" w:rsidRPr="009F5D04">
        <w:rPr>
          <w:rFonts w:ascii="Times New Roman" w:hAnsi="Times New Roman" w:cs="Times New Roman"/>
          <w:sz w:val="24"/>
          <w:szCs w:val="24"/>
        </w:rPr>
        <w:tab/>
      </w:r>
      <w:r w:rsidRPr="009F5D04">
        <w:rPr>
          <w:rStyle w:val="coursenumber"/>
          <w:rFonts w:ascii="Times New Roman" w:hAnsi="Times New Roman" w:cs="Times New Roman"/>
          <w:sz w:val="24"/>
          <w:szCs w:val="24"/>
        </w:rPr>
        <w:t>Certificate in Health Care Management. Change of certificate requirements to reflect previous course changes. (Change of certificate requirements.)</w:t>
      </w:r>
    </w:p>
    <w:p w14:paraId="672AA8A9" w14:textId="42E45E29" w:rsidR="00705F94" w:rsidRPr="009F5D04" w:rsidRDefault="00705F94" w:rsidP="009F5D04">
      <w:pPr>
        <w:rPr>
          <w:rFonts w:ascii="Times New Roman" w:hAnsi="Times New Roman" w:cs="Times New Roman"/>
          <w:sz w:val="24"/>
          <w:szCs w:val="24"/>
        </w:rPr>
      </w:pPr>
      <w:r w:rsidRPr="009F5D04">
        <w:rPr>
          <w:rFonts w:ascii="Times New Roman" w:hAnsi="Times New Roman" w:cs="Times New Roman"/>
          <w:sz w:val="24"/>
          <w:szCs w:val="24"/>
        </w:rPr>
        <w:t xml:space="preserve">2020-21:131 </w:t>
      </w:r>
      <w:r w:rsidRPr="009F5D04">
        <w:rPr>
          <w:rFonts w:ascii="Times New Roman" w:hAnsi="Times New Roman" w:cs="Times New Roman"/>
          <w:sz w:val="24"/>
          <w:szCs w:val="24"/>
        </w:rPr>
        <w:tab/>
      </w:r>
      <w:r w:rsidRPr="009F5D04">
        <w:rPr>
          <w:rStyle w:val="coursenumber"/>
          <w:rFonts w:ascii="Times New Roman" w:hAnsi="Times New Roman" w:cs="Times New Roman"/>
          <w:sz w:val="24"/>
          <w:szCs w:val="24"/>
        </w:rPr>
        <w:t>Master of Nursing, Adult-Gerontology Acute Care Nurse Practitioner. Replacing NURS 6907 and 6908 with 6917 and 6918 (Change of degree requirements.)</w:t>
      </w:r>
    </w:p>
    <w:p w14:paraId="6A954F9B" w14:textId="77777777" w:rsidR="00705F94" w:rsidRPr="009F5D04" w:rsidRDefault="00705F94" w:rsidP="009F5D04">
      <w:pPr>
        <w:rPr>
          <w:rStyle w:val="coursenumber"/>
          <w:rFonts w:ascii="Times New Roman" w:hAnsi="Times New Roman" w:cs="Times New Roman"/>
          <w:sz w:val="24"/>
          <w:szCs w:val="24"/>
        </w:rPr>
      </w:pPr>
      <w:r w:rsidRPr="009F5D04">
        <w:rPr>
          <w:rFonts w:ascii="Times New Roman" w:hAnsi="Times New Roman" w:cs="Times New Roman"/>
          <w:sz w:val="24"/>
          <w:szCs w:val="24"/>
        </w:rPr>
        <w:t xml:space="preserve">2020-21:132 </w:t>
      </w:r>
      <w:r w:rsidRPr="009F5D04">
        <w:rPr>
          <w:rFonts w:ascii="Times New Roman" w:hAnsi="Times New Roman" w:cs="Times New Roman"/>
          <w:sz w:val="24"/>
          <w:szCs w:val="24"/>
        </w:rPr>
        <w:tab/>
      </w:r>
      <w:r w:rsidRPr="009F5D04">
        <w:rPr>
          <w:rStyle w:val="coursenumber"/>
          <w:rFonts w:ascii="Times New Roman" w:hAnsi="Times New Roman" w:cs="Times New Roman"/>
          <w:sz w:val="24"/>
          <w:szCs w:val="24"/>
        </w:rPr>
        <w:t>Master of Nursing, Family Nurse Practitioner. Replacing NURS 6907 and 6908 with 6917 and 6918 (Change of degree requirements.)</w:t>
      </w:r>
    </w:p>
    <w:p w14:paraId="67601FFE" w14:textId="4DFD2808" w:rsidR="00705F94" w:rsidRPr="009F5D04" w:rsidRDefault="00705F94" w:rsidP="009F5D04">
      <w:pPr>
        <w:rPr>
          <w:rFonts w:ascii="Times New Roman" w:hAnsi="Times New Roman" w:cs="Times New Roman"/>
          <w:sz w:val="24"/>
          <w:szCs w:val="24"/>
        </w:rPr>
      </w:pPr>
      <w:r w:rsidRPr="009F5D04">
        <w:rPr>
          <w:rFonts w:ascii="Times New Roman" w:hAnsi="Times New Roman" w:cs="Times New Roman"/>
          <w:sz w:val="24"/>
          <w:szCs w:val="24"/>
        </w:rPr>
        <w:t xml:space="preserve">2020-21:133 </w:t>
      </w:r>
      <w:r w:rsidRPr="009F5D04">
        <w:rPr>
          <w:rFonts w:ascii="Times New Roman" w:hAnsi="Times New Roman" w:cs="Times New Roman"/>
          <w:sz w:val="24"/>
          <w:szCs w:val="24"/>
        </w:rPr>
        <w:tab/>
      </w:r>
      <w:r w:rsidRPr="009F5D04">
        <w:rPr>
          <w:rStyle w:val="coursenumber"/>
          <w:rFonts w:ascii="Times New Roman" w:hAnsi="Times New Roman" w:cs="Times New Roman"/>
          <w:sz w:val="24"/>
          <w:szCs w:val="24"/>
        </w:rPr>
        <w:t>Master of Art in Professional Communication. Adjust curriculum to accommodate changes in MKTG and PTW graduate curricula and elimination of two track options while requiring completion of CMST core courses leading to stronger communication theoretical foundation (Change of degree requirements.)</w:t>
      </w:r>
    </w:p>
    <w:p w14:paraId="519B55AF" w14:textId="03F58C48" w:rsidR="00705F94" w:rsidRPr="009F5D04" w:rsidRDefault="00705F94" w:rsidP="009F5D04">
      <w:pPr>
        <w:rPr>
          <w:rFonts w:ascii="Times New Roman" w:hAnsi="Times New Roman" w:cs="Times New Roman"/>
          <w:sz w:val="24"/>
          <w:szCs w:val="24"/>
        </w:rPr>
      </w:pPr>
      <w:r w:rsidRPr="009F5D04">
        <w:rPr>
          <w:rFonts w:ascii="Times New Roman" w:hAnsi="Times New Roman" w:cs="Times New Roman"/>
          <w:sz w:val="24"/>
          <w:szCs w:val="24"/>
        </w:rPr>
        <w:t xml:space="preserve">2020-21:135 </w:t>
      </w:r>
      <w:r w:rsidRPr="009F5D04">
        <w:rPr>
          <w:rFonts w:ascii="Times New Roman" w:hAnsi="Times New Roman" w:cs="Times New Roman"/>
          <w:sz w:val="24"/>
          <w:szCs w:val="24"/>
        </w:rPr>
        <w:tab/>
      </w:r>
      <w:r w:rsidRPr="009F5D04">
        <w:rPr>
          <w:rStyle w:val="coursenumber"/>
          <w:rFonts w:ascii="Times New Roman" w:hAnsi="Times New Roman" w:cs="Times New Roman"/>
          <w:sz w:val="24"/>
          <w:szCs w:val="24"/>
        </w:rPr>
        <w:t>Doctor of Education in Educational Leadership. The previously approved specializations within the degree are being assigned separate codes for recruiting, tracking and transcribing. (Change of degree requirements.)</w:t>
      </w:r>
    </w:p>
    <w:p w14:paraId="4BE9A466" w14:textId="48E39C32" w:rsidR="00705F94" w:rsidRPr="009F5D04" w:rsidRDefault="00705F94" w:rsidP="009F5D04">
      <w:pPr>
        <w:rPr>
          <w:rStyle w:val="coursenumber"/>
          <w:rFonts w:ascii="Times New Roman" w:hAnsi="Times New Roman" w:cs="Times New Roman"/>
          <w:sz w:val="24"/>
          <w:szCs w:val="24"/>
        </w:rPr>
      </w:pPr>
      <w:r w:rsidRPr="009F5D04">
        <w:rPr>
          <w:rFonts w:ascii="Times New Roman" w:hAnsi="Times New Roman" w:cs="Times New Roman"/>
          <w:sz w:val="24"/>
          <w:szCs w:val="24"/>
        </w:rPr>
        <w:t xml:space="preserve">2020-21:137 </w:t>
      </w:r>
      <w:r w:rsidRPr="009F5D04">
        <w:rPr>
          <w:rFonts w:ascii="Times New Roman" w:hAnsi="Times New Roman" w:cs="Times New Roman"/>
          <w:sz w:val="24"/>
          <w:szCs w:val="24"/>
        </w:rPr>
        <w:tab/>
      </w:r>
      <w:r w:rsidRPr="009F5D04">
        <w:rPr>
          <w:rStyle w:val="coursenumber"/>
          <w:rFonts w:ascii="Times New Roman" w:hAnsi="Times New Roman" w:cs="Times New Roman"/>
          <w:sz w:val="24"/>
          <w:szCs w:val="24"/>
        </w:rPr>
        <w:t>Master of Arts in Gerontology.  Addition of an elective course. (Change of degree requirements.)</w:t>
      </w:r>
    </w:p>
    <w:p w14:paraId="5D54C50E" w14:textId="77777777" w:rsidR="00705F94" w:rsidRPr="009F5D04" w:rsidRDefault="00705F94" w:rsidP="009F5D04">
      <w:pPr>
        <w:rPr>
          <w:rStyle w:val="coursenumber"/>
          <w:rFonts w:ascii="Times New Roman" w:hAnsi="Times New Roman" w:cs="Times New Roman"/>
          <w:sz w:val="24"/>
          <w:szCs w:val="24"/>
        </w:rPr>
      </w:pPr>
      <w:r w:rsidRPr="009F5D04">
        <w:rPr>
          <w:rFonts w:ascii="Times New Roman" w:hAnsi="Times New Roman" w:cs="Times New Roman"/>
          <w:sz w:val="24"/>
          <w:szCs w:val="24"/>
        </w:rPr>
        <w:lastRenderedPageBreak/>
        <w:t xml:space="preserve">2020-21:138 </w:t>
      </w:r>
      <w:r w:rsidRPr="009F5D04">
        <w:rPr>
          <w:rFonts w:ascii="Times New Roman" w:hAnsi="Times New Roman" w:cs="Times New Roman"/>
          <w:sz w:val="24"/>
          <w:szCs w:val="24"/>
        </w:rPr>
        <w:tab/>
      </w:r>
      <w:r w:rsidRPr="009F5D04">
        <w:rPr>
          <w:rStyle w:val="coursenumber"/>
          <w:rFonts w:ascii="Times New Roman" w:hAnsi="Times New Roman" w:cs="Times New Roman"/>
          <w:sz w:val="24"/>
          <w:szCs w:val="24"/>
        </w:rPr>
        <w:t>Certificate in Health Care Management. Revision of requirements to reflect recent changes to course hours.(Change of certificate requirements.)</w:t>
      </w:r>
    </w:p>
    <w:p w14:paraId="6122FFCE" w14:textId="77777777" w:rsidR="00705F94" w:rsidRPr="00CC4F2D" w:rsidRDefault="00705F94" w:rsidP="00705F94">
      <w:pPr>
        <w:ind w:left="1440" w:hanging="1440"/>
        <w:rPr>
          <w:rFonts w:ascii="Times New Roman" w:hAnsi="Times New Roman" w:cs="Times New Roman"/>
          <w:sz w:val="24"/>
          <w:szCs w:val="24"/>
        </w:rPr>
      </w:pPr>
    </w:p>
    <w:p w14:paraId="6273B538" w14:textId="77777777" w:rsidR="00845FBA" w:rsidRPr="00CC4F2D" w:rsidRDefault="00845FBA" w:rsidP="00AF79F7">
      <w:pPr>
        <w:spacing w:line="240" w:lineRule="auto"/>
        <w:rPr>
          <w:rFonts w:ascii="Times New Roman" w:hAnsi="Times New Roman" w:cs="Times New Roman"/>
          <w:sz w:val="24"/>
          <w:szCs w:val="24"/>
        </w:rPr>
      </w:pPr>
    </w:p>
    <w:sectPr w:rsidR="00845FBA" w:rsidRPr="00CC4F2D" w:rsidSect="00864ED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692EB" w14:textId="77777777" w:rsidR="00E30E59" w:rsidRDefault="00E30E59">
      <w:pPr>
        <w:spacing w:after="0" w:line="240" w:lineRule="auto"/>
      </w:pPr>
      <w:r>
        <w:separator/>
      </w:r>
    </w:p>
  </w:endnote>
  <w:endnote w:type="continuationSeparator" w:id="0">
    <w:p w14:paraId="787D6B9D" w14:textId="77777777" w:rsidR="00E30E59" w:rsidRDefault="00E30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Light">
    <w:altName w:val="Calibri"/>
    <w:panose1 w:val="02000604030000020004"/>
    <w:charset w:val="00"/>
    <w:family w:val="swiss"/>
    <w:pitch w:val="variable"/>
    <w:sig w:usb0="00000003" w:usb1="00000000" w:usb2="00000000" w:usb3="00000000" w:csb0="00000001" w:csb1="00000000"/>
  </w:font>
  <w:font w:name="Copperplate Gothic Bold">
    <w:panose1 w:val="020E0705020206020404"/>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0401F" w14:textId="77777777" w:rsidR="006165F2" w:rsidRDefault="006165F2">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754C7CF0" wp14:editId="1261F1C9">
              <wp:simplePos x="0" y="0"/>
              <wp:positionH relativeFrom="page">
                <wp:posOffset>3784600</wp:posOffset>
              </wp:positionH>
              <wp:positionV relativeFrom="page">
                <wp:posOffset>9431655</wp:posOffset>
              </wp:positionV>
              <wp:extent cx="20320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A2393" w14:textId="0001B1EF" w:rsidR="006165F2" w:rsidRDefault="006165F2">
                          <w:pPr>
                            <w:pStyle w:val="BodyText"/>
                            <w:spacing w:line="252" w:lineRule="exact"/>
                            <w:ind w:left="40"/>
                          </w:pPr>
                          <w:r>
                            <w:fldChar w:fldCharType="begin"/>
                          </w:r>
                          <w:r>
                            <w:instrText xml:space="preserve"> PAGE </w:instrText>
                          </w:r>
                          <w:r>
                            <w:fldChar w:fldCharType="separate"/>
                          </w:r>
                          <w:r w:rsidR="00573D63">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4C7CF0" id="_x0000_t202" coordsize="21600,21600" o:spt="202" path="m,l,21600r21600,l21600,xe">
              <v:stroke joinstyle="miter"/>
              <v:path gradientshapeok="t" o:connecttype="rect"/>
            </v:shapetype>
            <v:shape id="Text Box 1" o:spid="_x0000_s1026" type="#_x0000_t202" style="position:absolute;margin-left:298pt;margin-top:742.65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zS6nAIAAJE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" filled="f" stroked="f">
              <v:path arrowok="t"/>
              <v:textbox inset="0,0,0,0">
                <w:txbxContent>
                  <w:p w14:paraId="427A2393" w14:textId="0001B1EF" w:rsidR="006165F2" w:rsidRDefault="006165F2">
                    <w:pPr>
                      <w:pStyle w:val="BodyText"/>
                      <w:spacing w:line="252" w:lineRule="exact"/>
                      <w:ind w:left="40"/>
                    </w:pPr>
                    <w:r>
                      <w:fldChar w:fldCharType="begin"/>
                    </w:r>
                    <w:r>
                      <w:instrText xml:space="preserve"> PAGE </w:instrText>
                    </w:r>
                    <w:r>
                      <w:fldChar w:fldCharType="separate"/>
                    </w:r>
                    <w:r w:rsidR="00573D63">
                      <w:rPr>
                        <w:noProof/>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C1C19" w14:textId="77777777" w:rsidR="00E30E59" w:rsidRDefault="00E30E59">
      <w:pPr>
        <w:spacing w:after="0" w:line="240" w:lineRule="auto"/>
      </w:pPr>
      <w:r>
        <w:separator/>
      </w:r>
    </w:p>
  </w:footnote>
  <w:footnote w:type="continuationSeparator" w:id="0">
    <w:p w14:paraId="1217CD0D" w14:textId="77777777" w:rsidR="00E30E59" w:rsidRDefault="00E30E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938EA"/>
    <w:multiLevelType w:val="hybridMultilevel"/>
    <w:tmpl w:val="4F328CE4"/>
    <w:lvl w:ilvl="0" w:tplc="8020AE6E">
      <w:start w:val="1"/>
      <w:numFmt w:val="decimal"/>
      <w:lvlText w:val="%1."/>
      <w:lvlJc w:val="left"/>
      <w:pPr>
        <w:ind w:left="1968" w:hanging="360"/>
      </w:pPr>
      <w:rPr>
        <w:rFonts w:ascii="Times New Roman" w:eastAsia="Times New Roman" w:hAnsi="Times New Roman" w:hint="default"/>
        <w:b/>
        <w:bCs/>
        <w:w w:val="100"/>
        <w:sz w:val="24"/>
        <w:szCs w:val="24"/>
      </w:rPr>
    </w:lvl>
    <w:lvl w:ilvl="1" w:tplc="4D703618">
      <w:start w:val="1"/>
      <w:numFmt w:val="lowerLetter"/>
      <w:lvlText w:val="%2."/>
      <w:lvlJc w:val="left"/>
      <w:pPr>
        <w:ind w:left="3049" w:hanging="360"/>
      </w:pPr>
      <w:rPr>
        <w:rFonts w:ascii="Times New Roman" w:eastAsia="Times New Roman" w:hAnsi="Times New Roman" w:hint="default"/>
        <w:b/>
        <w:bCs/>
        <w:w w:val="100"/>
        <w:sz w:val="24"/>
        <w:szCs w:val="24"/>
      </w:rPr>
    </w:lvl>
    <w:lvl w:ilvl="2" w:tplc="8F08C7D4">
      <w:start w:val="1"/>
      <w:numFmt w:val="bullet"/>
      <w:lvlText w:val="•"/>
      <w:lvlJc w:val="left"/>
      <w:pPr>
        <w:ind w:left="3682" w:hanging="360"/>
      </w:pPr>
      <w:rPr>
        <w:rFonts w:hint="default"/>
      </w:rPr>
    </w:lvl>
    <w:lvl w:ilvl="3" w:tplc="BD505688">
      <w:start w:val="1"/>
      <w:numFmt w:val="bullet"/>
      <w:lvlText w:val="•"/>
      <w:lvlJc w:val="left"/>
      <w:pPr>
        <w:ind w:left="4324" w:hanging="360"/>
      </w:pPr>
      <w:rPr>
        <w:rFonts w:hint="default"/>
      </w:rPr>
    </w:lvl>
    <w:lvl w:ilvl="4" w:tplc="0382D6C6">
      <w:start w:val="1"/>
      <w:numFmt w:val="bullet"/>
      <w:lvlText w:val="•"/>
      <w:lvlJc w:val="left"/>
      <w:pPr>
        <w:ind w:left="4966" w:hanging="360"/>
      </w:pPr>
      <w:rPr>
        <w:rFonts w:hint="default"/>
      </w:rPr>
    </w:lvl>
    <w:lvl w:ilvl="5" w:tplc="1CE0451A">
      <w:start w:val="1"/>
      <w:numFmt w:val="bullet"/>
      <w:lvlText w:val="•"/>
      <w:lvlJc w:val="left"/>
      <w:pPr>
        <w:ind w:left="5608" w:hanging="360"/>
      </w:pPr>
      <w:rPr>
        <w:rFonts w:hint="default"/>
      </w:rPr>
    </w:lvl>
    <w:lvl w:ilvl="6" w:tplc="89785C38">
      <w:start w:val="1"/>
      <w:numFmt w:val="bullet"/>
      <w:lvlText w:val="•"/>
      <w:lvlJc w:val="left"/>
      <w:pPr>
        <w:ind w:left="6251" w:hanging="360"/>
      </w:pPr>
      <w:rPr>
        <w:rFonts w:hint="default"/>
      </w:rPr>
    </w:lvl>
    <w:lvl w:ilvl="7" w:tplc="5088C532">
      <w:start w:val="1"/>
      <w:numFmt w:val="bullet"/>
      <w:lvlText w:val="•"/>
      <w:lvlJc w:val="left"/>
      <w:pPr>
        <w:ind w:left="6893" w:hanging="360"/>
      </w:pPr>
      <w:rPr>
        <w:rFonts w:hint="default"/>
      </w:rPr>
    </w:lvl>
    <w:lvl w:ilvl="8" w:tplc="C82A93AE">
      <w:start w:val="1"/>
      <w:numFmt w:val="bullet"/>
      <w:lvlText w:val="•"/>
      <w:lvlJc w:val="left"/>
      <w:pPr>
        <w:ind w:left="7535" w:hanging="360"/>
      </w:pPr>
      <w:rPr>
        <w:rFonts w:hint="default"/>
      </w:rPr>
    </w:lvl>
  </w:abstractNum>
  <w:abstractNum w:abstractNumId="1" w15:restartNumberingAfterBreak="0">
    <w:nsid w:val="09D02109"/>
    <w:multiLevelType w:val="hybridMultilevel"/>
    <w:tmpl w:val="162A86AE"/>
    <w:lvl w:ilvl="0" w:tplc="4E4E9486">
      <w:start w:val="1"/>
      <w:numFmt w:val="decimal"/>
      <w:lvlText w:val="%1."/>
      <w:lvlJc w:val="left"/>
      <w:pPr>
        <w:ind w:left="1968" w:hanging="360"/>
      </w:pPr>
      <w:rPr>
        <w:rFonts w:ascii="Times New Roman" w:eastAsia="Times New Roman" w:hAnsi="Times New Roman" w:hint="default"/>
        <w:b/>
        <w:bCs/>
        <w:w w:val="100"/>
        <w:sz w:val="24"/>
        <w:szCs w:val="24"/>
      </w:rPr>
    </w:lvl>
    <w:lvl w:ilvl="1" w:tplc="5F3606E8">
      <w:start w:val="1"/>
      <w:numFmt w:val="lowerLetter"/>
      <w:lvlText w:val="%2."/>
      <w:lvlJc w:val="left"/>
      <w:pPr>
        <w:ind w:left="3049" w:hanging="360"/>
      </w:pPr>
      <w:rPr>
        <w:rFonts w:ascii="Times New Roman" w:eastAsia="Times New Roman" w:hAnsi="Times New Roman" w:hint="default"/>
        <w:b/>
        <w:bCs/>
        <w:w w:val="100"/>
        <w:sz w:val="24"/>
        <w:szCs w:val="24"/>
      </w:rPr>
    </w:lvl>
    <w:lvl w:ilvl="2" w:tplc="46D83648">
      <w:start w:val="1"/>
      <w:numFmt w:val="bullet"/>
      <w:lvlText w:val="•"/>
      <w:lvlJc w:val="left"/>
      <w:pPr>
        <w:ind w:left="3682" w:hanging="360"/>
      </w:pPr>
      <w:rPr>
        <w:rFonts w:hint="default"/>
      </w:rPr>
    </w:lvl>
    <w:lvl w:ilvl="3" w:tplc="D1900B78">
      <w:start w:val="1"/>
      <w:numFmt w:val="bullet"/>
      <w:lvlText w:val="•"/>
      <w:lvlJc w:val="left"/>
      <w:pPr>
        <w:ind w:left="4324" w:hanging="360"/>
      </w:pPr>
      <w:rPr>
        <w:rFonts w:hint="default"/>
      </w:rPr>
    </w:lvl>
    <w:lvl w:ilvl="4" w:tplc="6922C892">
      <w:start w:val="1"/>
      <w:numFmt w:val="bullet"/>
      <w:lvlText w:val="•"/>
      <w:lvlJc w:val="left"/>
      <w:pPr>
        <w:ind w:left="4966" w:hanging="360"/>
      </w:pPr>
      <w:rPr>
        <w:rFonts w:hint="default"/>
      </w:rPr>
    </w:lvl>
    <w:lvl w:ilvl="5" w:tplc="30E65DB2">
      <w:start w:val="1"/>
      <w:numFmt w:val="bullet"/>
      <w:lvlText w:val="•"/>
      <w:lvlJc w:val="left"/>
      <w:pPr>
        <w:ind w:left="5608" w:hanging="360"/>
      </w:pPr>
      <w:rPr>
        <w:rFonts w:hint="default"/>
      </w:rPr>
    </w:lvl>
    <w:lvl w:ilvl="6" w:tplc="FE92AB1E">
      <w:start w:val="1"/>
      <w:numFmt w:val="bullet"/>
      <w:lvlText w:val="•"/>
      <w:lvlJc w:val="left"/>
      <w:pPr>
        <w:ind w:left="6251" w:hanging="360"/>
      </w:pPr>
      <w:rPr>
        <w:rFonts w:hint="default"/>
      </w:rPr>
    </w:lvl>
    <w:lvl w:ilvl="7" w:tplc="19C2A170">
      <w:start w:val="1"/>
      <w:numFmt w:val="bullet"/>
      <w:lvlText w:val="•"/>
      <w:lvlJc w:val="left"/>
      <w:pPr>
        <w:ind w:left="6893" w:hanging="360"/>
      </w:pPr>
      <w:rPr>
        <w:rFonts w:hint="default"/>
      </w:rPr>
    </w:lvl>
    <w:lvl w:ilvl="8" w:tplc="D5DAC5F8">
      <w:start w:val="1"/>
      <w:numFmt w:val="bullet"/>
      <w:lvlText w:val="•"/>
      <w:lvlJc w:val="left"/>
      <w:pPr>
        <w:ind w:left="7535" w:hanging="360"/>
      </w:pPr>
      <w:rPr>
        <w:rFonts w:hint="default"/>
      </w:rPr>
    </w:lvl>
  </w:abstractNum>
  <w:abstractNum w:abstractNumId="2" w15:restartNumberingAfterBreak="0">
    <w:nsid w:val="11E76E39"/>
    <w:multiLevelType w:val="hybridMultilevel"/>
    <w:tmpl w:val="6DC0F6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4343346"/>
    <w:multiLevelType w:val="hybridMultilevel"/>
    <w:tmpl w:val="89620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E7492"/>
    <w:multiLevelType w:val="hybridMultilevel"/>
    <w:tmpl w:val="CD023AA8"/>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884CF2"/>
    <w:multiLevelType w:val="hybridMultilevel"/>
    <w:tmpl w:val="4394E962"/>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6" w15:restartNumberingAfterBreak="0">
    <w:nsid w:val="2C2D777B"/>
    <w:multiLevelType w:val="hybridMultilevel"/>
    <w:tmpl w:val="15AEFF5E"/>
    <w:lvl w:ilvl="0" w:tplc="84F4290A">
      <w:start w:val="1"/>
      <w:numFmt w:val="decimal"/>
      <w:lvlText w:val="%1."/>
      <w:lvlJc w:val="left"/>
      <w:pPr>
        <w:ind w:left="1968" w:hanging="360"/>
      </w:pPr>
      <w:rPr>
        <w:rFonts w:ascii="Times New Roman" w:eastAsia="Times New Roman" w:hAnsi="Times New Roman" w:hint="default"/>
        <w:b/>
        <w:bCs/>
        <w:w w:val="100"/>
        <w:sz w:val="24"/>
        <w:szCs w:val="24"/>
      </w:rPr>
    </w:lvl>
    <w:lvl w:ilvl="1" w:tplc="E63E99A8">
      <w:start w:val="1"/>
      <w:numFmt w:val="lowerLetter"/>
      <w:lvlText w:val="%2."/>
      <w:lvlJc w:val="left"/>
      <w:pPr>
        <w:ind w:left="3050" w:hanging="360"/>
      </w:pPr>
      <w:rPr>
        <w:rFonts w:ascii="Times New Roman" w:eastAsia="Times New Roman" w:hAnsi="Times New Roman" w:hint="default"/>
        <w:b/>
        <w:bCs/>
        <w:w w:val="100"/>
        <w:sz w:val="24"/>
        <w:szCs w:val="24"/>
      </w:rPr>
    </w:lvl>
    <w:lvl w:ilvl="2" w:tplc="3A88D438">
      <w:start w:val="1"/>
      <w:numFmt w:val="lowerRoman"/>
      <w:lvlText w:val="%3."/>
      <w:lvlJc w:val="left"/>
      <w:pPr>
        <w:ind w:left="3410" w:hanging="360"/>
      </w:pPr>
      <w:rPr>
        <w:rFonts w:ascii="Times New Roman" w:eastAsia="Times New Roman" w:hAnsi="Times New Roman" w:hint="default"/>
        <w:b/>
        <w:bCs/>
        <w:w w:val="99"/>
        <w:sz w:val="24"/>
        <w:szCs w:val="24"/>
      </w:rPr>
    </w:lvl>
    <w:lvl w:ilvl="3" w:tplc="F806CA5A">
      <w:start w:val="1"/>
      <w:numFmt w:val="bullet"/>
      <w:lvlText w:val="•"/>
      <w:lvlJc w:val="left"/>
      <w:pPr>
        <w:ind w:left="4092" w:hanging="360"/>
      </w:pPr>
      <w:rPr>
        <w:rFonts w:hint="default"/>
      </w:rPr>
    </w:lvl>
    <w:lvl w:ilvl="4" w:tplc="85EC0EF4">
      <w:start w:val="1"/>
      <w:numFmt w:val="bullet"/>
      <w:lvlText w:val="•"/>
      <w:lvlJc w:val="left"/>
      <w:pPr>
        <w:ind w:left="4765" w:hanging="360"/>
      </w:pPr>
      <w:rPr>
        <w:rFonts w:hint="default"/>
      </w:rPr>
    </w:lvl>
    <w:lvl w:ilvl="5" w:tplc="0358B8CE">
      <w:start w:val="1"/>
      <w:numFmt w:val="bullet"/>
      <w:lvlText w:val="•"/>
      <w:lvlJc w:val="left"/>
      <w:pPr>
        <w:ind w:left="5437" w:hanging="360"/>
      </w:pPr>
      <w:rPr>
        <w:rFonts w:hint="default"/>
      </w:rPr>
    </w:lvl>
    <w:lvl w:ilvl="6" w:tplc="435689F8">
      <w:start w:val="1"/>
      <w:numFmt w:val="bullet"/>
      <w:lvlText w:val="•"/>
      <w:lvlJc w:val="left"/>
      <w:pPr>
        <w:ind w:left="6110" w:hanging="360"/>
      </w:pPr>
      <w:rPr>
        <w:rFonts w:hint="default"/>
      </w:rPr>
    </w:lvl>
    <w:lvl w:ilvl="7" w:tplc="791E1A06">
      <w:start w:val="1"/>
      <w:numFmt w:val="bullet"/>
      <w:lvlText w:val="•"/>
      <w:lvlJc w:val="left"/>
      <w:pPr>
        <w:ind w:left="6782" w:hanging="360"/>
      </w:pPr>
      <w:rPr>
        <w:rFonts w:hint="default"/>
      </w:rPr>
    </w:lvl>
    <w:lvl w:ilvl="8" w:tplc="E0D4CB0A">
      <w:start w:val="1"/>
      <w:numFmt w:val="bullet"/>
      <w:lvlText w:val="•"/>
      <w:lvlJc w:val="left"/>
      <w:pPr>
        <w:ind w:left="7455" w:hanging="360"/>
      </w:pPr>
      <w:rPr>
        <w:rFonts w:hint="default"/>
      </w:rPr>
    </w:lvl>
  </w:abstractNum>
  <w:abstractNum w:abstractNumId="7" w15:restartNumberingAfterBreak="0">
    <w:nsid w:val="2F267B21"/>
    <w:multiLevelType w:val="hybridMultilevel"/>
    <w:tmpl w:val="9F3C2F18"/>
    <w:lvl w:ilvl="0" w:tplc="E1A63A72">
      <w:start w:val="7"/>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FA0476D"/>
    <w:multiLevelType w:val="multilevel"/>
    <w:tmpl w:val="DF206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9A156D"/>
    <w:multiLevelType w:val="hybridMultilevel"/>
    <w:tmpl w:val="1794D602"/>
    <w:lvl w:ilvl="0" w:tplc="1A4664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291CF3"/>
    <w:multiLevelType w:val="hybridMultilevel"/>
    <w:tmpl w:val="80B65E20"/>
    <w:lvl w:ilvl="0" w:tplc="7E8422F6">
      <w:start w:val="1"/>
      <w:numFmt w:val="decimal"/>
      <w:lvlText w:val="%1."/>
      <w:lvlJc w:val="left"/>
      <w:pPr>
        <w:ind w:left="462" w:hanging="360"/>
      </w:pPr>
      <w:rPr>
        <w:rFonts w:ascii="Times New Roman" w:eastAsia="Times New Roman" w:hAnsi="Times New Roman" w:hint="default"/>
        <w:w w:val="100"/>
        <w:sz w:val="24"/>
        <w:szCs w:val="24"/>
      </w:rPr>
    </w:lvl>
    <w:lvl w:ilvl="1" w:tplc="A89ABCCA">
      <w:start w:val="1"/>
      <w:numFmt w:val="bullet"/>
      <w:lvlText w:val="•"/>
      <w:lvlJc w:val="left"/>
      <w:pPr>
        <w:ind w:left="1298" w:hanging="360"/>
      </w:pPr>
      <w:rPr>
        <w:rFonts w:hint="default"/>
      </w:rPr>
    </w:lvl>
    <w:lvl w:ilvl="2" w:tplc="298899E6">
      <w:start w:val="1"/>
      <w:numFmt w:val="bullet"/>
      <w:lvlText w:val="•"/>
      <w:lvlJc w:val="left"/>
      <w:pPr>
        <w:ind w:left="2136" w:hanging="360"/>
      </w:pPr>
      <w:rPr>
        <w:rFonts w:hint="default"/>
      </w:rPr>
    </w:lvl>
    <w:lvl w:ilvl="3" w:tplc="BC46809C">
      <w:start w:val="1"/>
      <w:numFmt w:val="bullet"/>
      <w:lvlText w:val="•"/>
      <w:lvlJc w:val="left"/>
      <w:pPr>
        <w:ind w:left="2974" w:hanging="360"/>
      </w:pPr>
      <w:rPr>
        <w:rFonts w:hint="default"/>
      </w:rPr>
    </w:lvl>
    <w:lvl w:ilvl="4" w:tplc="5176AA08">
      <w:start w:val="1"/>
      <w:numFmt w:val="bullet"/>
      <w:lvlText w:val="•"/>
      <w:lvlJc w:val="left"/>
      <w:pPr>
        <w:ind w:left="3812" w:hanging="360"/>
      </w:pPr>
      <w:rPr>
        <w:rFonts w:hint="default"/>
      </w:rPr>
    </w:lvl>
    <w:lvl w:ilvl="5" w:tplc="9108814C">
      <w:start w:val="1"/>
      <w:numFmt w:val="bullet"/>
      <w:lvlText w:val="•"/>
      <w:lvlJc w:val="left"/>
      <w:pPr>
        <w:ind w:left="4650" w:hanging="360"/>
      </w:pPr>
      <w:rPr>
        <w:rFonts w:hint="default"/>
      </w:rPr>
    </w:lvl>
    <w:lvl w:ilvl="6" w:tplc="A1048B44">
      <w:start w:val="1"/>
      <w:numFmt w:val="bullet"/>
      <w:lvlText w:val="•"/>
      <w:lvlJc w:val="left"/>
      <w:pPr>
        <w:ind w:left="5488" w:hanging="360"/>
      </w:pPr>
      <w:rPr>
        <w:rFonts w:hint="default"/>
      </w:rPr>
    </w:lvl>
    <w:lvl w:ilvl="7" w:tplc="24229408">
      <w:start w:val="1"/>
      <w:numFmt w:val="bullet"/>
      <w:lvlText w:val="•"/>
      <w:lvlJc w:val="left"/>
      <w:pPr>
        <w:ind w:left="6326" w:hanging="360"/>
      </w:pPr>
      <w:rPr>
        <w:rFonts w:hint="default"/>
      </w:rPr>
    </w:lvl>
    <w:lvl w:ilvl="8" w:tplc="83D63E38">
      <w:start w:val="1"/>
      <w:numFmt w:val="bullet"/>
      <w:lvlText w:val="•"/>
      <w:lvlJc w:val="left"/>
      <w:pPr>
        <w:ind w:left="7164" w:hanging="360"/>
      </w:pPr>
      <w:rPr>
        <w:rFonts w:hint="default"/>
      </w:rPr>
    </w:lvl>
  </w:abstractNum>
  <w:abstractNum w:abstractNumId="11" w15:restartNumberingAfterBreak="0">
    <w:nsid w:val="36FF0CAA"/>
    <w:multiLevelType w:val="hybridMultilevel"/>
    <w:tmpl w:val="F58EE6B6"/>
    <w:lvl w:ilvl="0" w:tplc="6C9E7776">
      <w:start w:val="1"/>
      <w:numFmt w:val="upperLetter"/>
      <w:lvlText w:val="%1."/>
      <w:lvlJc w:val="left"/>
      <w:pPr>
        <w:ind w:left="550" w:hanging="360"/>
      </w:pPr>
      <w:rPr>
        <w:rFonts w:ascii="Times New Roman" w:eastAsia="Times New Roman" w:hAnsi="Times New Roman" w:hint="default"/>
        <w:w w:val="100"/>
        <w:sz w:val="24"/>
        <w:szCs w:val="24"/>
      </w:rPr>
    </w:lvl>
    <w:lvl w:ilvl="1" w:tplc="7DD23F4E">
      <w:start w:val="1"/>
      <w:numFmt w:val="decimal"/>
      <w:lvlText w:val="%2."/>
      <w:lvlJc w:val="left"/>
      <w:pPr>
        <w:ind w:left="1988" w:hanging="360"/>
      </w:pPr>
      <w:rPr>
        <w:rFonts w:ascii="Times New Roman" w:eastAsia="Times New Roman" w:hAnsi="Times New Roman" w:hint="default"/>
        <w:w w:val="100"/>
        <w:sz w:val="24"/>
        <w:szCs w:val="24"/>
      </w:rPr>
    </w:lvl>
    <w:lvl w:ilvl="2" w:tplc="12F231FA">
      <w:start w:val="1"/>
      <w:numFmt w:val="lowerLetter"/>
      <w:lvlText w:val="%3."/>
      <w:lvlJc w:val="left"/>
      <w:pPr>
        <w:ind w:left="3049" w:hanging="360"/>
      </w:pPr>
      <w:rPr>
        <w:rFonts w:ascii="Times New Roman" w:eastAsia="Times New Roman" w:hAnsi="Times New Roman" w:hint="default"/>
        <w:w w:val="99"/>
        <w:sz w:val="24"/>
        <w:szCs w:val="24"/>
      </w:rPr>
    </w:lvl>
    <w:lvl w:ilvl="3" w:tplc="CB8A02DA">
      <w:start w:val="1"/>
      <w:numFmt w:val="lowerRoman"/>
      <w:lvlText w:val="%4."/>
      <w:lvlJc w:val="left"/>
      <w:pPr>
        <w:ind w:left="3409" w:hanging="360"/>
      </w:pPr>
      <w:rPr>
        <w:rFonts w:ascii="Times New Roman" w:eastAsia="Times New Roman" w:hAnsi="Times New Roman" w:hint="default"/>
        <w:w w:val="99"/>
        <w:sz w:val="24"/>
        <w:szCs w:val="24"/>
      </w:rPr>
    </w:lvl>
    <w:lvl w:ilvl="4" w:tplc="A4060D18">
      <w:start w:val="1"/>
      <w:numFmt w:val="bullet"/>
      <w:lvlText w:val="•"/>
      <w:lvlJc w:val="left"/>
      <w:pPr>
        <w:ind w:left="4174" w:hanging="360"/>
      </w:pPr>
      <w:rPr>
        <w:rFonts w:hint="default"/>
      </w:rPr>
    </w:lvl>
    <w:lvl w:ilvl="5" w:tplc="AB5A211E">
      <w:start w:val="1"/>
      <w:numFmt w:val="bullet"/>
      <w:lvlText w:val="•"/>
      <w:lvlJc w:val="left"/>
      <w:pPr>
        <w:ind w:left="4948" w:hanging="360"/>
      </w:pPr>
      <w:rPr>
        <w:rFonts w:hint="default"/>
      </w:rPr>
    </w:lvl>
    <w:lvl w:ilvl="6" w:tplc="D87CD06C">
      <w:start w:val="1"/>
      <w:numFmt w:val="bullet"/>
      <w:lvlText w:val="•"/>
      <w:lvlJc w:val="left"/>
      <w:pPr>
        <w:ind w:left="5722" w:hanging="360"/>
      </w:pPr>
      <w:rPr>
        <w:rFonts w:hint="default"/>
      </w:rPr>
    </w:lvl>
    <w:lvl w:ilvl="7" w:tplc="632E5286">
      <w:start w:val="1"/>
      <w:numFmt w:val="bullet"/>
      <w:lvlText w:val="•"/>
      <w:lvlJc w:val="left"/>
      <w:pPr>
        <w:ind w:left="6497" w:hanging="360"/>
      </w:pPr>
      <w:rPr>
        <w:rFonts w:hint="default"/>
      </w:rPr>
    </w:lvl>
    <w:lvl w:ilvl="8" w:tplc="47A4C86C">
      <w:start w:val="1"/>
      <w:numFmt w:val="bullet"/>
      <w:lvlText w:val="•"/>
      <w:lvlJc w:val="left"/>
      <w:pPr>
        <w:ind w:left="7271" w:hanging="360"/>
      </w:pPr>
      <w:rPr>
        <w:rFonts w:hint="default"/>
      </w:rPr>
    </w:lvl>
  </w:abstractNum>
  <w:abstractNum w:abstractNumId="12" w15:restartNumberingAfterBreak="0">
    <w:nsid w:val="3B7667FC"/>
    <w:multiLevelType w:val="hybridMultilevel"/>
    <w:tmpl w:val="31FC1FC4"/>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start w:val="1"/>
      <w:numFmt w:val="bullet"/>
      <w:lvlText w:val=""/>
      <w:lvlJc w:val="left"/>
      <w:pPr>
        <w:ind w:left="2227" w:hanging="360"/>
      </w:pPr>
      <w:rPr>
        <w:rFonts w:ascii="Wingdings" w:hAnsi="Wingdings" w:hint="default"/>
      </w:rPr>
    </w:lvl>
    <w:lvl w:ilvl="3" w:tplc="04090001">
      <w:start w:val="1"/>
      <w:numFmt w:val="bullet"/>
      <w:lvlText w:val=""/>
      <w:lvlJc w:val="left"/>
      <w:pPr>
        <w:ind w:left="2947" w:hanging="360"/>
      </w:pPr>
      <w:rPr>
        <w:rFonts w:ascii="Symbol" w:hAnsi="Symbol" w:hint="default"/>
      </w:rPr>
    </w:lvl>
    <w:lvl w:ilvl="4" w:tplc="04090003">
      <w:start w:val="1"/>
      <w:numFmt w:val="bullet"/>
      <w:lvlText w:val="o"/>
      <w:lvlJc w:val="left"/>
      <w:pPr>
        <w:ind w:left="3667" w:hanging="360"/>
      </w:pPr>
      <w:rPr>
        <w:rFonts w:ascii="Courier New" w:hAnsi="Courier New" w:cs="Courier New" w:hint="default"/>
      </w:rPr>
    </w:lvl>
    <w:lvl w:ilvl="5" w:tplc="04090005">
      <w:start w:val="1"/>
      <w:numFmt w:val="bullet"/>
      <w:lvlText w:val=""/>
      <w:lvlJc w:val="left"/>
      <w:pPr>
        <w:ind w:left="4387" w:hanging="360"/>
      </w:pPr>
      <w:rPr>
        <w:rFonts w:ascii="Wingdings" w:hAnsi="Wingdings" w:hint="default"/>
      </w:rPr>
    </w:lvl>
    <w:lvl w:ilvl="6" w:tplc="04090001">
      <w:start w:val="1"/>
      <w:numFmt w:val="bullet"/>
      <w:lvlText w:val=""/>
      <w:lvlJc w:val="left"/>
      <w:pPr>
        <w:ind w:left="5107" w:hanging="360"/>
      </w:pPr>
      <w:rPr>
        <w:rFonts w:ascii="Symbol" w:hAnsi="Symbol" w:hint="default"/>
      </w:rPr>
    </w:lvl>
    <w:lvl w:ilvl="7" w:tplc="04090003">
      <w:start w:val="1"/>
      <w:numFmt w:val="bullet"/>
      <w:lvlText w:val="o"/>
      <w:lvlJc w:val="left"/>
      <w:pPr>
        <w:ind w:left="5827" w:hanging="360"/>
      </w:pPr>
      <w:rPr>
        <w:rFonts w:ascii="Courier New" w:hAnsi="Courier New" w:cs="Courier New" w:hint="default"/>
      </w:rPr>
    </w:lvl>
    <w:lvl w:ilvl="8" w:tplc="04090005">
      <w:start w:val="1"/>
      <w:numFmt w:val="bullet"/>
      <w:lvlText w:val=""/>
      <w:lvlJc w:val="left"/>
      <w:pPr>
        <w:ind w:left="6547" w:hanging="360"/>
      </w:pPr>
      <w:rPr>
        <w:rFonts w:ascii="Wingdings" w:hAnsi="Wingdings" w:hint="default"/>
      </w:rPr>
    </w:lvl>
  </w:abstractNum>
  <w:abstractNum w:abstractNumId="13" w15:restartNumberingAfterBreak="0">
    <w:nsid w:val="3B946648"/>
    <w:multiLevelType w:val="hybridMultilevel"/>
    <w:tmpl w:val="25BABE3C"/>
    <w:lvl w:ilvl="0" w:tplc="751C3626">
      <w:start w:val="1"/>
      <w:numFmt w:val="decimal"/>
      <w:lvlText w:val="%1."/>
      <w:lvlJc w:val="left"/>
      <w:pPr>
        <w:ind w:left="1968" w:hanging="360"/>
      </w:pPr>
      <w:rPr>
        <w:rFonts w:ascii="Times New Roman" w:eastAsia="Times New Roman" w:hAnsi="Times New Roman" w:hint="default"/>
        <w:b/>
        <w:bCs/>
        <w:w w:val="100"/>
        <w:sz w:val="24"/>
        <w:szCs w:val="24"/>
      </w:rPr>
    </w:lvl>
    <w:lvl w:ilvl="1" w:tplc="E13098CC">
      <w:start w:val="1"/>
      <w:numFmt w:val="lowerLetter"/>
      <w:lvlText w:val="%2."/>
      <w:lvlJc w:val="left"/>
      <w:pPr>
        <w:ind w:left="3050" w:hanging="360"/>
      </w:pPr>
      <w:rPr>
        <w:rFonts w:ascii="Times New Roman" w:eastAsia="Times New Roman" w:hAnsi="Times New Roman" w:hint="default"/>
        <w:b/>
        <w:bCs/>
        <w:w w:val="100"/>
        <w:sz w:val="24"/>
        <w:szCs w:val="24"/>
      </w:rPr>
    </w:lvl>
    <w:lvl w:ilvl="2" w:tplc="40E643B4">
      <w:start w:val="1"/>
      <w:numFmt w:val="bullet"/>
      <w:lvlText w:val="•"/>
      <w:lvlJc w:val="left"/>
      <w:pPr>
        <w:ind w:left="3700" w:hanging="360"/>
      </w:pPr>
      <w:rPr>
        <w:rFonts w:hint="default"/>
      </w:rPr>
    </w:lvl>
    <w:lvl w:ilvl="3" w:tplc="A7EEF4E6">
      <w:start w:val="1"/>
      <w:numFmt w:val="bullet"/>
      <w:lvlText w:val="•"/>
      <w:lvlJc w:val="left"/>
      <w:pPr>
        <w:ind w:left="4340" w:hanging="360"/>
      </w:pPr>
      <w:rPr>
        <w:rFonts w:hint="default"/>
      </w:rPr>
    </w:lvl>
    <w:lvl w:ilvl="4" w:tplc="D69E0D0C">
      <w:start w:val="1"/>
      <w:numFmt w:val="bullet"/>
      <w:lvlText w:val="•"/>
      <w:lvlJc w:val="left"/>
      <w:pPr>
        <w:ind w:left="4980" w:hanging="360"/>
      </w:pPr>
      <w:rPr>
        <w:rFonts w:hint="default"/>
      </w:rPr>
    </w:lvl>
    <w:lvl w:ilvl="5" w:tplc="069ABAE2">
      <w:start w:val="1"/>
      <w:numFmt w:val="bullet"/>
      <w:lvlText w:val="•"/>
      <w:lvlJc w:val="left"/>
      <w:pPr>
        <w:ind w:left="5620" w:hanging="360"/>
      </w:pPr>
      <w:rPr>
        <w:rFonts w:hint="default"/>
      </w:rPr>
    </w:lvl>
    <w:lvl w:ilvl="6" w:tplc="F1DE5FA6">
      <w:start w:val="1"/>
      <w:numFmt w:val="bullet"/>
      <w:lvlText w:val="•"/>
      <w:lvlJc w:val="left"/>
      <w:pPr>
        <w:ind w:left="6260" w:hanging="360"/>
      </w:pPr>
      <w:rPr>
        <w:rFonts w:hint="default"/>
      </w:rPr>
    </w:lvl>
    <w:lvl w:ilvl="7" w:tplc="CFEC4A48">
      <w:start w:val="1"/>
      <w:numFmt w:val="bullet"/>
      <w:lvlText w:val="•"/>
      <w:lvlJc w:val="left"/>
      <w:pPr>
        <w:ind w:left="6900" w:hanging="360"/>
      </w:pPr>
      <w:rPr>
        <w:rFonts w:hint="default"/>
      </w:rPr>
    </w:lvl>
    <w:lvl w:ilvl="8" w:tplc="14F082AA">
      <w:start w:val="1"/>
      <w:numFmt w:val="bullet"/>
      <w:lvlText w:val="•"/>
      <w:lvlJc w:val="left"/>
      <w:pPr>
        <w:ind w:left="7540" w:hanging="360"/>
      </w:pPr>
      <w:rPr>
        <w:rFonts w:hint="default"/>
      </w:rPr>
    </w:lvl>
  </w:abstractNum>
  <w:abstractNum w:abstractNumId="14" w15:restartNumberingAfterBreak="0">
    <w:nsid w:val="3BF444AF"/>
    <w:multiLevelType w:val="multilevel"/>
    <w:tmpl w:val="450C7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33342C"/>
    <w:multiLevelType w:val="multilevel"/>
    <w:tmpl w:val="5874D9BE"/>
    <w:lvl w:ilvl="0">
      <w:start w:val="20"/>
      <w:numFmt w:val="decimal"/>
      <w:lvlText w:val="%1"/>
      <w:lvlJc w:val="left"/>
      <w:pPr>
        <w:ind w:left="100" w:hanging="420"/>
      </w:pPr>
      <w:rPr>
        <w:rFonts w:hint="default"/>
      </w:rPr>
    </w:lvl>
    <w:lvl w:ilvl="1">
      <w:start w:val="2"/>
      <w:numFmt w:val="decimal"/>
      <w:lvlText w:val="%1.%2"/>
      <w:lvlJc w:val="left"/>
      <w:pPr>
        <w:ind w:left="100" w:hanging="420"/>
      </w:pPr>
      <w:rPr>
        <w:rFonts w:ascii="Times New Roman" w:eastAsia="Times New Roman" w:hAnsi="Times New Roman" w:hint="default"/>
        <w:b/>
        <w:bCs/>
        <w:w w:val="100"/>
        <w:sz w:val="24"/>
        <w:szCs w:val="24"/>
      </w:rPr>
    </w:lvl>
    <w:lvl w:ilvl="2">
      <w:start w:val="1"/>
      <w:numFmt w:val="decimal"/>
      <w:lvlText w:val="%3."/>
      <w:lvlJc w:val="left"/>
      <w:pPr>
        <w:ind w:left="820" w:hanging="360"/>
      </w:pPr>
      <w:rPr>
        <w:rFonts w:ascii="Times New Roman" w:eastAsia="Times New Roman" w:hAnsi="Times New Roman" w:hint="default"/>
        <w:w w:val="100"/>
        <w:sz w:val="24"/>
        <w:szCs w:val="24"/>
      </w:rPr>
    </w:lvl>
    <w:lvl w:ilvl="3">
      <w:start w:val="1"/>
      <w:numFmt w:val="bullet"/>
      <w:lvlText w:val="•"/>
      <w:lvlJc w:val="left"/>
      <w:pPr>
        <w:ind w:left="2602" w:hanging="360"/>
      </w:pPr>
      <w:rPr>
        <w:rFonts w:hint="default"/>
      </w:rPr>
    </w:lvl>
    <w:lvl w:ilvl="4">
      <w:start w:val="1"/>
      <w:numFmt w:val="bullet"/>
      <w:lvlText w:val="•"/>
      <w:lvlJc w:val="left"/>
      <w:pPr>
        <w:ind w:left="3493" w:hanging="360"/>
      </w:pPr>
      <w:rPr>
        <w:rFonts w:hint="default"/>
      </w:rPr>
    </w:lvl>
    <w:lvl w:ilvl="5">
      <w:start w:val="1"/>
      <w:numFmt w:val="bullet"/>
      <w:lvlText w:val="•"/>
      <w:lvlJc w:val="left"/>
      <w:pPr>
        <w:ind w:left="4384" w:hanging="360"/>
      </w:pPr>
      <w:rPr>
        <w:rFonts w:hint="default"/>
      </w:rPr>
    </w:lvl>
    <w:lvl w:ilvl="6">
      <w:start w:val="1"/>
      <w:numFmt w:val="bullet"/>
      <w:lvlText w:val="•"/>
      <w:lvlJc w:val="left"/>
      <w:pPr>
        <w:ind w:left="5275" w:hanging="360"/>
      </w:pPr>
      <w:rPr>
        <w:rFonts w:hint="default"/>
      </w:rPr>
    </w:lvl>
    <w:lvl w:ilvl="7">
      <w:start w:val="1"/>
      <w:numFmt w:val="bullet"/>
      <w:lvlText w:val="•"/>
      <w:lvlJc w:val="left"/>
      <w:pPr>
        <w:ind w:left="6166" w:hanging="360"/>
      </w:pPr>
      <w:rPr>
        <w:rFonts w:hint="default"/>
      </w:rPr>
    </w:lvl>
    <w:lvl w:ilvl="8">
      <w:start w:val="1"/>
      <w:numFmt w:val="bullet"/>
      <w:lvlText w:val="•"/>
      <w:lvlJc w:val="left"/>
      <w:pPr>
        <w:ind w:left="7057" w:hanging="360"/>
      </w:pPr>
      <w:rPr>
        <w:rFonts w:hint="default"/>
      </w:rPr>
    </w:lvl>
  </w:abstractNum>
  <w:abstractNum w:abstractNumId="16" w15:restartNumberingAfterBreak="0">
    <w:nsid w:val="3D884F81"/>
    <w:multiLevelType w:val="multilevel"/>
    <w:tmpl w:val="186EABE2"/>
    <w:lvl w:ilvl="0">
      <w:start w:val="1"/>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17" w15:restartNumberingAfterBreak="0">
    <w:nsid w:val="428238FD"/>
    <w:multiLevelType w:val="multilevel"/>
    <w:tmpl w:val="26561570"/>
    <w:lvl w:ilvl="0">
      <w:start w:val="1"/>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18" w15:restartNumberingAfterBreak="0">
    <w:nsid w:val="4C965A90"/>
    <w:multiLevelType w:val="hybridMultilevel"/>
    <w:tmpl w:val="F99C7B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F21635C"/>
    <w:multiLevelType w:val="hybridMultilevel"/>
    <w:tmpl w:val="FC8E9766"/>
    <w:lvl w:ilvl="0" w:tplc="8E745CDA">
      <w:start w:val="5"/>
      <w:numFmt w:val="upperLetter"/>
      <w:lvlText w:val="%1-"/>
      <w:lvlJc w:val="left"/>
      <w:pPr>
        <w:ind w:left="374" w:hanging="227"/>
      </w:pPr>
      <w:rPr>
        <w:rFonts w:ascii="Times New Roman" w:eastAsia="Times New Roman" w:hAnsi="Times New Roman" w:hint="default"/>
        <w:w w:val="99"/>
        <w:sz w:val="24"/>
        <w:szCs w:val="24"/>
      </w:rPr>
    </w:lvl>
    <w:lvl w:ilvl="1" w:tplc="AD506F1C">
      <w:start w:val="1"/>
      <w:numFmt w:val="decimal"/>
      <w:lvlText w:val="%2."/>
      <w:lvlJc w:val="left"/>
      <w:pPr>
        <w:ind w:left="868" w:hanging="360"/>
      </w:pPr>
      <w:rPr>
        <w:rFonts w:ascii="Times New Roman" w:eastAsia="Times New Roman" w:hAnsi="Times New Roman" w:hint="default"/>
        <w:w w:val="100"/>
        <w:sz w:val="24"/>
        <w:szCs w:val="24"/>
      </w:rPr>
    </w:lvl>
    <w:lvl w:ilvl="2" w:tplc="13D8B63A">
      <w:start w:val="1"/>
      <w:numFmt w:val="bullet"/>
      <w:lvlText w:val=""/>
      <w:lvlJc w:val="left"/>
      <w:pPr>
        <w:ind w:left="1588" w:hanging="360"/>
      </w:pPr>
      <w:rPr>
        <w:rFonts w:ascii="Symbol" w:eastAsia="Symbol" w:hAnsi="Symbol" w:hint="default"/>
        <w:w w:val="99"/>
        <w:sz w:val="24"/>
        <w:szCs w:val="24"/>
      </w:rPr>
    </w:lvl>
    <w:lvl w:ilvl="3" w:tplc="86640B40">
      <w:start w:val="1"/>
      <w:numFmt w:val="bullet"/>
      <w:lvlText w:val="•"/>
      <w:lvlJc w:val="left"/>
      <w:pPr>
        <w:ind w:left="2067" w:hanging="360"/>
      </w:pPr>
      <w:rPr>
        <w:rFonts w:hint="default"/>
      </w:rPr>
    </w:lvl>
    <w:lvl w:ilvl="4" w:tplc="EDE03148">
      <w:start w:val="1"/>
      <w:numFmt w:val="bullet"/>
      <w:lvlText w:val="•"/>
      <w:lvlJc w:val="left"/>
      <w:pPr>
        <w:ind w:left="2555" w:hanging="360"/>
      </w:pPr>
      <w:rPr>
        <w:rFonts w:hint="default"/>
      </w:rPr>
    </w:lvl>
    <w:lvl w:ilvl="5" w:tplc="1DBE8198">
      <w:start w:val="1"/>
      <w:numFmt w:val="bullet"/>
      <w:lvlText w:val="•"/>
      <w:lvlJc w:val="left"/>
      <w:pPr>
        <w:ind w:left="3042" w:hanging="360"/>
      </w:pPr>
      <w:rPr>
        <w:rFonts w:hint="default"/>
      </w:rPr>
    </w:lvl>
    <w:lvl w:ilvl="6" w:tplc="27869B74">
      <w:start w:val="1"/>
      <w:numFmt w:val="bullet"/>
      <w:lvlText w:val="•"/>
      <w:lvlJc w:val="left"/>
      <w:pPr>
        <w:ind w:left="3530" w:hanging="360"/>
      </w:pPr>
      <w:rPr>
        <w:rFonts w:hint="default"/>
      </w:rPr>
    </w:lvl>
    <w:lvl w:ilvl="7" w:tplc="58C03B94">
      <w:start w:val="1"/>
      <w:numFmt w:val="bullet"/>
      <w:lvlText w:val="•"/>
      <w:lvlJc w:val="left"/>
      <w:pPr>
        <w:ind w:left="4017" w:hanging="360"/>
      </w:pPr>
      <w:rPr>
        <w:rFonts w:hint="default"/>
      </w:rPr>
    </w:lvl>
    <w:lvl w:ilvl="8" w:tplc="0D6E82A6">
      <w:start w:val="1"/>
      <w:numFmt w:val="bullet"/>
      <w:lvlText w:val="•"/>
      <w:lvlJc w:val="left"/>
      <w:pPr>
        <w:ind w:left="4505" w:hanging="360"/>
      </w:pPr>
      <w:rPr>
        <w:rFonts w:hint="default"/>
      </w:rPr>
    </w:lvl>
  </w:abstractNum>
  <w:abstractNum w:abstractNumId="20" w15:restartNumberingAfterBreak="0">
    <w:nsid w:val="519B755D"/>
    <w:multiLevelType w:val="hybridMultilevel"/>
    <w:tmpl w:val="3DA8AD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AA717F"/>
    <w:multiLevelType w:val="multilevel"/>
    <w:tmpl w:val="C2969296"/>
    <w:lvl w:ilvl="0">
      <w:start w:val="1"/>
      <w:numFmt w:val="decimal"/>
      <w:lvlText w:val="%1."/>
      <w:legacy w:legacy="1" w:legacySpace="120" w:legacyIndent="720"/>
      <w:lvlJc w:val="left"/>
      <w:pPr>
        <w:ind w:left="720" w:hanging="720"/>
      </w:pPr>
    </w:lvl>
    <w:lvl w:ilvl="1">
      <w:start w:val="1"/>
      <w:numFmt w:val="decimal"/>
      <w:lvlText w:val="%2."/>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22" w15:restartNumberingAfterBreak="0">
    <w:nsid w:val="574718D1"/>
    <w:multiLevelType w:val="multilevel"/>
    <w:tmpl w:val="897CF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91147E"/>
    <w:multiLevelType w:val="hybridMultilevel"/>
    <w:tmpl w:val="DEA04F90"/>
    <w:lvl w:ilvl="0" w:tplc="99B4299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8DC2ABF"/>
    <w:multiLevelType w:val="multilevel"/>
    <w:tmpl w:val="26561570"/>
    <w:lvl w:ilvl="0">
      <w:start w:val="1"/>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25" w15:restartNumberingAfterBreak="0">
    <w:nsid w:val="59914F0E"/>
    <w:multiLevelType w:val="hybridMultilevel"/>
    <w:tmpl w:val="002E3654"/>
    <w:lvl w:ilvl="0" w:tplc="BDE8FC44">
      <w:start w:val="1"/>
      <w:numFmt w:val="bullet"/>
      <w:lvlText w:val=""/>
      <w:lvlJc w:val="left"/>
      <w:pPr>
        <w:ind w:left="828" w:hanging="360"/>
      </w:pPr>
      <w:rPr>
        <w:rFonts w:ascii="Symbol" w:eastAsia="Symbol" w:hAnsi="Symbol" w:hint="default"/>
        <w:w w:val="99"/>
        <w:sz w:val="24"/>
        <w:szCs w:val="24"/>
      </w:rPr>
    </w:lvl>
    <w:lvl w:ilvl="1" w:tplc="58E00F7E">
      <w:start w:val="1"/>
      <w:numFmt w:val="bullet"/>
      <w:lvlText w:val="•"/>
      <w:lvlJc w:val="left"/>
      <w:pPr>
        <w:ind w:left="1768" w:hanging="360"/>
      </w:pPr>
      <w:rPr>
        <w:rFonts w:hint="default"/>
      </w:rPr>
    </w:lvl>
    <w:lvl w:ilvl="2" w:tplc="99049678">
      <w:start w:val="1"/>
      <w:numFmt w:val="bullet"/>
      <w:lvlText w:val="•"/>
      <w:lvlJc w:val="left"/>
      <w:pPr>
        <w:ind w:left="2716" w:hanging="360"/>
      </w:pPr>
      <w:rPr>
        <w:rFonts w:hint="default"/>
      </w:rPr>
    </w:lvl>
    <w:lvl w:ilvl="3" w:tplc="01486842">
      <w:start w:val="1"/>
      <w:numFmt w:val="bullet"/>
      <w:lvlText w:val="•"/>
      <w:lvlJc w:val="left"/>
      <w:pPr>
        <w:ind w:left="3664" w:hanging="360"/>
      </w:pPr>
      <w:rPr>
        <w:rFonts w:hint="default"/>
      </w:rPr>
    </w:lvl>
    <w:lvl w:ilvl="4" w:tplc="3BEE93D8">
      <w:start w:val="1"/>
      <w:numFmt w:val="bullet"/>
      <w:lvlText w:val="•"/>
      <w:lvlJc w:val="left"/>
      <w:pPr>
        <w:ind w:left="4612" w:hanging="360"/>
      </w:pPr>
      <w:rPr>
        <w:rFonts w:hint="default"/>
      </w:rPr>
    </w:lvl>
    <w:lvl w:ilvl="5" w:tplc="745C841C">
      <w:start w:val="1"/>
      <w:numFmt w:val="bullet"/>
      <w:lvlText w:val="•"/>
      <w:lvlJc w:val="left"/>
      <w:pPr>
        <w:ind w:left="5560" w:hanging="360"/>
      </w:pPr>
      <w:rPr>
        <w:rFonts w:hint="default"/>
      </w:rPr>
    </w:lvl>
    <w:lvl w:ilvl="6" w:tplc="96E43090">
      <w:start w:val="1"/>
      <w:numFmt w:val="bullet"/>
      <w:lvlText w:val="•"/>
      <w:lvlJc w:val="left"/>
      <w:pPr>
        <w:ind w:left="6508" w:hanging="360"/>
      </w:pPr>
      <w:rPr>
        <w:rFonts w:hint="default"/>
      </w:rPr>
    </w:lvl>
    <w:lvl w:ilvl="7" w:tplc="616E2D36">
      <w:start w:val="1"/>
      <w:numFmt w:val="bullet"/>
      <w:lvlText w:val="•"/>
      <w:lvlJc w:val="left"/>
      <w:pPr>
        <w:ind w:left="7456" w:hanging="360"/>
      </w:pPr>
      <w:rPr>
        <w:rFonts w:hint="default"/>
      </w:rPr>
    </w:lvl>
    <w:lvl w:ilvl="8" w:tplc="B7864796">
      <w:start w:val="1"/>
      <w:numFmt w:val="bullet"/>
      <w:lvlText w:val="•"/>
      <w:lvlJc w:val="left"/>
      <w:pPr>
        <w:ind w:left="8404" w:hanging="360"/>
      </w:pPr>
      <w:rPr>
        <w:rFonts w:hint="default"/>
      </w:rPr>
    </w:lvl>
  </w:abstractNum>
  <w:abstractNum w:abstractNumId="26" w15:restartNumberingAfterBreak="0">
    <w:nsid w:val="59CF2EBC"/>
    <w:multiLevelType w:val="hybridMultilevel"/>
    <w:tmpl w:val="B3C8B1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C730242"/>
    <w:multiLevelType w:val="multilevel"/>
    <w:tmpl w:val="74CA063C"/>
    <w:lvl w:ilvl="0">
      <w:start w:val="1"/>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28" w15:restartNumberingAfterBreak="0">
    <w:nsid w:val="636C7D5A"/>
    <w:multiLevelType w:val="multilevel"/>
    <w:tmpl w:val="61E6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F66290"/>
    <w:multiLevelType w:val="hybridMultilevel"/>
    <w:tmpl w:val="750CD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165175"/>
    <w:multiLevelType w:val="hybridMultilevel"/>
    <w:tmpl w:val="AE269AF0"/>
    <w:lvl w:ilvl="0" w:tplc="8E48D2A0">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CA4ADF"/>
    <w:multiLevelType w:val="hybridMultilevel"/>
    <w:tmpl w:val="1C88E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A61F00"/>
    <w:multiLevelType w:val="hybridMultilevel"/>
    <w:tmpl w:val="172C60D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600271F"/>
    <w:multiLevelType w:val="multilevel"/>
    <w:tmpl w:val="1B249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DF03B1"/>
    <w:multiLevelType w:val="hybridMultilevel"/>
    <w:tmpl w:val="AF8405DE"/>
    <w:lvl w:ilvl="0" w:tplc="83F6DBAA">
      <w:start w:val="1"/>
      <w:numFmt w:val="decimal"/>
      <w:lvlText w:val="%1."/>
      <w:lvlJc w:val="left"/>
      <w:pPr>
        <w:ind w:left="1968" w:hanging="360"/>
      </w:pPr>
      <w:rPr>
        <w:rFonts w:ascii="Times New Roman" w:eastAsia="Times New Roman" w:hAnsi="Times New Roman" w:hint="default"/>
        <w:b/>
        <w:bCs/>
        <w:w w:val="100"/>
        <w:sz w:val="24"/>
        <w:szCs w:val="24"/>
      </w:rPr>
    </w:lvl>
    <w:lvl w:ilvl="1" w:tplc="AF9EAC18">
      <w:start w:val="1"/>
      <w:numFmt w:val="lowerLetter"/>
      <w:lvlText w:val="%2."/>
      <w:lvlJc w:val="left"/>
      <w:pPr>
        <w:ind w:left="3049" w:hanging="360"/>
      </w:pPr>
      <w:rPr>
        <w:rFonts w:ascii="Times New Roman" w:eastAsia="Times New Roman" w:hAnsi="Times New Roman" w:hint="default"/>
        <w:b/>
        <w:bCs/>
        <w:w w:val="100"/>
        <w:sz w:val="24"/>
        <w:szCs w:val="24"/>
      </w:rPr>
    </w:lvl>
    <w:lvl w:ilvl="2" w:tplc="96E6A45E">
      <w:start w:val="1"/>
      <w:numFmt w:val="lowerRoman"/>
      <w:lvlText w:val="%3."/>
      <w:lvlJc w:val="left"/>
      <w:pPr>
        <w:ind w:left="3410" w:hanging="360"/>
      </w:pPr>
      <w:rPr>
        <w:rFonts w:ascii="Times New Roman" w:eastAsia="Times New Roman" w:hAnsi="Times New Roman" w:hint="default"/>
        <w:b/>
        <w:bCs/>
        <w:w w:val="99"/>
        <w:sz w:val="24"/>
        <w:szCs w:val="24"/>
      </w:rPr>
    </w:lvl>
    <w:lvl w:ilvl="3" w:tplc="1C16E0F6">
      <w:start w:val="1"/>
      <w:numFmt w:val="bullet"/>
      <w:lvlText w:val="•"/>
      <w:lvlJc w:val="left"/>
      <w:pPr>
        <w:ind w:left="3420" w:hanging="360"/>
      </w:pPr>
      <w:rPr>
        <w:rFonts w:hint="default"/>
      </w:rPr>
    </w:lvl>
    <w:lvl w:ilvl="4" w:tplc="E258FFA6">
      <w:start w:val="1"/>
      <w:numFmt w:val="bullet"/>
      <w:lvlText w:val="•"/>
      <w:lvlJc w:val="left"/>
      <w:pPr>
        <w:ind w:left="4188" w:hanging="360"/>
      </w:pPr>
      <w:rPr>
        <w:rFonts w:hint="default"/>
      </w:rPr>
    </w:lvl>
    <w:lvl w:ilvl="5" w:tplc="2FBA5E36">
      <w:start w:val="1"/>
      <w:numFmt w:val="bullet"/>
      <w:lvlText w:val="•"/>
      <w:lvlJc w:val="left"/>
      <w:pPr>
        <w:ind w:left="4957" w:hanging="360"/>
      </w:pPr>
      <w:rPr>
        <w:rFonts w:hint="default"/>
      </w:rPr>
    </w:lvl>
    <w:lvl w:ilvl="6" w:tplc="BD560C0E">
      <w:start w:val="1"/>
      <w:numFmt w:val="bullet"/>
      <w:lvlText w:val="•"/>
      <w:lvlJc w:val="left"/>
      <w:pPr>
        <w:ind w:left="5725" w:hanging="360"/>
      </w:pPr>
      <w:rPr>
        <w:rFonts w:hint="default"/>
      </w:rPr>
    </w:lvl>
    <w:lvl w:ilvl="7" w:tplc="E6B2E478">
      <w:start w:val="1"/>
      <w:numFmt w:val="bullet"/>
      <w:lvlText w:val="•"/>
      <w:lvlJc w:val="left"/>
      <w:pPr>
        <w:ind w:left="6494" w:hanging="360"/>
      </w:pPr>
      <w:rPr>
        <w:rFonts w:hint="default"/>
      </w:rPr>
    </w:lvl>
    <w:lvl w:ilvl="8" w:tplc="8A4E7304">
      <w:start w:val="1"/>
      <w:numFmt w:val="bullet"/>
      <w:lvlText w:val="•"/>
      <w:lvlJc w:val="left"/>
      <w:pPr>
        <w:ind w:left="7262" w:hanging="360"/>
      </w:pPr>
      <w:rPr>
        <w:rFonts w:hint="default"/>
      </w:rPr>
    </w:lvl>
  </w:abstractNum>
  <w:abstractNum w:abstractNumId="35" w15:restartNumberingAfterBreak="0">
    <w:nsid w:val="7B0302B7"/>
    <w:multiLevelType w:val="hybridMultilevel"/>
    <w:tmpl w:val="B1105C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6" w15:restartNumberingAfterBreak="0">
    <w:nsid w:val="7C5E6D32"/>
    <w:multiLevelType w:val="hybridMultilevel"/>
    <w:tmpl w:val="BA48CBF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30"/>
  </w:num>
  <w:num w:numId="2">
    <w:abstractNumId w:val="5"/>
  </w:num>
  <w:num w:numId="3">
    <w:abstractNumId w:val="31"/>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6"/>
  </w:num>
  <w:num w:numId="7">
    <w:abstractNumId w:val="18"/>
  </w:num>
  <w:num w:numId="8">
    <w:abstractNumId w:val="36"/>
  </w:num>
  <w:num w:numId="9">
    <w:abstractNumId w:val="12"/>
  </w:num>
  <w:num w:numId="10">
    <w:abstractNumId w:val="3"/>
  </w:num>
  <w:num w:numId="11">
    <w:abstractNumId w:val="35"/>
  </w:num>
  <w:num w:numId="12">
    <w:abstractNumId w:val="23"/>
  </w:num>
  <w:num w:numId="13">
    <w:abstractNumId w:val="29"/>
  </w:num>
  <w:num w:numId="14">
    <w:abstractNumId w:val="9"/>
  </w:num>
  <w:num w:numId="15">
    <w:abstractNumId w:val="4"/>
  </w:num>
  <w:num w:numId="16">
    <w:abstractNumId w:val="16"/>
    <w:lvlOverride w:ilvl="0">
      <w:lvl w:ilvl="0">
        <w:start w:val="1"/>
        <w:numFmt w:val="decimal"/>
        <w:lvlText w:val="%1."/>
        <w:legacy w:legacy="1" w:legacySpace="120" w:legacyIndent="720"/>
        <w:lvlJc w:val="left"/>
        <w:pPr>
          <w:ind w:left="720" w:hanging="720"/>
        </w:pPr>
      </w:lvl>
    </w:lvlOverride>
    <w:lvlOverride w:ilvl="1">
      <w:lvl w:ilvl="1">
        <w:start w:val="1"/>
        <w:numFmt w:val="lowerLetter"/>
        <w:lvlText w:val="%2."/>
        <w:legacy w:legacy="1" w:legacySpace="120" w:legacyIndent="360"/>
        <w:lvlJc w:val="left"/>
        <w:pPr>
          <w:ind w:left="108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17">
    <w:abstractNumId w:val="17"/>
    <w:lvlOverride w:ilvl="0">
      <w:lvl w:ilvl="0">
        <w:start w:val="1"/>
        <w:numFmt w:val="decimal"/>
        <w:lvlText w:val="%1."/>
        <w:legacy w:legacy="1" w:legacySpace="120" w:legacyIndent="720"/>
        <w:lvlJc w:val="left"/>
        <w:pPr>
          <w:ind w:left="720" w:hanging="720"/>
        </w:pPr>
      </w:lvl>
    </w:lvlOverride>
    <w:lvlOverride w:ilvl="1">
      <w:lvl w:ilvl="1">
        <w:start w:val="1"/>
        <w:numFmt w:val="lowerLetter"/>
        <w:lvlText w:val="%2."/>
        <w:legacy w:legacy="1" w:legacySpace="120" w:legacyIndent="360"/>
        <w:lvlJc w:val="left"/>
        <w:pPr>
          <w:ind w:left="108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18">
    <w:abstractNumId w:val="17"/>
    <w:lvlOverride w:ilvl="0">
      <w:lvl w:ilvl="0">
        <w:start w:val="1"/>
        <w:numFmt w:val="decimal"/>
        <w:lvlText w:val="%1."/>
        <w:legacy w:legacy="1" w:legacySpace="120" w:legacyIndent="720"/>
        <w:lvlJc w:val="left"/>
        <w:pPr>
          <w:ind w:left="720" w:hanging="720"/>
        </w:pPr>
      </w:lvl>
    </w:lvlOverride>
    <w:lvlOverride w:ilvl="1">
      <w:lvl w:ilvl="1">
        <w:start w:val="1"/>
        <w:numFmt w:val="lowerLetter"/>
        <w:lvlText w:val="%2."/>
        <w:legacy w:legacy="1" w:legacySpace="120" w:legacyIndent="360"/>
        <w:lvlJc w:val="left"/>
        <w:pPr>
          <w:ind w:left="108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19">
    <w:abstractNumId w:val="21"/>
  </w:num>
  <w:num w:numId="20">
    <w:abstractNumId w:val="24"/>
  </w:num>
  <w:num w:numId="21">
    <w:abstractNumId w:val="7"/>
  </w:num>
  <w:num w:numId="22">
    <w:abstractNumId w:val="32"/>
  </w:num>
  <w:num w:numId="23">
    <w:abstractNumId w:val="25"/>
  </w:num>
  <w:num w:numId="24">
    <w:abstractNumId w:val="19"/>
  </w:num>
  <w:num w:numId="25">
    <w:abstractNumId w:val="15"/>
  </w:num>
  <w:num w:numId="26">
    <w:abstractNumId w:val="10"/>
  </w:num>
  <w:num w:numId="27">
    <w:abstractNumId w:val="13"/>
  </w:num>
  <w:num w:numId="28">
    <w:abstractNumId w:val="6"/>
  </w:num>
  <w:num w:numId="29">
    <w:abstractNumId w:val="34"/>
  </w:num>
  <w:num w:numId="30">
    <w:abstractNumId w:val="0"/>
  </w:num>
  <w:num w:numId="31">
    <w:abstractNumId w:val="1"/>
  </w:num>
  <w:num w:numId="32">
    <w:abstractNumId w:val="11"/>
  </w:num>
  <w:num w:numId="33">
    <w:abstractNumId w:val="20"/>
  </w:num>
  <w:num w:numId="34">
    <w:abstractNumId w:val="27"/>
    <w:lvlOverride w:ilvl="0">
      <w:lvl w:ilvl="0">
        <w:start w:val="1"/>
        <w:numFmt w:val="decimal"/>
        <w:lvlText w:val="%1."/>
        <w:legacy w:legacy="1" w:legacySpace="120" w:legacyIndent="720"/>
        <w:lvlJc w:val="left"/>
        <w:pPr>
          <w:ind w:left="720" w:hanging="720"/>
        </w:pPr>
      </w:lvl>
    </w:lvlOverride>
    <w:lvlOverride w:ilvl="1">
      <w:lvl w:ilvl="1">
        <w:start w:val="1"/>
        <w:numFmt w:val="lowerLetter"/>
        <w:lvlText w:val="%2."/>
        <w:legacy w:legacy="1" w:legacySpace="120" w:legacyIndent="360"/>
        <w:lvlJc w:val="left"/>
        <w:pPr>
          <w:ind w:left="108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35">
    <w:abstractNumId w:val="8"/>
  </w:num>
  <w:num w:numId="36">
    <w:abstractNumId w:val="22"/>
  </w:num>
  <w:num w:numId="37">
    <w:abstractNumId w:val="14"/>
  </w:num>
  <w:num w:numId="38">
    <w:abstractNumId w:val="28"/>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81F"/>
    <w:rsid w:val="00013D3D"/>
    <w:rsid w:val="00017136"/>
    <w:rsid w:val="0001766D"/>
    <w:rsid w:val="000449A4"/>
    <w:rsid w:val="00050A44"/>
    <w:rsid w:val="00052F2F"/>
    <w:rsid w:val="000614B3"/>
    <w:rsid w:val="0006721F"/>
    <w:rsid w:val="000743AD"/>
    <w:rsid w:val="00082399"/>
    <w:rsid w:val="000842BE"/>
    <w:rsid w:val="00084590"/>
    <w:rsid w:val="0009215C"/>
    <w:rsid w:val="00094FF3"/>
    <w:rsid w:val="000A08F9"/>
    <w:rsid w:val="000A2059"/>
    <w:rsid w:val="000A6142"/>
    <w:rsid w:val="000C3E71"/>
    <w:rsid w:val="000D57DC"/>
    <w:rsid w:val="000D6DFC"/>
    <w:rsid w:val="000D7E2E"/>
    <w:rsid w:val="000E3FB0"/>
    <w:rsid w:val="000E4BF2"/>
    <w:rsid w:val="000F1749"/>
    <w:rsid w:val="000F7DFF"/>
    <w:rsid w:val="00103E4E"/>
    <w:rsid w:val="001048B7"/>
    <w:rsid w:val="00111B98"/>
    <w:rsid w:val="00115784"/>
    <w:rsid w:val="00121159"/>
    <w:rsid w:val="001240C3"/>
    <w:rsid w:val="00130248"/>
    <w:rsid w:val="00142925"/>
    <w:rsid w:val="00144CF7"/>
    <w:rsid w:val="001450E2"/>
    <w:rsid w:val="00147F19"/>
    <w:rsid w:val="0015002A"/>
    <w:rsid w:val="001532A7"/>
    <w:rsid w:val="00155092"/>
    <w:rsid w:val="00163A9E"/>
    <w:rsid w:val="00170965"/>
    <w:rsid w:val="001804A2"/>
    <w:rsid w:val="00182A2B"/>
    <w:rsid w:val="001836D1"/>
    <w:rsid w:val="00185532"/>
    <w:rsid w:val="001A0203"/>
    <w:rsid w:val="001A0CF1"/>
    <w:rsid w:val="001A1F5C"/>
    <w:rsid w:val="001A2EAA"/>
    <w:rsid w:val="001A5395"/>
    <w:rsid w:val="001B340D"/>
    <w:rsid w:val="001C1C8A"/>
    <w:rsid w:val="001D3E56"/>
    <w:rsid w:val="001E6FAE"/>
    <w:rsid w:val="001E7005"/>
    <w:rsid w:val="001F2B52"/>
    <w:rsid w:val="00201990"/>
    <w:rsid w:val="0020287B"/>
    <w:rsid w:val="00202E1C"/>
    <w:rsid w:val="00206A94"/>
    <w:rsid w:val="00213503"/>
    <w:rsid w:val="00224976"/>
    <w:rsid w:val="0024562D"/>
    <w:rsid w:val="00260A45"/>
    <w:rsid w:val="002616C6"/>
    <w:rsid w:val="00262113"/>
    <w:rsid w:val="00262145"/>
    <w:rsid w:val="00262697"/>
    <w:rsid w:val="00271296"/>
    <w:rsid w:val="00276793"/>
    <w:rsid w:val="00281E17"/>
    <w:rsid w:val="002840E0"/>
    <w:rsid w:val="002A6392"/>
    <w:rsid w:val="002B2317"/>
    <w:rsid w:val="002C08B8"/>
    <w:rsid w:val="002C3E11"/>
    <w:rsid w:val="002E5C36"/>
    <w:rsid w:val="002E5E23"/>
    <w:rsid w:val="00305607"/>
    <w:rsid w:val="003065B0"/>
    <w:rsid w:val="00315CDF"/>
    <w:rsid w:val="00326240"/>
    <w:rsid w:val="00326D78"/>
    <w:rsid w:val="0033309D"/>
    <w:rsid w:val="003367AB"/>
    <w:rsid w:val="00336CE2"/>
    <w:rsid w:val="0033749F"/>
    <w:rsid w:val="00337E0A"/>
    <w:rsid w:val="003430A5"/>
    <w:rsid w:val="0034707F"/>
    <w:rsid w:val="003476F1"/>
    <w:rsid w:val="00353056"/>
    <w:rsid w:val="00356D7F"/>
    <w:rsid w:val="003634F9"/>
    <w:rsid w:val="0036548A"/>
    <w:rsid w:val="00366F7E"/>
    <w:rsid w:val="003679BE"/>
    <w:rsid w:val="003726F9"/>
    <w:rsid w:val="00375185"/>
    <w:rsid w:val="00386C36"/>
    <w:rsid w:val="00393F3F"/>
    <w:rsid w:val="00394220"/>
    <w:rsid w:val="003A28ED"/>
    <w:rsid w:val="003B2C86"/>
    <w:rsid w:val="003B6ECB"/>
    <w:rsid w:val="003C2F67"/>
    <w:rsid w:val="003D2130"/>
    <w:rsid w:val="003D32EC"/>
    <w:rsid w:val="003D520E"/>
    <w:rsid w:val="003D6141"/>
    <w:rsid w:val="003E1A7C"/>
    <w:rsid w:val="003E2B0D"/>
    <w:rsid w:val="003F6DCC"/>
    <w:rsid w:val="004003CF"/>
    <w:rsid w:val="0040294D"/>
    <w:rsid w:val="004033D3"/>
    <w:rsid w:val="0040509E"/>
    <w:rsid w:val="00414F29"/>
    <w:rsid w:val="00417E54"/>
    <w:rsid w:val="004216D5"/>
    <w:rsid w:val="0043478E"/>
    <w:rsid w:val="0043693A"/>
    <w:rsid w:val="00445BE4"/>
    <w:rsid w:val="004461DC"/>
    <w:rsid w:val="00460FE1"/>
    <w:rsid w:val="00467372"/>
    <w:rsid w:val="004705D4"/>
    <w:rsid w:val="00471814"/>
    <w:rsid w:val="00475CDA"/>
    <w:rsid w:val="00480FC9"/>
    <w:rsid w:val="004819FC"/>
    <w:rsid w:val="00482EFE"/>
    <w:rsid w:val="00485258"/>
    <w:rsid w:val="004866DD"/>
    <w:rsid w:val="004966FE"/>
    <w:rsid w:val="004A0421"/>
    <w:rsid w:val="004A161A"/>
    <w:rsid w:val="004A7529"/>
    <w:rsid w:val="004A7B80"/>
    <w:rsid w:val="004B0E5F"/>
    <w:rsid w:val="004B203F"/>
    <w:rsid w:val="004B2BC6"/>
    <w:rsid w:val="004B4870"/>
    <w:rsid w:val="004B5C28"/>
    <w:rsid w:val="004C5F6D"/>
    <w:rsid w:val="004C76F9"/>
    <w:rsid w:val="004C7D54"/>
    <w:rsid w:val="004D3C01"/>
    <w:rsid w:val="004D5AE5"/>
    <w:rsid w:val="004F2DDB"/>
    <w:rsid w:val="0050412D"/>
    <w:rsid w:val="00505A00"/>
    <w:rsid w:val="0051596F"/>
    <w:rsid w:val="00516295"/>
    <w:rsid w:val="00517F64"/>
    <w:rsid w:val="00524C07"/>
    <w:rsid w:val="00541182"/>
    <w:rsid w:val="00544899"/>
    <w:rsid w:val="00545FE6"/>
    <w:rsid w:val="00552859"/>
    <w:rsid w:val="00553668"/>
    <w:rsid w:val="005570BA"/>
    <w:rsid w:val="00560695"/>
    <w:rsid w:val="0056298C"/>
    <w:rsid w:val="0056626F"/>
    <w:rsid w:val="005677E9"/>
    <w:rsid w:val="00567D2E"/>
    <w:rsid w:val="0057381D"/>
    <w:rsid w:val="00573D63"/>
    <w:rsid w:val="00574B31"/>
    <w:rsid w:val="00590629"/>
    <w:rsid w:val="005906B4"/>
    <w:rsid w:val="005A7F02"/>
    <w:rsid w:val="005B1989"/>
    <w:rsid w:val="005B4FA0"/>
    <w:rsid w:val="005C1170"/>
    <w:rsid w:val="005C1D77"/>
    <w:rsid w:val="005D1A79"/>
    <w:rsid w:val="005E29A2"/>
    <w:rsid w:val="005E5AE5"/>
    <w:rsid w:val="005F0ACE"/>
    <w:rsid w:val="005F64CA"/>
    <w:rsid w:val="005F7C0F"/>
    <w:rsid w:val="006165F2"/>
    <w:rsid w:val="00621905"/>
    <w:rsid w:val="00632217"/>
    <w:rsid w:val="00643748"/>
    <w:rsid w:val="006548E1"/>
    <w:rsid w:val="0066195F"/>
    <w:rsid w:val="006644E0"/>
    <w:rsid w:val="00674090"/>
    <w:rsid w:val="00677C7F"/>
    <w:rsid w:val="006A29C1"/>
    <w:rsid w:val="006B2657"/>
    <w:rsid w:val="006B4659"/>
    <w:rsid w:val="006D0C04"/>
    <w:rsid w:val="006D2C93"/>
    <w:rsid w:val="006F0EBA"/>
    <w:rsid w:val="007012F8"/>
    <w:rsid w:val="00705F94"/>
    <w:rsid w:val="0070646F"/>
    <w:rsid w:val="0073486F"/>
    <w:rsid w:val="00740516"/>
    <w:rsid w:val="00740A87"/>
    <w:rsid w:val="00743BAB"/>
    <w:rsid w:val="0074571C"/>
    <w:rsid w:val="00747419"/>
    <w:rsid w:val="0074796D"/>
    <w:rsid w:val="00751E47"/>
    <w:rsid w:val="007527D4"/>
    <w:rsid w:val="0075420C"/>
    <w:rsid w:val="00756A7C"/>
    <w:rsid w:val="00765B50"/>
    <w:rsid w:val="007700DE"/>
    <w:rsid w:val="00773823"/>
    <w:rsid w:val="007756EB"/>
    <w:rsid w:val="00776FB5"/>
    <w:rsid w:val="00782CC4"/>
    <w:rsid w:val="00783058"/>
    <w:rsid w:val="00784B77"/>
    <w:rsid w:val="00787196"/>
    <w:rsid w:val="00787360"/>
    <w:rsid w:val="0079781F"/>
    <w:rsid w:val="007B092D"/>
    <w:rsid w:val="007B5E15"/>
    <w:rsid w:val="007D4AC4"/>
    <w:rsid w:val="007E7DAB"/>
    <w:rsid w:val="007F1E69"/>
    <w:rsid w:val="00803F9B"/>
    <w:rsid w:val="00811A2D"/>
    <w:rsid w:val="00820780"/>
    <w:rsid w:val="00820A39"/>
    <w:rsid w:val="0082178B"/>
    <w:rsid w:val="00823159"/>
    <w:rsid w:val="00845FBA"/>
    <w:rsid w:val="00856C18"/>
    <w:rsid w:val="00864EDE"/>
    <w:rsid w:val="00875637"/>
    <w:rsid w:val="00875DC9"/>
    <w:rsid w:val="00882433"/>
    <w:rsid w:val="00883B79"/>
    <w:rsid w:val="00886647"/>
    <w:rsid w:val="00892D91"/>
    <w:rsid w:val="008A6B68"/>
    <w:rsid w:val="008C012C"/>
    <w:rsid w:val="008C6F8C"/>
    <w:rsid w:val="008D23F6"/>
    <w:rsid w:val="008D4938"/>
    <w:rsid w:val="008D62E0"/>
    <w:rsid w:val="008D680A"/>
    <w:rsid w:val="008F561F"/>
    <w:rsid w:val="008F6F67"/>
    <w:rsid w:val="009039CA"/>
    <w:rsid w:val="009079D9"/>
    <w:rsid w:val="00911041"/>
    <w:rsid w:val="0091761E"/>
    <w:rsid w:val="00921A37"/>
    <w:rsid w:val="00921DE3"/>
    <w:rsid w:val="00922E87"/>
    <w:rsid w:val="00930403"/>
    <w:rsid w:val="0094320F"/>
    <w:rsid w:val="00945544"/>
    <w:rsid w:val="00946763"/>
    <w:rsid w:val="0094773F"/>
    <w:rsid w:val="0095142A"/>
    <w:rsid w:val="00953A94"/>
    <w:rsid w:val="00963A86"/>
    <w:rsid w:val="00965E02"/>
    <w:rsid w:val="009673D5"/>
    <w:rsid w:val="00985161"/>
    <w:rsid w:val="0098549B"/>
    <w:rsid w:val="009906D6"/>
    <w:rsid w:val="009908BA"/>
    <w:rsid w:val="009A123A"/>
    <w:rsid w:val="009A3B6D"/>
    <w:rsid w:val="009B2437"/>
    <w:rsid w:val="009B538D"/>
    <w:rsid w:val="009C34F9"/>
    <w:rsid w:val="009E5DBF"/>
    <w:rsid w:val="009F0860"/>
    <w:rsid w:val="009F1164"/>
    <w:rsid w:val="009F5D04"/>
    <w:rsid w:val="009F7550"/>
    <w:rsid w:val="00A009AA"/>
    <w:rsid w:val="00A02CAD"/>
    <w:rsid w:val="00A035FE"/>
    <w:rsid w:val="00A05A5A"/>
    <w:rsid w:val="00A05D74"/>
    <w:rsid w:val="00A132AC"/>
    <w:rsid w:val="00A21C0F"/>
    <w:rsid w:val="00A23683"/>
    <w:rsid w:val="00A43CC7"/>
    <w:rsid w:val="00A51EC3"/>
    <w:rsid w:val="00A637DF"/>
    <w:rsid w:val="00A6686D"/>
    <w:rsid w:val="00A7244C"/>
    <w:rsid w:val="00A76AD8"/>
    <w:rsid w:val="00A84EAC"/>
    <w:rsid w:val="00A850B4"/>
    <w:rsid w:val="00A96E5A"/>
    <w:rsid w:val="00AA176F"/>
    <w:rsid w:val="00AA2015"/>
    <w:rsid w:val="00AA6799"/>
    <w:rsid w:val="00AB5B1D"/>
    <w:rsid w:val="00AC3E1E"/>
    <w:rsid w:val="00AD615A"/>
    <w:rsid w:val="00AE78D5"/>
    <w:rsid w:val="00AF79F7"/>
    <w:rsid w:val="00B05725"/>
    <w:rsid w:val="00B07C6F"/>
    <w:rsid w:val="00B14C58"/>
    <w:rsid w:val="00B25C57"/>
    <w:rsid w:val="00B27055"/>
    <w:rsid w:val="00B33FDB"/>
    <w:rsid w:val="00B43443"/>
    <w:rsid w:val="00B4434A"/>
    <w:rsid w:val="00B477E5"/>
    <w:rsid w:val="00B5466A"/>
    <w:rsid w:val="00B55027"/>
    <w:rsid w:val="00B5579E"/>
    <w:rsid w:val="00B72696"/>
    <w:rsid w:val="00B82379"/>
    <w:rsid w:val="00B854FF"/>
    <w:rsid w:val="00B9117D"/>
    <w:rsid w:val="00B91236"/>
    <w:rsid w:val="00B955A1"/>
    <w:rsid w:val="00B9740F"/>
    <w:rsid w:val="00BB484B"/>
    <w:rsid w:val="00BB49D5"/>
    <w:rsid w:val="00BB5670"/>
    <w:rsid w:val="00BB6831"/>
    <w:rsid w:val="00BD2E42"/>
    <w:rsid w:val="00BE7035"/>
    <w:rsid w:val="00C20978"/>
    <w:rsid w:val="00C2547E"/>
    <w:rsid w:val="00C30987"/>
    <w:rsid w:val="00C32E29"/>
    <w:rsid w:val="00C3700E"/>
    <w:rsid w:val="00C44FAA"/>
    <w:rsid w:val="00C465D8"/>
    <w:rsid w:val="00C5192F"/>
    <w:rsid w:val="00C61919"/>
    <w:rsid w:val="00C74D2A"/>
    <w:rsid w:val="00C8254C"/>
    <w:rsid w:val="00C84A22"/>
    <w:rsid w:val="00CA3456"/>
    <w:rsid w:val="00CA62FF"/>
    <w:rsid w:val="00CA7891"/>
    <w:rsid w:val="00CC3A79"/>
    <w:rsid w:val="00CC4F2D"/>
    <w:rsid w:val="00CC51E8"/>
    <w:rsid w:val="00CC7939"/>
    <w:rsid w:val="00CE4333"/>
    <w:rsid w:val="00CF0B34"/>
    <w:rsid w:val="00CF337E"/>
    <w:rsid w:val="00CF6ED1"/>
    <w:rsid w:val="00D04C39"/>
    <w:rsid w:val="00D0688E"/>
    <w:rsid w:val="00D24E72"/>
    <w:rsid w:val="00D30F86"/>
    <w:rsid w:val="00D37236"/>
    <w:rsid w:val="00D40B97"/>
    <w:rsid w:val="00D45771"/>
    <w:rsid w:val="00D45DE7"/>
    <w:rsid w:val="00D46425"/>
    <w:rsid w:val="00D531A8"/>
    <w:rsid w:val="00D87E08"/>
    <w:rsid w:val="00D912B2"/>
    <w:rsid w:val="00D9302D"/>
    <w:rsid w:val="00D95158"/>
    <w:rsid w:val="00D97EFA"/>
    <w:rsid w:val="00DA0DCF"/>
    <w:rsid w:val="00DA1B2C"/>
    <w:rsid w:val="00DA4439"/>
    <w:rsid w:val="00DA677C"/>
    <w:rsid w:val="00DA6780"/>
    <w:rsid w:val="00DB2866"/>
    <w:rsid w:val="00DB2EB1"/>
    <w:rsid w:val="00DB5C0B"/>
    <w:rsid w:val="00DB7D4A"/>
    <w:rsid w:val="00DC14A1"/>
    <w:rsid w:val="00DC4926"/>
    <w:rsid w:val="00DF1FD5"/>
    <w:rsid w:val="00DF2FB2"/>
    <w:rsid w:val="00DF517F"/>
    <w:rsid w:val="00E04B13"/>
    <w:rsid w:val="00E0626E"/>
    <w:rsid w:val="00E12288"/>
    <w:rsid w:val="00E123B2"/>
    <w:rsid w:val="00E2490F"/>
    <w:rsid w:val="00E24FC3"/>
    <w:rsid w:val="00E2770E"/>
    <w:rsid w:val="00E30E59"/>
    <w:rsid w:val="00E404B9"/>
    <w:rsid w:val="00E41F09"/>
    <w:rsid w:val="00E47368"/>
    <w:rsid w:val="00E57EAB"/>
    <w:rsid w:val="00E6010A"/>
    <w:rsid w:val="00E7078E"/>
    <w:rsid w:val="00E754EB"/>
    <w:rsid w:val="00E83946"/>
    <w:rsid w:val="00E839B6"/>
    <w:rsid w:val="00E843B0"/>
    <w:rsid w:val="00E8653D"/>
    <w:rsid w:val="00E91EFD"/>
    <w:rsid w:val="00EA46D4"/>
    <w:rsid w:val="00EB1BAC"/>
    <w:rsid w:val="00EC018A"/>
    <w:rsid w:val="00EC064E"/>
    <w:rsid w:val="00EC41B8"/>
    <w:rsid w:val="00EC4820"/>
    <w:rsid w:val="00ED49F8"/>
    <w:rsid w:val="00EF3C34"/>
    <w:rsid w:val="00F0697E"/>
    <w:rsid w:val="00F271D7"/>
    <w:rsid w:val="00F31D1A"/>
    <w:rsid w:val="00F37933"/>
    <w:rsid w:val="00F37E8D"/>
    <w:rsid w:val="00F4088B"/>
    <w:rsid w:val="00F457F0"/>
    <w:rsid w:val="00F879A3"/>
    <w:rsid w:val="00F91C83"/>
    <w:rsid w:val="00FA0839"/>
    <w:rsid w:val="00FB4A1B"/>
    <w:rsid w:val="00FC2D44"/>
    <w:rsid w:val="00FD4C81"/>
    <w:rsid w:val="00FE1BB3"/>
    <w:rsid w:val="00FF1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E38CB"/>
  <w15:docId w15:val="{2158C752-2C7D-E54E-8F42-43460863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6425"/>
  </w:style>
  <w:style w:type="paragraph" w:styleId="Heading1">
    <w:name w:val="heading 1"/>
    <w:basedOn w:val="Normal"/>
    <w:next w:val="Normal"/>
    <w:link w:val="Heading1Char"/>
    <w:uiPriority w:val="1"/>
    <w:qFormat/>
    <w:rsid w:val="003B6E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0C3E71"/>
    <w:pPr>
      <w:widowControl w:val="0"/>
      <w:spacing w:after="0" w:line="240" w:lineRule="auto"/>
      <w:ind w:left="147"/>
      <w:outlineLvl w:val="1"/>
    </w:pPr>
    <w:rPr>
      <w:rFonts w:ascii="Times New Roman" w:eastAsia="Times New Roman" w:hAnsi="Times New Roman"/>
      <w:b/>
      <w:bCs/>
      <w:i/>
      <w:sz w:val="24"/>
      <w:szCs w:val="24"/>
    </w:rPr>
  </w:style>
  <w:style w:type="paragraph" w:styleId="Heading3">
    <w:name w:val="heading 3"/>
    <w:basedOn w:val="Normal"/>
    <w:next w:val="Normal"/>
    <w:link w:val="Heading3Char"/>
    <w:uiPriority w:val="9"/>
    <w:unhideWhenUsed/>
    <w:qFormat/>
    <w:rsid w:val="003476F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A2B"/>
    <w:pPr>
      <w:ind w:left="720"/>
      <w:contextualSpacing/>
    </w:pPr>
  </w:style>
  <w:style w:type="paragraph" w:styleId="Header">
    <w:name w:val="header"/>
    <w:basedOn w:val="Normal"/>
    <w:link w:val="HeaderChar"/>
    <w:unhideWhenUsed/>
    <w:rsid w:val="001B340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1B340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041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12D"/>
    <w:rPr>
      <w:rFonts w:ascii="Tahoma" w:hAnsi="Tahoma" w:cs="Tahoma"/>
      <w:sz w:val="16"/>
      <w:szCs w:val="16"/>
    </w:rPr>
  </w:style>
  <w:style w:type="character" w:styleId="Hyperlink">
    <w:name w:val="Hyperlink"/>
    <w:basedOn w:val="DefaultParagraphFont"/>
    <w:uiPriority w:val="99"/>
    <w:unhideWhenUsed/>
    <w:rsid w:val="006D2C93"/>
    <w:rPr>
      <w:color w:val="0000FF"/>
      <w:u w:val="single"/>
    </w:rPr>
  </w:style>
  <w:style w:type="character" w:styleId="Strong">
    <w:name w:val="Strong"/>
    <w:basedOn w:val="DefaultParagraphFont"/>
    <w:uiPriority w:val="22"/>
    <w:qFormat/>
    <w:rsid w:val="009079D9"/>
    <w:rPr>
      <w:b/>
      <w:bCs/>
    </w:rPr>
  </w:style>
  <w:style w:type="character" w:customStyle="1" w:styleId="peq">
    <w:name w:val="_pe_q"/>
    <w:basedOn w:val="DefaultParagraphFont"/>
    <w:rsid w:val="00B9740F"/>
  </w:style>
  <w:style w:type="paragraph" w:customStyle="1" w:styleId="bulletinsidehead">
    <w:name w:val="bulletin side head"/>
    <w:basedOn w:val="Normal"/>
    <w:link w:val="bulletinsideheadChar"/>
    <w:qFormat/>
    <w:rsid w:val="003B6ECB"/>
    <w:pPr>
      <w:widowControl w:val="0"/>
      <w:overflowPunct w:val="0"/>
      <w:autoSpaceDE w:val="0"/>
      <w:autoSpaceDN w:val="0"/>
      <w:adjustRightInd w:val="0"/>
      <w:spacing w:after="240" w:line="240" w:lineRule="auto"/>
      <w:jc w:val="both"/>
    </w:pPr>
    <w:rPr>
      <w:rFonts w:ascii="Copperplate Gothic Light" w:hAnsi="Copperplate Gothic Light" w:cs="Copperplate Gothic Light"/>
      <w:color w:val="000000"/>
      <w:kern w:val="28"/>
      <w:sz w:val="18"/>
      <w:szCs w:val="18"/>
    </w:rPr>
  </w:style>
  <w:style w:type="character" w:customStyle="1" w:styleId="bulletinsideheadChar">
    <w:name w:val="bulletin side head Char"/>
    <w:basedOn w:val="DefaultParagraphFont"/>
    <w:link w:val="bulletinsidehead"/>
    <w:rsid w:val="003B6ECB"/>
    <w:rPr>
      <w:rFonts w:ascii="Copperplate Gothic Light" w:hAnsi="Copperplate Gothic Light" w:cs="Copperplate Gothic Light"/>
      <w:color w:val="000000"/>
      <w:kern w:val="28"/>
      <w:sz w:val="18"/>
      <w:szCs w:val="18"/>
    </w:rPr>
  </w:style>
  <w:style w:type="paragraph" w:customStyle="1" w:styleId="Default">
    <w:name w:val="Default"/>
    <w:rsid w:val="003B6ECB"/>
    <w:pPr>
      <w:widowControl w:val="0"/>
      <w:autoSpaceDE w:val="0"/>
      <w:autoSpaceDN w:val="0"/>
      <w:adjustRightInd w:val="0"/>
      <w:spacing w:after="0" w:line="240" w:lineRule="auto"/>
    </w:pPr>
    <w:rPr>
      <w:rFonts w:ascii="Copperplate Gothic Bold" w:hAnsi="Copperplate Gothic Bold" w:cs="Copperplate Gothic Bold"/>
      <w:color w:val="000000"/>
      <w:sz w:val="24"/>
      <w:szCs w:val="24"/>
    </w:rPr>
  </w:style>
  <w:style w:type="paragraph" w:customStyle="1" w:styleId="comment-body">
    <w:name w:val="comment-body"/>
    <w:basedOn w:val="Normal"/>
    <w:rsid w:val="003B6E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Bull1">
    <w:name w:val="HeadingBull1"/>
    <w:basedOn w:val="Heading1"/>
    <w:link w:val="HeadingBull1Char"/>
    <w:autoRedefine/>
    <w:qFormat/>
    <w:rsid w:val="003B6ECB"/>
    <w:pPr>
      <w:keepLines w:val="0"/>
      <w:spacing w:before="0" w:line="241" w:lineRule="atLeast"/>
    </w:pPr>
    <w:rPr>
      <w:rFonts w:ascii="Copperplate Gothic Bold" w:eastAsia="Times New Roman" w:hAnsi="Copperplate Gothic Bold" w:cs="Copperplate Gothic Bold"/>
      <w:caps/>
      <w:kern w:val="28"/>
    </w:rPr>
  </w:style>
  <w:style w:type="character" w:customStyle="1" w:styleId="HeadingBull1Char">
    <w:name w:val="HeadingBull1 Char"/>
    <w:basedOn w:val="Heading1Char"/>
    <w:link w:val="HeadingBull1"/>
    <w:rsid w:val="003B6ECB"/>
    <w:rPr>
      <w:rFonts w:ascii="Copperplate Gothic Bold" w:eastAsia="Times New Roman" w:hAnsi="Copperplate Gothic Bold" w:cs="Copperplate Gothic Bold"/>
      <w:b/>
      <w:bCs/>
      <w:caps/>
      <w:color w:val="365F91" w:themeColor="accent1" w:themeShade="BF"/>
      <w:kern w:val="28"/>
      <w:sz w:val="28"/>
      <w:szCs w:val="28"/>
    </w:rPr>
  </w:style>
  <w:style w:type="character" w:customStyle="1" w:styleId="Heading1Char">
    <w:name w:val="Heading 1 Char"/>
    <w:basedOn w:val="DefaultParagraphFont"/>
    <w:link w:val="Heading1"/>
    <w:uiPriority w:val="9"/>
    <w:rsid w:val="003B6ECB"/>
    <w:rPr>
      <w:rFonts w:asciiTheme="majorHAnsi" w:eastAsiaTheme="majorEastAsia" w:hAnsiTheme="majorHAnsi" w:cstheme="majorBidi"/>
      <w:b/>
      <w:bCs/>
      <w:color w:val="365F91" w:themeColor="accent1" w:themeShade="BF"/>
      <w:sz w:val="28"/>
      <w:szCs w:val="28"/>
    </w:rPr>
  </w:style>
  <w:style w:type="character" w:customStyle="1" w:styleId="pev">
    <w:name w:val="_pe_v"/>
    <w:rsid w:val="00BB49D5"/>
  </w:style>
  <w:style w:type="paragraph" w:styleId="NormalWeb">
    <w:name w:val="Normal (Web)"/>
    <w:basedOn w:val="Normal"/>
    <w:uiPriority w:val="99"/>
    <w:unhideWhenUsed/>
    <w:rsid w:val="00C370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pcn1">
    <w:name w:val="_rpc_n1"/>
    <w:basedOn w:val="DefaultParagraphFont"/>
    <w:rsid w:val="00C3700E"/>
  </w:style>
  <w:style w:type="paragraph" w:styleId="BodyTextIndent2">
    <w:name w:val="Body Text Indent 2"/>
    <w:basedOn w:val="Normal"/>
    <w:link w:val="BodyTextIndent2Char"/>
    <w:rsid w:val="00784B77"/>
    <w:pPr>
      <w:widowControl w:val="0"/>
      <w:numPr>
        <w:ilvl w:val="12"/>
      </w:numPr>
      <w:tabs>
        <w:tab w:val="left" w:pos="360"/>
        <w:tab w:val="left" w:pos="720"/>
        <w:tab w:val="left" w:pos="1080"/>
        <w:tab w:val="left" w:pos="1530"/>
      </w:tabs>
      <w:spacing w:after="0" w:line="240" w:lineRule="auto"/>
      <w:ind w:left="1530" w:hanging="153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784B77"/>
    <w:rPr>
      <w:rFonts w:ascii="Times New Roman" w:eastAsia="Times New Roman" w:hAnsi="Times New Roman" w:cs="Times New Roman"/>
      <w:sz w:val="24"/>
      <w:szCs w:val="20"/>
    </w:rPr>
  </w:style>
  <w:style w:type="paragraph" w:styleId="NoSpacing">
    <w:name w:val="No Spacing"/>
    <w:uiPriority w:val="1"/>
    <w:qFormat/>
    <w:rsid w:val="000E4BF2"/>
    <w:pPr>
      <w:spacing w:after="0" w:line="240" w:lineRule="auto"/>
    </w:pPr>
    <w:rPr>
      <w:rFonts w:eastAsiaTheme="minorHAnsi"/>
    </w:rPr>
  </w:style>
  <w:style w:type="character" w:customStyle="1" w:styleId="freebirdformeditorviewresponsessummaryquestiontitle">
    <w:name w:val="freebirdformeditorviewresponsessummaryquestiontitle"/>
    <w:basedOn w:val="DefaultParagraphFont"/>
    <w:rsid w:val="00480FC9"/>
  </w:style>
  <w:style w:type="paragraph" w:styleId="BodyText">
    <w:name w:val="Body Text"/>
    <w:basedOn w:val="Normal"/>
    <w:link w:val="BodyTextChar"/>
    <w:uiPriority w:val="1"/>
    <w:unhideWhenUsed/>
    <w:qFormat/>
    <w:rsid w:val="000C3E71"/>
    <w:pPr>
      <w:spacing w:after="120"/>
    </w:pPr>
  </w:style>
  <w:style w:type="character" w:customStyle="1" w:styleId="BodyTextChar">
    <w:name w:val="Body Text Char"/>
    <w:basedOn w:val="DefaultParagraphFont"/>
    <w:link w:val="BodyText"/>
    <w:uiPriority w:val="99"/>
    <w:semiHidden/>
    <w:rsid w:val="000C3E71"/>
  </w:style>
  <w:style w:type="character" w:customStyle="1" w:styleId="Heading2Char">
    <w:name w:val="Heading 2 Char"/>
    <w:basedOn w:val="DefaultParagraphFont"/>
    <w:link w:val="Heading2"/>
    <w:uiPriority w:val="1"/>
    <w:rsid w:val="000C3E71"/>
    <w:rPr>
      <w:rFonts w:ascii="Times New Roman" w:eastAsia="Times New Roman" w:hAnsi="Times New Roman"/>
      <w:b/>
      <w:bCs/>
      <w:i/>
      <w:sz w:val="24"/>
      <w:szCs w:val="24"/>
    </w:rPr>
  </w:style>
  <w:style w:type="paragraph" w:customStyle="1" w:styleId="TableParagraph">
    <w:name w:val="Table Paragraph"/>
    <w:basedOn w:val="Normal"/>
    <w:uiPriority w:val="1"/>
    <w:qFormat/>
    <w:rsid w:val="000C3E71"/>
    <w:pPr>
      <w:widowControl w:val="0"/>
      <w:spacing w:after="0" w:line="240" w:lineRule="auto"/>
    </w:pPr>
    <w:rPr>
      <w:rFonts w:eastAsiaTheme="minorHAnsi"/>
    </w:rPr>
  </w:style>
  <w:style w:type="paragraph" w:customStyle="1" w:styleId="xmsonormal">
    <w:name w:val="x_msonormal"/>
    <w:basedOn w:val="Normal"/>
    <w:rsid w:val="006A29C1"/>
    <w:pPr>
      <w:spacing w:after="0" w:line="240" w:lineRule="auto"/>
    </w:pPr>
    <w:rPr>
      <w:rFonts w:ascii="Times New Roman" w:eastAsiaTheme="minorHAnsi" w:hAnsi="Times New Roman" w:cs="Times New Roman"/>
      <w:sz w:val="24"/>
      <w:szCs w:val="24"/>
    </w:rPr>
  </w:style>
  <w:style w:type="character" w:customStyle="1" w:styleId="apple-converted-space">
    <w:name w:val="apple-converted-space"/>
    <w:basedOn w:val="DefaultParagraphFont"/>
    <w:rsid w:val="006A29C1"/>
  </w:style>
  <w:style w:type="character" w:customStyle="1" w:styleId="freebirdanalyticsviewquestiontitle">
    <w:name w:val="freebirdanalyticsviewquestiontitle"/>
    <w:basedOn w:val="DefaultParagraphFont"/>
    <w:rsid w:val="004C5F6D"/>
  </w:style>
  <w:style w:type="character" w:customStyle="1" w:styleId="Heading3Char">
    <w:name w:val="Heading 3 Char"/>
    <w:basedOn w:val="DefaultParagraphFont"/>
    <w:link w:val="Heading3"/>
    <w:uiPriority w:val="9"/>
    <w:rsid w:val="003476F1"/>
    <w:rPr>
      <w:rFonts w:asciiTheme="majorHAnsi" w:eastAsiaTheme="majorEastAsia" w:hAnsiTheme="majorHAnsi" w:cstheme="majorBidi"/>
      <w:b/>
      <w:bCs/>
      <w:color w:val="4F81BD" w:themeColor="accent1"/>
    </w:rPr>
  </w:style>
  <w:style w:type="character" w:customStyle="1" w:styleId="coursenumber">
    <w:name w:val="course_number"/>
    <w:basedOn w:val="DefaultParagraphFont"/>
    <w:rsid w:val="003476F1"/>
  </w:style>
  <w:style w:type="character" w:customStyle="1" w:styleId="diffadded">
    <w:name w:val="diffadded"/>
    <w:basedOn w:val="DefaultParagraphFont"/>
    <w:rsid w:val="003476F1"/>
  </w:style>
  <w:style w:type="character" w:customStyle="1" w:styleId="diffdeleted">
    <w:name w:val="diffdeleted"/>
    <w:basedOn w:val="DefaultParagraphFont"/>
    <w:rsid w:val="00590629"/>
  </w:style>
  <w:style w:type="paragraph" w:customStyle="1" w:styleId="xmsolistparagraph">
    <w:name w:val="x_msolistparagraph"/>
    <w:basedOn w:val="Normal"/>
    <w:rsid w:val="008217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iffsugar">
    <w:name w:val="diffsugar"/>
    <w:basedOn w:val="DefaultParagraphFont"/>
    <w:rsid w:val="00845FBA"/>
  </w:style>
  <w:style w:type="character" w:customStyle="1" w:styleId="coursenumber1">
    <w:name w:val="course_number1"/>
    <w:basedOn w:val="DefaultParagraphFont"/>
    <w:rsid w:val="00705F94"/>
    <w:rPr>
      <w:b/>
      <w:bCs/>
      <w:color w:val="990000"/>
      <w:sz w:val="36"/>
      <w:szCs w:val="36"/>
    </w:rPr>
  </w:style>
  <w:style w:type="paragraph" w:customStyle="1" w:styleId="xxmsonormal">
    <w:name w:val="x_xmsonormal"/>
    <w:basedOn w:val="Normal"/>
    <w:rsid w:val="003065B0"/>
    <w:pPr>
      <w:spacing w:after="0" w:line="240" w:lineRule="auto"/>
    </w:pPr>
    <w:rPr>
      <w:rFonts w:ascii="Times New Roman" w:eastAsiaTheme="minorHAnsi" w:hAnsi="Times New Roman" w:cs="Times New Roman"/>
      <w:sz w:val="24"/>
      <w:szCs w:val="24"/>
    </w:rPr>
  </w:style>
  <w:style w:type="paragraph" w:customStyle="1" w:styleId="xxxmsonormal">
    <w:name w:val="x_x_x_msonormal"/>
    <w:basedOn w:val="Normal"/>
    <w:rsid w:val="003065B0"/>
    <w:pPr>
      <w:spacing w:after="0" w:line="240" w:lineRule="auto"/>
    </w:pPr>
    <w:rPr>
      <w:rFonts w:ascii="Times New Roman" w:eastAsiaTheme="minorHAnsi" w:hAnsi="Times New Roman" w:cs="Times New Roman"/>
      <w:sz w:val="24"/>
      <w:szCs w:val="24"/>
    </w:rPr>
  </w:style>
  <w:style w:type="paragraph" w:customStyle="1" w:styleId="paragraph">
    <w:name w:val="paragraph"/>
    <w:basedOn w:val="Normal"/>
    <w:rsid w:val="003065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065B0"/>
  </w:style>
  <w:style w:type="character" w:customStyle="1" w:styleId="eop">
    <w:name w:val="eop"/>
    <w:basedOn w:val="DefaultParagraphFont"/>
    <w:rsid w:val="003065B0"/>
  </w:style>
  <w:style w:type="character" w:customStyle="1" w:styleId="bcx9">
    <w:name w:val="bcx9"/>
    <w:basedOn w:val="DefaultParagraphFont"/>
    <w:rsid w:val="00201990"/>
  </w:style>
  <w:style w:type="paragraph" w:styleId="Revision">
    <w:name w:val="Revision"/>
    <w:hidden/>
    <w:uiPriority w:val="99"/>
    <w:semiHidden/>
    <w:rsid w:val="005F64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86651">
      <w:bodyDiv w:val="1"/>
      <w:marLeft w:val="0"/>
      <w:marRight w:val="0"/>
      <w:marTop w:val="0"/>
      <w:marBottom w:val="0"/>
      <w:divBdr>
        <w:top w:val="none" w:sz="0" w:space="0" w:color="auto"/>
        <w:left w:val="none" w:sz="0" w:space="0" w:color="auto"/>
        <w:bottom w:val="none" w:sz="0" w:space="0" w:color="auto"/>
        <w:right w:val="none" w:sz="0" w:space="0" w:color="auto"/>
      </w:divBdr>
      <w:divsChild>
        <w:div w:id="674310201">
          <w:marLeft w:val="0"/>
          <w:marRight w:val="0"/>
          <w:marTop w:val="0"/>
          <w:marBottom w:val="0"/>
          <w:divBdr>
            <w:top w:val="none" w:sz="0" w:space="0" w:color="auto"/>
            <w:left w:val="none" w:sz="0" w:space="0" w:color="auto"/>
            <w:bottom w:val="none" w:sz="0" w:space="0" w:color="auto"/>
            <w:right w:val="none" w:sz="0" w:space="0" w:color="auto"/>
          </w:divBdr>
        </w:div>
        <w:div w:id="445273284">
          <w:marLeft w:val="0"/>
          <w:marRight w:val="0"/>
          <w:marTop w:val="0"/>
          <w:marBottom w:val="0"/>
          <w:divBdr>
            <w:top w:val="none" w:sz="0" w:space="0" w:color="auto"/>
            <w:left w:val="none" w:sz="0" w:space="0" w:color="auto"/>
            <w:bottom w:val="none" w:sz="0" w:space="0" w:color="auto"/>
            <w:right w:val="none" w:sz="0" w:space="0" w:color="auto"/>
          </w:divBdr>
        </w:div>
      </w:divsChild>
    </w:div>
    <w:div w:id="112942146">
      <w:bodyDiv w:val="1"/>
      <w:marLeft w:val="0"/>
      <w:marRight w:val="0"/>
      <w:marTop w:val="0"/>
      <w:marBottom w:val="0"/>
      <w:divBdr>
        <w:top w:val="none" w:sz="0" w:space="0" w:color="auto"/>
        <w:left w:val="none" w:sz="0" w:space="0" w:color="auto"/>
        <w:bottom w:val="none" w:sz="0" w:space="0" w:color="auto"/>
        <w:right w:val="none" w:sz="0" w:space="0" w:color="auto"/>
      </w:divBdr>
    </w:div>
    <w:div w:id="134181884">
      <w:bodyDiv w:val="1"/>
      <w:marLeft w:val="0"/>
      <w:marRight w:val="0"/>
      <w:marTop w:val="0"/>
      <w:marBottom w:val="0"/>
      <w:divBdr>
        <w:top w:val="none" w:sz="0" w:space="0" w:color="auto"/>
        <w:left w:val="none" w:sz="0" w:space="0" w:color="auto"/>
        <w:bottom w:val="none" w:sz="0" w:space="0" w:color="auto"/>
        <w:right w:val="none" w:sz="0" w:space="0" w:color="auto"/>
      </w:divBdr>
    </w:div>
    <w:div w:id="386296692">
      <w:bodyDiv w:val="1"/>
      <w:marLeft w:val="0"/>
      <w:marRight w:val="0"/>
      <w:marTop w:val="0"/>
      <w:marBottom w:val="0"/>
      <w:divBdr>
        <w:top w:val="none" w:sz="0" w:space="0" w:color="auto"/>
        <w:left w:val="none" w:sz="0" w:space="0" w:color="auto"/>
        <w:bottom w:val="none" w:sz="0" w:space="0" w:color="auto"/>
        <w:right w:val="none" w:sz="0" w:space="0" w:color="auto"/>
      </w:divBdr>
    </w:div>
    <w:div w:id="420491735">
      <w:bodyDiv w:val="1"/>
      <w:marLeft w:val="0"/>
      <w:marRight w:val="0"/>
      <w:marTop w:val="0"/>
      <w:marBottom w:val="0"/>
      <w:divBdr>
        <w:top w:val="none" w:sz="0" w:space="0" w:color="auto"/>
        <w:left w:val="none" w:sz="0" w:space="0" w:color="auto"/>
        <w:bottom w:val="none" w:sz="0" w:space="0" w:color="auto"/>
        <w:right w:val="none" w:sz="0" w:space="0" w:color="auto"/>
      </w:divBdr>
    </w:div>
    <w:div w:id="424544743">
      <w:bodyDiv w:val="1"/>
      <w:marLeft w:val="0"/>
      <w:marRight w:val="0"/>
      <w:marTop w:val="0"/>
      <w:marBottom w:val="0"/>
      <w:divBdr>
        <w:top w:val="none" w:sz="0" w:space="0" w:color="auto"/>
        <w:left w:val="none" w:sz="0" w:space="0" w:color="auto"/>
        <w:bottom w:val="none" w:sz="0" w:space="0" w:color="auto"/>
        <w:right w:val="none" w:sz="0" w:space="0" w:color="auto"/>
      </w:divBdr>
    </w:div>
    <w:div w:id="430468361">
      <w:bodyDiv w:val="1"/>
      <w:marLeft w:val="0"/>
      <w:marRight w:val="0"/>
      <w:marTop w:val="0"/>
      <w:marBottom w:val="0"/>
      <w:divBdr>
        <w:top w:val="none" w:sz="0" w:space="0" w:color="auto"/>
        <w:left w:val="none" w:sz="0" w:space="0" w:color="auto"/>
        <w:bottom w:val="none" w:sz="0" w:space="0" w:color="auto"/>
        <w:right w:val="none" w:sz="0" w:space="0" w:color="auto"/>
      </w:divBdr>
    </w:div>
    <w:div w:id="432674723">
      <w:bodyDiv w:val="1"/>
      <w:marLeft w:val="0"/>
      <w:marRight w:val="0"/>
      <w:marTop w:val="0"/>
      <w:marBottom w:val="0"/>
      <w:divBdr>
        <w:top w:val="none" w:sz="0" w:space="0" w:color="auto"/>
        <w:left w:val="none" w:sz="0" w:space="0" w:color="auto"/>
        <w:bottom w:val="none" w:sz="0" w:space="0" w:color="auto"/>
        <w:right w:val="none" w:sz="0" w:space="0" w:color="auto"/>
      </w:divBdr>
    </w:div>
    <w:div w:id="510267903">
      <w:bodyDiv w:val="1"/>
      <w:marLeft w:val="0"/>
      <w:marRight w:val="0"/>
      <w:marTop w:val="0"/>
      <w:marBottom w:val="0"/>
      <w:divBdr>
        <w:top w:val="none" w:sz="0" w:space="0" w:color="auto"/>
        <w:left w:val="none" w:sz="0" w:space="0" w:color="auto"/>
        <w:bottom w:val="none" w:sz="0" w:space="0" w:color="auto"/>
        <w:right w:val="none" w:sz="0" w:space="0" w:color="auto"/>
      </w:divBdr>
    </w:div>
    <w:div w:id="515925975">
      <w:bodyDiv w:val="1"/>
      <w:marLeft w:val="0"/>
      <w:marRight w:val="0"/>
      <w:marTop w:val="0"/>
      <w:marBottom w:val="0"/>
      <w:divBdr>
        <w:top w:val="none" w:sz="0" w:space="0" w:color="auto"/>
        <w:left w:val="none" w:sz="0" w:space="0" w:color="auto"/>
        <w:bottom w:val="none" w:sz="0" w:space="0" w:color="auto"/>
        <w:right w:val="none" w:sz="0" w:space="0" w:color="auto"/>
      </w:divBdr>
    </w:div>
    <w:div w:id="522788853">
      <w:bodyDiv w:val="1"/>
      <w:marLeft w:val="0"/>
      <w:marRight w:val="0"/>
      <w:marTop w:val="0"/>
      <w:marBottom w:val="0"/>
      <w:divBdr>
        <w:top w:val="none" w:sz="0" w:space="0" w:color="auto"/>
        <w:left w:val="none" w:sz="0" w:space="0" w:color="auto"/>
        <w:bottom w:val="none" w:sz="0" w:space="0" w:color="auto"/>
        <w:right w:val="none" w:sz="0" w:space="0" w:color="auto"/>
      </w:divBdr>
    </w:div>
    <w:div w:id="532697377">
      <w:bodyDiv w:val="1"/>
      <w:marLeft w:val="0"/>
      <w:marRight w:val="0"/>
      <w:marTop w:val="0"/>
      <w:marBottom w:val="0"/>
      <w:divBdr>
        <w:top w:val="none" w:sz="0" w:space="0" w:color="auto"/>
        <w:left w:val="none" w:sz="0" w:space="0" w:color="auto"/>
        <w:bottom w:val="none" w:sz="0" w:space="0" w:color="auto"/>
        <w:right w:val="none" w:sz="0" w:space="0" w:color="auto"/>
      </w:divBdr>
    </w:div>
    <w:div w:id="610745374">
      <w:bodyDiv w:val="1"/>
      <w:marLeft w:val="0"/>
      <w:marRight w:val="0"/>
      <w:marTop w:val="0"/>
      <w:marBottom w:val="0"/>
      <w:divBdr>
        <w:top w:val="none" w:sz="0" w:space="0" w:color="auto"/>
        <w:left w:val="none" w:sz="0" w:space="0" w:color="auto"/>
        <w:bottom w:val="none" w:sz="0" w:space="0" w:color="auto"/>
        <w:right w:val="none" w:sz="0" w:space="0" w:color="auto"/>
      </w:divBdr>
      <w:divsChild>
        <w:div w:id="1907841682">
          <w:marLeft w:val="0"/>
          <w:marRight w:val="0"/>
          <w:marTop w:val="0"/>
          <w:marBottom w:val="0"/>
          <w:divBdr>
            <w:top w:val="none" w:sz="0" w:space="0" w:color="auto"/>
            <w:left w:val="none" w:sz="0" w:space="0" w:color="auto"/>
            <w:bottom w:val="none" w:sz="0" w:space="0" w:color="auto"/>
            <w:right w:val="none" w:sz="0" w:space="0" w:color="auto"/>
          </w:divBdr>
        </w:div>
        <w:div w:id="51269121">
          <w:marLeft w:val="0"/>
          <w:marRight w:val="0"/>
          <w:marTop w:val="0"/>
          <w:marBottom w:val="0"/>
          <w:divBdr>
            <w:top w:val="none" w:sz="0" w:space="0" w:color="auto"/>
            <w:left w:val="none" w:sz="0" w:space="0" w:color="auto"/>
            <w:bottom w:val="none" w:sz="0" w:space="0" w:color="auto"/>
            <w:right w:val="none" w:sz="0" w:space="0" w:color="auto"/>
          </w:divBdr>
          <w:divsChild>
            <w:div w:id="810438611">
              <w:marLeft w:val="0"/>
              <w:marRight w:val="0"/>
              <w:marTop w:val="0"/>
              <w:marBottom w:val="0"/>
              <w:divBdr>
                <w:top w:val="none" w:sz="0" w:space="0" w:color="auto"/>
                <w:left w:val="none" w:sz="0" w:space="0" w:color="auto"/>
                <w:bottom w:val="none" w:sz="0" w:space="0" w:color="auto"/>
                <w:right w:val="none" w:sz="0" w:space="0" w:color="auto"/>
              </w:divBdr>
              <w:divsChild>
                <w:div w:id="105172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103588">
      <w:bodyDiv w:val="1"/>
      <w:marLeft w:val="0"/>
      <w:marRight w:val="0"/>
      <w:marTop w:val="0"/>
      <w:marBottom w:val="0"/>
      <w:divBdr>
        <w:top w:val="none" w:sz="0" w:space="0" w:color="auto"/>
        <w:left w:val="none" w:sz="0" w:space="0" w:color="auto"/>
        <w:bottom w:val="none" w:sz="0" w:space="0" w:color="auto"/>
        <w:right w:val="none" w:sz="0" w:space="0" w:color="auto"/>
      </w:divBdr>
    </w:div>
    <w:div w:id="735665583">
      <w:bodyDiv w:val="1"/>
      <w:marLeft w:val="0"/>
      <w:marRight w:val="0"/>
      <w:marTop w:val="0"/>
      <w:marBottom w:val="0"/>
      <w:divBdr>
        <w:top w:val="none" w:sz="0" w:space="0" w:color="auto"/>
        <w:left w:val="none" w:sz="0" w:space="0" w:color="auto"/>
        <w:bottom w:val="none" w:sz="0" w:space="0" w:color="auto"/>
        <w:right w:val="none" w:sz="0" w:space="0" w:color="auto"/>
      </w:divBdr>
    </w:div>
    <w:div w:id="811949547">
      <w:bodyDiv w:val="1"/>
      <w:marLeft w:val="0"/>
      <w:marRight w:val="0"/>
      <w:marTop w:val="0"/>
      <w:marBottom w:val="0"/>
      <w:divBdr>
        <w:top w:val="none" w:sz="0" w:space="0" w:color="auto"/>
        <w:left w:val="none" w:sz="0" w:space="0" w:color="auto"/>
        <w:bottom w:val="none" w:sz="0" w:space="0" w:color="auto"/>
        <w:right w:val="none" w:sz="0" w:space="0" w:color="auto"/>
      </w:divBdr>
    </w:div>
    <w:div w:id="1174104458">
      <w:bodyDiv w:val="1"/>
      <w:marLeft w:val="0"/>
      <w:marRight w:val="0"/>
      <w:marTop w:val="0"/>
      <w:marBottom w:val="0"/>
      <w:divBdr>
        <w:top w:val="none" w:sz="0" w:space="0" w:color="auto"/>
        <w:left w:val="none" w:sz="0" w:space="0" w:color="auto"/>
        <w:bottom w:val="none" w:sz="0" w:space="0" w:color="auto"/>
        <w:right w:val="none" w:sz="0" w:space="0" w:color="auto"/>
      </w:divBdr>
    </w:div>
    <w:div w:id="1300646386">
      <w:bodyDiv w:val="1"/>
      <w:marLeft w:val="0"/>
      <w:marRight w:val="0"/>
      <w:marTop w:val="0"/>
      <w:marBottom w:val="0"/>
      <w:divBdr>
        <w:top w:val="none" w:sz="0" w:space="0" w:color="auto"/>
        <w:left w:val="none" w:sz="0" w:space="0" w:color="auto"/>
        <w:bottom w:val="none" w:sz="0" w:space="0" w:color="auto"/>
        <w:right w:val="none" w:sz="0" w:space="0" w:color="auto"/>
      </w:divBdr>
    </w:div>
    <w:div w:id="1397774758">
      <w:bodyDiv w:val="1"/>
      <w:marLeft w:val="0"/>
      <w:marRight w:val="0"/>
      <w:marTop w:val="0"/>
      <w:marBottom w:val="0"/>
      <w:divBdr>
        <w:top w:val="none" w:sz="0" w:space="0" w:color="auto"/>
        <w:left w:val="none" w:sz="0" w:space="0" w:color="auto"/>
        <w:bottom w:val="none" w:sz="0" w:space="0" w:color="auto"/>
        <w:right w:val="none" w:sz="0" w:space="0" w:color="auto"/>
      </w:divBdr>
    </w:div>
    <w:div w:id="1530096141">
      <w:bodyDiv w:val="1"/>
      <w:marLeft w:val="0"/>
      <w:marRight w:val="0"/>
      <w:marTop w:val="0"/>
      <w:marBottom w:val="0"/>
      <w:divBdr>
        <w:top w:val="none" w:sz="0" w:space="0" w:color="auto"/>
        <w:left w:val="none" w:sz="0" w:space="0" w:color="auto"/>
        <w:bottom w:val="none" w:sz="0" w:space="0" w:color="auto"/>
        <w:right w:val="none" w:sz="0" w:space="0" w:color="auto"/>
      </w:divBdr>
    </w:div>
    <w:div w:id="1879706583">
      <w:bodyDiv w:val="1"/>
      <w:marLeft w:val="0"/>
      <w:marRight w:val="0"/>
      <w:marTop w:val="0"/>
      <w:marBottom w:val="0"/>
      <w:divBdr>
        <w:top w:val="none" w:sz="0" w:space="0" w:color="auto"/>
        <w:left w:val="none" w:sz="0" w:space="0" w:color="auto"/>
        <w:bottom w:val="none" w:sz="0" w:space="0" w:color="auto"/>
        <w:right w:val="none" w:sz="0" w:space="0" w:color="auto"/>
      </w:divBdr>
    </w:div>
    <w:div w:id="1933002123">
      <w:bodyDiv w:val="1"/>
      <w:marLeft w:val="0"/>
      <w:marRight w:val="0"/>
      <w:marTop w:val="0"/>
      <w:marBottom w:val="0"/>
      <w:divBdr>
        <w:top w:val="none" w:sz="0" w:space="0" w:color="auto"/>
        <w:left w:val="none" w:sz="0" w:space="0" w:color="auto"/>
        <w:bottom w:val="none" w:sz="0" w:space="0" w:color="auto"/>
        <w:right w:val="none" w:sz="0" w:space="0" w:color="auto"/>
      </w:divBdr>
    </w:div>
    <w:div w:id="2019187176">
      <w:bodyDiv w:val="1"/>
      <w:marLeft w:val="0"/>
      <w:marRight w:val="0"/>
      <w:marTop w:val="0"/>
      <w:marBottom w:val="0"/>
      <w:divBdr>
        <w:top w:val="none" w:sz="0" w:space="0" w:color="auto"/>
        <w:left w:val="none" w:sz="0" w:space="0" w:color="auto"/>
        <w:bottom w:val="none" w:sz="0" w:space="0" w:color="auto"/>
        <w:right w:val="none" w:sz="0" w:space="0" w:color="auto"/>
      </w:divBdr>
    </w:div>
    <w:div w:id="214095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621ED547B8AC419A7200175D553D43" ma:contentTypeVersion="12" ma:contentTypeDescription="Create a new document." ma:contentTypeScope="" ma:versionID="26e6b0c9cc08715ea35617931e6843e4">
  <xsd:schema xmlns:xsd="http://www.w3.org/2001/XMLSchema" xmlns:xs="http://www.w3.org/2001/XMLSchema" xmlns:p="http://schemas.microsoft.com/office/2006/metadata/properties" xmlns:ns2="9be9b7a9-ba1e-4de9-a6f2-171954f562ed" xmlns:ns3="43e6f0c9-c6bb-42d2-a462-061bd5d40502" targetNamespace="http://schemas.microsoft.com/office/2006/metadata/properties" ma:root="true" ma:fieldsID="f57d4db179db688992d13d424691f993" ns2:_="" ns3:_="">
    <xsd:import namespace="9be9b7a9-ba1e-4de9-a6f2-171954f562ed"/>
    <xsd:import namespace="43e6f0c9-c6bb-42d2-a462-061bd5d405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9b7a9-ba1e-4de9-a6f2-171954f56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e6f0c9-c6bb-42d2-a462-061bd5d405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54AFEF-BC90-4134-8C67-1456F3F420EA}">
  <ds:schemaRefs>
    <ds:schemaRef ds:uri="http://schemas.microsoft.com/sharepoint/v3/contenttype/forms"/>
  </ds:schemaRefs>
</ds:datastoreItem>
</file>

<file path=customXml/itemProps2.xml><?xml version="1.0" encoding="utf-8"?>
<ds:datastoreItem xmlns:ds="http://schemas.openxmlformats.org/officeDocument/2006/customXml" ds:itemID="{34A76300-D640-4748-8A5B-A5AB845C4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9b7a9-ba1e-4de9-a6f2-171954f562ed"/>
    <ds:schemaRef ds:uri="43e6f0c9-c6bb-42d2-a462-061bd5d405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C06595-9290-42C6-B162-1EACB4920C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6635</Words>
  <Characters>37826</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44373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L. Jones</dc:creator>
  <cp:lastModifiedBy>Microsoft Office User</cp:lastModifiedBy>
  <cp:revision>3</cp:revision>
  <cp:lastPrinted>2019-06-19T19:04:00Z</cp:lastPrinted>
  <dcterms:created xsi:type="dcterms:W3CDTF">2021-07-22T16:15:00Z</dcterms:created>
  <dcterms:modified xsi:type="dcterms:W3CDTF">2021-07-22T16:16:00Z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0x01010031621ED547B8AC419A7200175D553D43</vt:lpwstr>
  </property>
</Properties>
</file>