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AFF2D" w14:textId="6A0B9872" w:rsidR="00EE4902" w:rsidRPr="00EE4902" w:rsidRDefault="00EE4902" w:rsidP="00EE4902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E4902">
        <w:rPr>
          <w:rFonts w:ascii="Times New Roman" w:eastAsia="Calibri" w:hAnsi="Times New Roman" w:cs="Times New Roman"/>
          <w:b/>
          <w:kern w:val="0"/>
          <w14:ligatures w14:val="none"/>
        </w:rPr>
        <w:t>3356-1</w:t>
      </w:r>
      <w:r w:rsidR="00C0755E">
        <w:rPr>
          <w:rFonts w:ascii="Times New Roman" w:eastAsia="Calibri" w:hAnsi="Times New Roman" w:cs="Times New Roman"/>
          <w:b/>
          <w:kern w:val="0"/>
          <w14:ligatures w14:val="none"/>
        </w:rPr>
        <w:t>0</w:t>
      </w:r>
      <w:r w:rsidRPr="00EE4902">
        <w:rPr>
          <w:rFonts w:ascii="Times New Roman" w:eastAsia="Calibri" w:hAnsi="Times New Roman" w:cs="Times New Roman"/>
          <w:b/>
          <w:kern w:val="0"/>
          <w14:ligatures w14:val="none"/>
        </w:rPr>
        <w:t>-</w:t>
      </w:r>
      <w:r w:rsidR="00C0755E">
        <w:rPr>
          <w:rFonts w:ascii="Times New Roman" w:eastAsia="Calibri" w:hAnsi="Times New Roman" w:cs="Times New Roman"/>
          <w:b/>
          <w:kern w:val="0"/>
          <w14:ligatures w14:val="none"/>
        </w:rPr>
        <w:t>27</w:t>
      </w:r>
      <w:r w:rsidRPr="00EE4902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="00FA10A6">
        <w:rPr>
          <w:rFonts w:ascii="Times New Roman" w:eastAsia="Calibri" w:hAnsi="Times New Roman" w:cs="Times New Roman"/>
          <w:b/>
          <w:kern w:val="0"/>
          <w14:ligatures w14:val="none"/>
        </w:rPr>
        <w:t>Peer evaluation of faculty</w:t>
      </w:r>
      <w:r w:rsidRPr="00EE4902">
        <w:rPr>
          <w:rFonts w:ascii="Times New Roman" w:eastAsia="Calibri" w:hAnsi="Times New Roman" w:cs="Times New Roman"/>
          <w:b/>
          <w:kern w:val="0"/>
          <w14:ligatures w14:val="none"/>
        </w:rPr>
        <w:t>.</w:t>
      </w:r>
    </w:p>
    <w:p w14:paraId="454C1A71" w14:textId="77777777" w:rsidR="00EE4902" w:rsidRPr="00EE4902" w:rsidRDefault="00EE4902" w:rsidP="00EE4902">
      <w:pPr>
        <w:tabs>
          <w:tab w:val="left" w:pos="7200"/>
        </w:tabs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9F4AA1" w14:textId="41BB9ADA" w:rsidR="00EE4902" w:rsidRPr="00EE4902" w:rsidRDefault="00EE4902" w:rsidP="00EA5050">
      <w:pPr>
        <w:tabs>
          <w:tab w:val="left" w:pos="3060"/>
          <w:tab w:val="left" w:pos="7200"/>
        </w:tabs>
        <w:spacing w:after="0" w:line="276" w:lineRule="auto"/>
        <w:ind w:righ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E4902">
        <w:rPr>
          <w:rFonts w:ascii="Times New Roman" w:eastAsia="Times New Roman" w:hAnsi="Times New Roman" w:cs="Times New Roman"/>
          <w:kern w:val="0"/>
          <w14:ligatures w14:val="none"/>
        </w:rPr>
        <w:t>Responsible Division/Office:</w:t>
      </w:r>
      <w:r w:rsidRPr="00EE4902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FF79AE">
        <w:rPr>
          <w:rFonts w:ascii="Times New Roman" w:eastAsia="Times New Roman" w:hAnsi="Times New Roman" w:cs="Times New Roman"/>
          <w:kern w:val="0"/>
          <w14:ligatures w14:val="none"/>
        </w:rPr>
        <w:t>Academic Affairs</w:t>
      </w:r>
    </w:p>
    <w:p w14:paraId="60FEB357" w14:textId="7F53EE64" w:rsidR="00EE4902" w:rsidRPr="00EE4902" w:rsidRDefault="00EE4902" w:rsidP="00EA5050">
      <w:pPr>
        <w:tabs>
          <w:tab w:val="left" w:pos="3060"/>
          <w:tab w:val="left" w:pos="7200"/>
        </w:tabs>
        <w:spacing w:after="0" w:line="276" w:lineRule="auto"/>
        <w:ind w:righ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E4902">
        <w:rPr>
          <w:rFonts w:ascii="Times New Roman" w:eastAsia="Times New Roman" w:hAnsi="Times New Roman" w:cs="Times New Roman"/>
          <w:kern w:val="0"/>
          <w14:ligatures w14:val="none"/>
        </w:rPr>
        <w:t>Responsible Officer:</w:t>
      </w:r>
      <w:r w:rsidRPr="00EE4902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FF79AE">
        <w:rPr>
          <w:rFonts w:ascii="Times New Roman" w:eastAsia="Times New Roman" w:hAnsi="Times New Roman" w:cs="Times New Roman"/>
          <w:kern w:val="0"/>
          <w14:ligatures w14:val="none"/>
        </w:rPr>
        <w:t xml:space="preserve">Provost and </w:t>
      </w:r>
      <w:r w:rsidR="00EA5050">
        <w:rPr>
          <w:rFonts w:ascii="Times New Roman" w:eastAsia="Times New Roman" w:hAnsi="Times New Roman" w:cs="Times New Roman"/>
          <w:kern w:val="0"/>
          <w14:ligatures w14:val="none"/>
        </w:rPr>
        <w:t xml:space="preserve">VP </w:t>
      </w:r>
      <w:r w:rsidR="00FF79AE">
        <w:rPr>
          <w:rFonts w:ascii="Times New Roman" w:eastAsia="Times New Roman" w:hAnsi="Times New Roman" w:cs="Times New Roman"/>
          <w:kern w:val="0"/>
          <w14:ligatures w14:val="none"/>
        </w:rPr>
        <w:t>for Academic Affairs</w:t>
      </w:r>
    </w:p>
    <w:p w14:paraId="2632FAEE" w14:textId="2CC4D5E0" w:rsidR="00EE4902" w:rsidRPr="00EE4902" w:rsidRDefault="00EE4902" w:rsidP="00EA5050">
      <w:pPr>
        <w:tabs>
          <w:tab w:val="left" w:pos="3060"/>
          <w:tab w:val="left" w:pos="7200"/>
        </w:tabs>
        <w:spacing w:after="0" w:line="276" w:lineRule="auto"/>
        <w:ind w:righ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E4902">
        <w:rPr>
          <w:rFonts w:ascii="Times New Roman" w:eastAsia="Times New Roman" w:hAnsi="Times New Roman" w:cs="Times New Roman"/>
          <w:kern w:val="0"/>
          <w14:ligatures w14:val="none"/>
        </w:rPr>
        <w:t>Revision History:</w:t>
      </w:r>
      <w:r w:rsidRPr="00EE4902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F303CE">
        <w:rPr>
          <w:rFonts w:ascii="Times New Roman" w:eastAsia="Times New Roman" w:hAnsi="Times New Roman" w:cs="Times New Roman"/>
          <w:kern w:val="0"/>
          <w14:ligatures w14:val="none"/>
        </w:rPr>
        <w:t>December 2025</w:t>
      </w:r>
      <w:r w:rsidR="00FF79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CD14CA3" w14:textId="05210E70" w:rsidR="00EE4902" w:rsidRPr="00EE4902" w:rsidRDefault="00EE4902" w:rsidP="00EA5050">
      <w:pPr>
        <w:tabs>
          <w:tab w:val="left" w:pos="3060"/>
        </w:tabs>
        <w:spacing w:after="0" w:line="276" w:lineRule="auto"/>
        <w:ind w:righ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E4902">
        <w:rPr>
          <w:rFonts w:ascii="Times New Roman" w:eastAsia="Times New Roman" w:hAnsi="Times New Roman" w:cs="Times New Roman"/>
          <w:kern w:val="0"/>
          <w14:ligatures w14:val="none"/>
        </w:rPr>
        <w:t>Board Committee:</w:t>
      </w:r>
      <w:r w:rsidRPr="00EE4902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290497" w:rsidRPr="00290497">
        <w:rPr>
          <w:rFonts w:ascii="Times New Roman" w:eastAsia="Times New Roman" w:hAnsi="Times New Roman" w:cs="Times New Roman"/>
          <w:kern w:val="0"/>
          <w14:ligatures w14:val="none"/>
        </w:rPr>
        <w:t>Academic Excellence and Student Success</w:t>
      </w:r>
    </w:p>
    <w:p w14:paraId="5475CA54" w14:textId="2EA860DE" w:rsidR="00EE4902" w:rsidRPr="00EE4902" w:rsidRDefault="00EE4902" w:rsidP="00EA5050">
      <w:pPr>
        <w:tabs>
          <w:tab w:val="left" w:pos="3060"/>
          <w:tab w:val="left" w:pos="7200"/>
        </w:tabs>
        <w:spacing w:after="0" w:line="276" w:lineRule="auto"/>
        <w:ind w:righ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E4902">
        <w:rPr>
          <w:rFonts w:ascii="Times New Roman" w:eastAsia="Times New Roman" w:hAnsi="Times New Roman" w:cs="Times New Roman"/>
          <w:b/>
          <w:kern w:val="0"/>
          <w14:ligatures w14:val="none"/>
        </w:rPr>
        <w:t>Effective Date:</w:t>
      </w:r>
      <w:r w:rsidRPr="00EE4902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850C8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December 11</w:t>
      </w:r>
      <w:r w:rsidRPr="00EE49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2025</w:t>
      </w:r>
    </w:p>
    <w:p w14:paraId="45DFCC6F" w14:textId="5526C7E0" w:rsidR="00EE4902" w:rsidRPr="00EE4902" w:rsidRDefault="00EE4902" w:rsidP="00EA5050">
      <w:pPr>
        <w:tabs>
          <w:tab w:val="left" w:pos="3060"/>
          <w:tab w:val="left" w:pos="7200"/>
        </w:tabs>
        <w:spacing w:after="0" w:line="276" w:lineRule="auto"/>
        <w:ind w:righ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E4902">
        <w:rPr>
          <w:rFonts w:ascii="Times New Roman" w:eastAsia="Times New Roman" w:hAnsi="Times New Roman" w:cs="Times New Roman"/>
          <w:kern w:val="0"/>
          <w14:ligatures w14:val="none"/>
        </w:rPr>
        <w:t>Next Review:</w:t>
      </w:r>
      <w:r w:rsidRPr="00EE4902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850C89">
        <w:rPr>
          <w:rFonts w:ascii="Times New Roman" w:eastAsia="Times New Roman" w:hAnsi="Times New Roman" w:cs="Times New Roman"/>
          <w:kern w:val="0"/>
          <w14:ligatures w14:val="none"/>
        </w:rPr>
        <w:t>2030</w:t>
      </w:r>
    </w:p>
    <w:p w14:paraId="22157774" w14:textId="77777777" w:rsidR="00523182" w:rsidRPr="00523182" w:rsidRDefault="00EE4902" w:rsidP="00EA5050">
      <w:pPr>
        <w:tabs>
          <w:tab w:val="left" w:pos="3060"/>
          <w:tab w:val="left" w:pos="7920"/>
        </w:tabs>
        <w:spacing w:after="0" w:line="240" w:lineRule="auto"/>
        <w:ind w:right="720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EE4902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ab/>
      </w:r>
      <w:r w:rsidRPr="00EE4902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ab/>
      </w:r>
    </w:p>
    <w:p w14:paraId="2C8E82E7" w14:textId="6FCF88DA" w:rsidR="00D70D0E" w:rsidRDefault="001E6579" w:rsidP="00EA5050">
      <w:pPr>
        <w:spacing w:before="240" w:line="276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ab/>
      </w:r>
      <w:r w:rsidR="009C0A0D" w:rsidRPr="00523182">
        <w:rPr>
          <w:rFonts w:ascii="Times New Roman" w:hAnsi="Times New Roman" w:cs="Times New Roman"/>
        </w:rPr>
        <w:t xml:space="preserve">Policy </w:t>
      </w:r>
      <w:r w:rsidR="00D97A5A" w:rsidRPr="00523182">
        <w:rPr>
          <w:rFonts w:ascii="Times New Roman" w:hAnsi="Times New Roman" w:cs="Times New Roman"/>
        </w:rPr>
        <w:t>s</w:t>
      </w:r>
      <w:r w:rsidR="009C0A0D" w:rsidRPr="00523182">
        <w:rPr>
          <w:rFonts w:ascii="Times New Roman" w:hAnsi="Times New Roman" w:cs="Times New Roman"/>
        </w:rPr>
        <w:t>tatement</w:t>
      </w:r>
      <w:r w:rsidR="00D70D0E" w:rsidRPr="00523182">
        <w:rPr>
          <w:rFonts w:ascii="Times New Roman" w:hAnsi="Times New Roman" w:cs="Times New Roman"/>
        </w:rPr>
        <w:t>.</w:t>
      </w:r>
    </w:p>
    <w:p w14:paraId="1E738FA1" w14:textId="7E29D529" w:rsidR="00A01317" w:rsidRDefault="001021E8" w:rsidP="00EA5050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ab/>
      </w:r>
      <w:r w:rsidR="009C0A0D" w:rsidRPr="00523182">
        <w:rPr>
          <w:rFonts w:ascii="Times New Roman" w:hAnsi="Times New Roman" w:cs="Times New Roman"/>
        </w:rPr>
        <w:t xml:space="preserve">Participation </w:t>
      </w:r>
      <w:r w:rsidR="00D97A5A" w:rsidRPr="00523182">
        <w:rPr>
          <w:rFonts w:ascii="Times New Roman" w:hAnsi="Times New Roman" w:cs="Times New Roman"/>
        </w:rPr>
        <w:t>r</w:t>
      </w:r>
      <w:r w:rsidR="009C0A0D" w:rsidRPr="00523182">
        <w:rPr>
          <w:rFonts w:ascii="Times New Roman" w:hAnsi="Times New Roman" w:cs="Times New Roman"/>
        </w:rPr>
        <w:t>equirement</w:t>
      </w:r>
      <w:r w:rsidR="11847D04" w:rsidRPr="00523182">
        <w:rPr>
          <w:rFonts w:ascii="Times New Roman" w:hAnsi="Times New Roman" w:cs="Times New Roman"/>
        </w:rPr>
        <w:t>s</w:t>
      </w:r>
      <w:r w:rsidR="009C0A0D" w:rsidRPr="00523182">
        <w:rPr>
          <w:rFonts w:ascii="Times New Roman" w:hAnsi="Times New Roman" w:cs="Times New Roman"/>
        </w:rPr>
        <w:t>.</w:t>
      </w:r>
      <w:r w:rsidR="00A01317">
        <w:rPr>
          <w:rFonts w:ascii="Times New Roman" w:hAnsi="Times New Roman" w:cs="Times New Roman"/>
        </w:rPr>
        <w:t xml:space="preserve">  </w:t>
      </w:r>
      <w:r w:rsidR="009C0A0D" w:rsidRPr="00523182">
        <w:rPr>
          <w:rFonts w:ascii="Times New Roman" w:hAnsi="Times New Roman" w:cs="Times New Roman"/>
        </w:rPr>
        <w:t>Full-time faculty members shall participate in</w:t>
      </w:r>
      <w:r w:rsidR="006C160B">
        <w:rPr>
          <w:rFonts w:ascii="Times New Roman" w:hAnsi="Times New Roman" w:cs="Times New Roman"/>
        </w:rPr>
        <w:t xml:space="preserve"> </w:t>
      </w:r>
      <w:r w:rsidR="009C0A0D" w:rsidRPr="00523182">
        <w:rPr>
          <w:rFonts w:ascii="Times New Roman" w:hAnsi="Times New Roman" w:cs="Times New Roman"/>
        </w:rPr>
        <w:t xml:space="preserve">the peer </w:t>
      </w:r>
      <w:r w:rsidR="00271E91" w:rsidRPr="00523182">
        <w:rPr>
          <w:rFonts w:ascii="Times New Roman" w:hAnsi="Times New Roman" w:cs="Times New Roman"/>
        </w:rPr>
        <w:t>review</w:t>
      </w:r>
      <w:r w:rsidR="009C0A0D" w:rsidRPr="00523182">
        <w:rPr>
          <w:rFonts w:ascii="Times New Roman" w:hAnsi="Times New Roman" w:cs="Times New Roman"/>
        </w:rPr>
        <w:t xml:space="preserve"> of teaching according to an established </w:t>
      </w:r>
      <w:r w:rsidR="004665D8" w:rsidRPr="00523182">
        <w:rPr>
          <w:rFonts w:ascii="Times New Roman" w:hAnsi="Times New Roman" w:cs="Times New Roman"/>
        </w:rPr>
        <w:t xml:space="preserve">two-year </w:t>
      </w:r>
      <w:r w:rsidR="009C0A0D" w:rsidRPr="00523182">
        <w:rPr>
          <w:rFonts w:ascii="Times New Roman" w:hAnsi="Times New Roman" w:cs="Times New Roman"/>
        </w:rPr>
        <w:t xml:space="preserve">rotation. </w:t>
      </w:r>
      <w:r w:rsidR="00FB5783">
        <w:rPr>
          <w:rFonts w:ascii="Times New Roman" w:hAnsi="Times New Roman" w:cs="Times New Roman"/>
        </w:rPr>
        <w:t xml:space="preserve"> </w:t>
      </w:r>
      <w:r w:rsidR="009C0A0D" w:rsidRPr="00523182">
        <w:rPr>
          <w:rFonts w:ascii="Times New Roman" w:hAnsi="Times New Roman" w:cs="Times New Roman"/>
        </w:rPr>
        <w:t>Each</w:t>
      </w:r>
      <w:r w:rsidR="006C160B">
        <w:rPr>
          <w:rFonts w:ascii="Times New Roman" w:hAnsi="Times New Roman" w:cs="Times New Roman"/>
        </w:rPr>
        <w:t xml:space="preserve"> </w:t>
      </w:r>
      <w:r w:rsidR="009C0A0D" w:rsidRPr="00523182">
        <w:rPr>
          <w:rFonts w:ascii="Times New Roman" w:hAnsi="Times New Roman" w:cs="Times New Roman"/>
        </w:rPr>
        <w:t xml:space="preserve">faculty member will both conduct and receive </w:t>
      </w:r>
      <w:r w:rsidR="00B4245D" w:rsidRPr="00523182">
        <w:rPr>
          <w:rFonts w:ascii="Times New Roman" w:hAnsi="Times New Roman" w:cs="Times New Roman"/>
        </w:rPr>
        <w:t>a review</w:t>
      </w:r>
      <w:r w:rsidR="009C0A0D" w:rsidRPr="00523182">
        <w:rPr>
          <w:rFonts w:ascii="Times New Roman" w:hAnsi="Times New Roman" w:cs="Times New Roman"/>
        </w:rPr>
        <w:t xml:space="preserve"> during the </w:t>
      </w:r>
      <w:r w:rsidR="004665D8" w:rsidRPr="00523182">
        <w:rPr>
          <w:rFonts w:ascii="Times New Roman" w:hAnsi="Times New Roman" w:cs="Times New Roman"/>
        </w:rPr>
        <w:t>two-year</w:t>
      </w:r>
      <w:r w:rsidR="00FB5783">
        <w:rPr>
          <w:rFonts w:ascii="Times New Roman" w:hAnsi="Times New Roman" w:cs="Times New Roman"/>
        </w:rPr>
        <w:t xml:space="preserve"> </w:t>
      </w:r>
      <w:r w:rsidR="009C0A0D" w:rsidRPr="00523182">
        <w:rPr>
          <w:rFonts w:ascii="Times New Roman" w:hAnsi="Times New Roman" w:cs="Times New Roman"/>
        </w:rPr>
        <w:t xml:space="preserve">rotation, with </w:t>
      </w:r>
      <w:r w:rsidR="4A42DFFD" w:rsidRPr="00523182">
        <w:rPr>
          <w:rFonts w:ascii="Times New Roman" w:hAnsi="Times New Roman" w:cs="Times New Roman"/>
        </w:rPr>
        <w:t xml:space="preserve">the </w:t>
      </w:r>
      <w:r w:rsidR="009C0A0D" w:rsidRPr="00523182">
        <w:rPr>
          <w:rFonts w:ascii="Times New Roman" w:hAnsi="Times New Roman" w:cs="Times New Roman"/>
        </w:rPr>
        <w:t xml:space="preserve">results incorporated into </w:t>
      </w:r>
      <w:r w:rsidR="3B9975C6" w:rsidRPr="00523182">
        <w:rPr>
          <w:rFonts w:ascii="Times New Roman" w:hAnsi="Times New Roman" w:cs="Times New Roman"/>
        </w:rPr>
        <w:t>each participant’s</w:t>
      </w:r>
      <w:r w:rsidR="009C0A0D" w:rsidRPr="00523182">
        <w:rPr>
          <w:rFonts w:ascii="Times New Roman" w:hAnsi="Times New Roman" w:cs="Times New Roman"/>
        </w:rPr>
        <w:t xml:space="preserve"> dossier and</w:t>
      </w:r>
      <w:r w:rsidR="006C160B">
        <w:rPr>
          <w:rFonts w:ascii="Times New Roman" w:hAnsi="Times New Roman" w:cs="Times New Roman"/>
        </w:rPr>
        <w:t xml:space="preserve"> </w:t>
      </w:r>
      <w:r w:rsidR="009C0A0D" w:rsidRPr="00523182">
        <w:rPr>
          <w:rFonts w:ascii="Times New Roman" w:hAnsi="Times New Roman" w:cs="Times New Roman"/>
        </w:rPr>
        <w:t>summar</w:t>
      </w:r>
      <w:r w:rsidR="62C14F83" w:rsidRPr="00523182">
        <w:rPr>
          <w:rFonts w:ascii="Times New Roman" w:hAnsi="Times New Roman" w:cs="Times New Roman"/>
        </w:rPr>
        <w:t>ized</w:t>
      </w:r>
      <w:r w:rsidR="009C0A0D" w:rsidRPr="00523182">
        <w:rPr>
          <w:rFonts w:ascii="Times New Roman" w:hAnsi="Times New Roman" w:cs="Times New Roman"/>
        </w:rPr>
        <w:t xml:space="preserve"> in the chair’s annual faculty evaluation narrative.</w:t>
      </w:r>
      <w:r w:rsidR="004665D8" w:rsidRPr="00523182">
        <w:rPr>
          <w:rFonts w:ascii="Times New Roman" w:hAnsi="Times New Roman" w:cs="Times New Roman"/>
        </w:rPr>
        <w:t xml:space="preserve">  The peer </w:t>
      </w:r>
      <w:r w:rsidR="00271E91" w:rsidRPr="00523182">
        <w:rPr>
          <w:rFonts w:ascii="Times New Roman" w:hAnsi="Times New Roman" w:cs="Times New Roman"/>
        </w:rPr>
        <w:t>review</w:t>
      </w:r>
      <w:r w:rsidR="006C160B">
        <w:rPr>
          <w:rFonts w:ascii="Times New Roman" w:hAnsi="Times New Roman" w:cs="Times New Roman"/>
        </w:rPr>
        <w:t xml:space="preserve"> </w:t>
      </w:r>
      <w:r w:rsidR="004665D8" w:rsidRPr="00523182">
        <w:rPr>
          <w:rFonts w:ascii="Times New Roman" w:hAnsi="Times New Roman" w:cs="Times New Roman"/>
        </w:rPr>
        <w:t>two-year rotation will require each full-time faculty member to serve as reviewer</w:t>
      </w:r>
      <w:r w:rsidR="006C160B">
        <w:rPr>
          <w:rFonts w:ascii="Times New Roman" w:hAnsi="Times New Roman" w:cs="Times New Roman"/>
        </w:rPr>
        <w:t xml:space="preserve"> </w:t>
      </w:r>
      <w:r w:rsidR="004665D8" w:rsidRPr="00523182">
        <w:rPr>
          <w:rFonts w:ascii="Times New Roman" w:hAnsi="Times New Roman" w:cs="Times New Roman"/>
        </w:rPr>
        <w:t>or reviewee in alternating fashion.</w:t>
      </w:r>
      <w:r w:rsidR="00A01317">
        <w:rPr>
          <w:rFonts w:ascii="Times New Roman" w:hAnsi="Times New Roman" w:cs="Times New Roman"/>
        </w:rPr>
        <w:t xml:space="preserve">  </w:t>
      </w:r>
    </w:p>
    <w:p w14:paraId="06FE5D20" w14:textId="2C8E0FD1" w:rsidR="00D70D0E" w:rsidRDefault="00A01317" w:rsidP="00EA5050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ab/>
      </w:r>
      <w:r w:rsidR="009C0A0D" w:rsidRPr="00523182">
        <w:rPr>
          <w:rFonts w:ascii="Times New Roman" w:hAnsi="Times New Roman" w:cs="Times New Roman"/>
        </w:rPr>
        <w:t>Purpose.</w:t>
      </w:r>
      <w:r>
        <w:rPr>
          <w:rFonts w:ascii="Times New Roman" w:hAnsi="Times New Roman" w:cs="Times New Roman"/>
        </w:rPr>
        <w:t xml:space="preserve">  </w:t>
      </w:r>
      <w:r w:rsidR="009C0A0D" w:rsidRPr="00523182">
        <w:rPr>
          <w:rFonts w:ascii="Times New Roman" w:hAnsi="Times New Roman" w:cs="Times New Roman"/>
        </w:rPr>
        <w:t xml:space="preserve">The peer </w:t>
      </w:r>
      <w:r w:rsidR="00271E91" w:rsidRPr="00523182">
        <w:rPr>
          <w:rFonts w:ascii="Times New Roman" w:hAnsi="Times New Roman" w:cs="Times New Roman"/>
        </w:rPr>
        <w:t>review</w:t>
      </w:r>
      <w:r w:rsidR="009C0A0D" w:rsidRPr="00523182">
        <w:rPr>
          <w:rFonts w:ascii="Times New Roman" w:hAnsi="Times New Roman" w:cs="Times New Roman"/>
        </w:rPr>
        <w:t xml:space="preserve"> process promotes continuous professional</w:t>
      </w:r>
      <w:r w:rsidR="006C160B">
        <w:rPr>
          <w:rFonts w:ascii="Times New Roman" w:hAnsi="Times New Roman" w:cs="Times New Roman"/>
        </w:rPr>
        <w:t xml:space="preserve"> </w:t>
      </w:r>
      <w:r w:rsidR="009C0A0D" w:rsidRPr="00523182">
        <w:rPr>
          <w:rFonts w:ascii="Times New Roman" w:hAnsi="Times New Roman" w:cs="Times New Roman"/>
        </w:rPr>
        <w:t xml:space="preserve">growth and reflective practice. </w:t>
      </w:r>
      <w:r w:rsidR="001A0B26">
        <w:rPr>
          <w:rFonts w:ascii="Times New Roman" w:hAnsi="Times New Roman" w:cs="Times New Roman"/>
        </w:rPr>
        <w:t xml:space="preserve"> </w:t>
      </w:r>
      <w:r w:rsidR="009C0A0D" w:rsidRPr="00523182">
        <w:rPr>
          <w:rFonts w:ascii="Times New Roman" w:hAnsi="Times New Roman" w:cs="Times New Roman"/>
        </w:rPr>
        <w:t>Grounded in a growth mindset, it emphasizes</w:t>
      </w:r>
      <w:r w:rsidR="006C160B">
        <w:rPr>
          <w:rFonts w:ascii="Times New Roman" w:hAnsi="Times New Roman" w:cs="Times New Roman"/>
        </w:rPr>
        <w:t xml:space="preserve"> </w:t>
      </w:r>
      <w:r w:rsidR="009C0A0D" w:rsidRPr="00523182">
        <w:rPr>
          <w:rFonts w:ascii="Times New Roman" w:hAnsi="Times New Roman" w:cs="Times New Roman"/>
        </w:rPr>
        <w:t xml:space="preserve">constructive feedback as a means of learning and instructional improvement. </w:t>
      </w:r>
      <w:r w:rsidR="001A0B26">
        <w:rPr>
          <w:rFonts w:ascii="Times New Roman" w:hAnsi="Times New Roman" w:cs="Times New Roman"/>
        </w:rPr>
        <w:t xml:space="preserve"> </w:t>
      </w:r>
      <w:r w:rsidR="009C0A0D" w:rsidRPr="00523182">
        <w:rPr>
          <w:rFonts w:ascii="Times New Roman" w:hAnsi="Times New Roman" w:cs="Times New Roman"/>
        </w:rPr>
        <w:t>The</w:t>
      </w:r>
      <w:r w:rsidR="006C160B">
        <w:rPr>
          <w:rFonts w:ascii="Times New Roman" w:hAnsi="Times New Roman" w:cs="Times New Roman"/>
        </w:rPr>
        <w:t xml:space="preserve"> </w:t>
      </w:r>
      <w:r w:rsidR="009C0A0D" w:rsidRPr="00523182">
        <w:rPr>
          <w:rFonts w:ascii="Times New Roman" w:hAnsi="Times New Roman" w:cs="Times New Roman"/>
        </w:rPr>
        <w:t>process is formative in nature and intended to support ongoing development.</w:t>
      </w:r>
      <w:r>
        <w:rPr>
          <w:rFonts w:ascii="Times New Roman" w:hAnsi="Times New Roman" w:cs="Times New Roman"/>
        </w:rPr>
        <w:t xml:space="preserve">  </w:t>
      </w:r>
    </w:p>
    <w:p w14:paraId="2A05A0AB" w14:textId="112CD0D1" w:rsidR="00D70D0E" w:rsidRDefault="00A01317" w:rsidP="00EA5050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ab/>
      </w:r>
      <w:r w:rsidR="00107F9B" w:rsidRPr="00523182">
        <w:rPr>
          <w:rFonts w:ascii="Times New Roman" w:hAnsi="Times New Roman" w:cs="Times New Roman"/>
        </w:rPr>
        <w:t>Assessment</w:t>
      </w:r>
      <w:r w:rsidR="009C0A0D" w:rsidRPr="00523182">
        <w:rPr>
          <w:rFonts w:ascii="Times New Roman" w:hAnsi="Times New Roman" w:cs="Times New Roman"/>
        </w:rPr>
        <w:t xml:space="preserve"> of </w:t>
      </w:r>
      <w:r w:rsidR="00D97A5A" w:rsidRPr="00523182">
        <w:rPr>
          <w:rFonts w:ascii="Times New Roman" w:hAnsi="Times New Roman" w:cs="Times New Roman"/>
        </w:rPr>
        <w:t>p</w:t>
      </w:r>
      <w:r w:rsidR="009C0A0D" w:rsidRPr="00523182">
        <w:rPr>
          <w:rFonts w:ascii="Times New Roman" w:hAnsi="Times New Roman" w:cs="Times New Roman"/>
        </w:rPr>
        <w:t>articipation.</w:t>
      </w:r>
      <w:r>
        <w:rPr>
          <w:rFonts w:ascii="Times New Roman" w:hAnsi="Times New Roman" w:cs="Times New Roman"/>
        </w:rPr>
        <w:t xml:space="preserve">  </w:t>
      </w:r>
      <w:r w:rsidR="009C0A0D" w:rsidRPr="00523182">
        <w:rPr>
          <w:rFonts w:ascii="Times New Roman" w:hAnsi="Times New Roman" w:cs="Times New Roman"/>
        </w:rPr>
        <w:t>In the department chairperson’s annual</w:t>
      </w:r>
      <w:r w:rsidR="006C160B">
        <w:rPr>
          <w:rFonts w:ascii="Times New Roman" w:hAnsi="Times New Roman" w:cs="Times New Roman"/>
        </w:rPr>
        <w:t xml:space="preserve"> </w:t>
      </w:r>
      <w:r w:rsidR="009C0A0D" w:rsidRPr="00523182">
        <w:rPr>
          <w:rFonts w:ascii="Times New Roman" w:hAnsi="Times New Roman" w:cs="Times New Roman"/>
        </w:rPr>
        <w:t>evaluation of faculty, assessment of participation in the peer review process shall</w:t>
      </w:r>
      <w:r w:rsidR="006C160B">
        <w:rPr>
          <w:rFonts w:ascii="Times New Roman" w:hAnsi="Times New Roman" w:cs="Times New Roman"/>
        </w:rPr>
        <w:t xml:space="preserve"> </w:t>
      </w:r>
      <w:r w:rsidR="009C0A0D" w:rsidRPr="00523182">
        <w:rPr>
          <w:rFonts w:ascii="Times New Roman" w:hAnsi="Times New Roman" w:cs="Times New Roman"/>
        </w:rPr>
        <w:t>focus on good</w:t>
      </w:r>
      <w:r w:rsidR="001A0B26">
        <w:rPr>
          <w:rFonts w:ascii="Times New Roman" w:hAnsi="Times New Roman" w:cs="Times New Roman"/>
        </w:rPr>
        <w:t xml:space="preserve"> </w:t>
      </w:r>
      <w:r w:rsidR="009C0A0D" w:rsidRPr="00523182">
        <w:rPr>
          <w:rFonts w:ascii="Times New Roman" w:hAnsi="Times New Roman" w:cs="Times New Roman"/>
        </w:rPr>
        <w:t>faith engagement by both participants.</w:t>
      </w:r>
    </w:p>
    <w:p w14:paraId="50F61C06" w14:textId="4FC1DD58" w:rsidR="00D70D0E" w:rsidRDefault="006D338A" w:rsidP="00EA5050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ab/>
      </w:r>
      <w:r w:rsidR="00F8054D" w:rsidRPr="00523182">
        <w:rPr>
          <w:rFonts w:ascii="Times New Roman" w:hAnsi="Times New Roman" w:cs="Times New Roman"/>
        </w:rPr>
        <w:t xml:space="preserve">For </w:t>
      </w:r>
      <w:r w:rsidR="00B360AB" w:rsidRPr="00523182">
        <w:rPr>
          <w:rFonts w:ascii="Times New Roman" w:hAnsi="Times New Roman" w:cs="Times New Roman"/>
        </w:rPr>
        <w:t>reviewers</w:t>
      </w:r>
      <w:r w:rsidR="00F8054D" w:rsidRPr="00523182">
        <w:rPr>
          <w:rFonts w:ascii="Times New Roman" w:hAnsi="Times New Roman" w:cs="Times New Roman"/>
        </w:rPr>
        <w:t>, evaluation will reflect active participation and provision of</w:t>
      </w:r>
      <w:r w:rsidR="006C160B">
        <w:rPr>
          <w:rFonts w:ascii="Times New Roman" w:hAnsi="Times New Roman" w:cs="Times New Roman"/>
        </w:rPr>
        <w:t xml:space="preserve"> </w:t>
      </w:r>
      <w:r w:rsidR="00F8054D" w:rsidRPr="00523182">
        <w:rPr>
          <w:rFonts w:ascii="Times New Roman" w:hAnsi="Times New Roman" w:cs="Times New Roman"/>
        </w:rPr>
        <w:t xml:space="preserve">thoughtful, evidence-based feedback aligned with </w:t>
      </w:r>
      <w:r w:rsidR="00107F9B" w:rsidRPr="00523182">
        <w:rPr>
          <w:rFonts w:ascii="Times New Roman" w:hAnsi="Times New Roman" w:cs="Times New Roman"/>
        </w:rPr>
        <w:t>an</w:t>
      </w:r>
      <w:r w:rsidR="00F8054D" w:rsidRPr="00523182">
        <w:rPr>
          <w:rFonts w:ascii="Times New Roman" w:hAnsi="Times New Roman" w:cs="Times New Roman"/>
        </w:rPr>
        <w:t xml:space="preserve"> agreed</w:t>
      </w:r>
      <w:r w:rsidR="00AD7B7B">
        <w:rPr>
          <w:rFonts w:ascii="Times New Roman" w:hAnsi="Times New Roman" w:cs="Times New Roman"/>
        </w:rPr>
        <w:t xml:space="preserve"> </w:t>
      </w:r>
      <w:r w:rsidR="00F8054D" w:rsidRPr="00523182">
        <w:rPr>
          <w:rFonts w:ascii="Times New Roman" w:hAnsi="Times New Roman" w:cs="Times New Roman"/>
        </w:rPr>
        <w:t>upon focus.</w:t>
      </w:r>
      <w:r>
        <w:rPr>
          <w:rFonts w:ascii="Times New Roman" w:hAnsi="Times New Roman" w:cs="Times New Roman"/>
        </w:rPr>
        <w:t xml:space="preserve">  </w:t>
      </w:r>
    </w:p>
    <w:p w14:paraId="7576D6BD" w14:textId="0CDC8C3A" w:rsidR="00480D9D" w:rsidRDefault="006D338A" w:rsidP="00EA5050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="00F8054D" w:rsidRPr="00523182">
        <w:rPr>
          <w:rFonts w:ascii="Times New Roman" w:hAnsi="Times New Roman" w:cs="Times New Roman"/>
        </w:rPr>
        <w:t xml:space="preserve">For </w:t>
      </w:r>
      <w:r w:rsidR="00107F9B" w:rsidRPr="00523182">
        <w:rPr>
          <w:rFonts w:ascii="Times New Roman" w:hAnsi="Times New Roman" w:cs="Times New Roman"/>
        </w:rPr>
        <w:t>reviewees</w:t>
      </w:r>
      <w:r w:rsidR="00F8054D" w:rsidRPr="00523182">
        <w:rPr>
          <w:rFonts w:ascii="Times New Roman" w:hAnsi="Times New Roman" w:cs="Times New Roman"/>
        </w:rPr>
        <w:t>, evaluation will reflect</w:t>
      </w:r>
      <w:r w:rsidR="00B4245D" w:rsidRPr="00523182">
        <w:rPr>
          <w:rFonts w:ascii="Times New Roman" w:hAnsi="Times New Roman" w:cs="Times New Roman"/>
        </w:rPr>
        <w:t xml:space="preserve"> a focus on continuous improvement</w:t>
      </w:r>
      <w:r w:rsidR="006C160B">
        <w:rPr>
          <w:rFonts w:ascii="Times New Roman" w:hAnsi="Times New Roman" w:cs="Times New Roman"/>
        </w:rPr>
        <w:t xml:space="preserve"> </w:t>
      </w:r>
      <w:r w:rsidR="00B4245D" w:rsidRPr="00523182">
        <w:rPr>
          <w:rFonts w:ascii="Times New Roman" w:hAnsi="Times New Roman" w:cs="Times New Roman"/>
        </w:rPr>
        <w:t>of teaching duties,</w:t>
      </w:r>
      <w:r w:rsidR="00F8054D" w:rsidRPr="00523182">
        <w:rPr>
          <w:rFonts w:ascii="Times New Roman" w:hAnsi="Times New Roman" w:cs="Times New Roman"/>
        </w:rPr>
        <w:t xml:space="preserve"> engagement</w:t>
      </w:r>
      <w:r w:rsidR="009E412B" w:rsidRPr="00523182">
        <w:rPr>
          <w:rFonts w:ascii="Times New Roman" w:hAnsi="Times New Roman" w:cs="Times New Roman"/>
        </w:rPr>
        <w:t xml:space="preserve"> in the review process</w:t>
      </w:r>
      <w:r w:rsidR="00B4245D" w:rsidRPr="00523182">
        <w:rPr>
          <w:rFonts w:ascii="Times New Roman" w:hAnsi="Times New Roman" w:cs="Times New Roman"/>
        </w:rPr>
        <w:t>,</w:t>
      </w:r>
      <w:r w:rsidR="00F8054D" w:rsidRPr="00523182">
        <w:rPr>
          <w:rFonts w:ascii="Times New Roman" w:hAnsi="Times New Roman" w:cs="Times New Roman"/>
        </w:rPr>
        <w:t xml:space="preserve"> the quality of reflection</w:t>
      </w:r>
      <w:r w:rsidR="00107F9B" w:rsidRPr="00523182">
        <w:rPr>
          <w:rFonts w:ascii="Times New Roman" w:hAnsi="Times New Roman" w:cs="Times New Roman"/>
        </w:rPr>
        <w:t>,</w:t>
      </w:r>
      <w:r w:rsidR="006C160B">
        <w:rPr>
          <w:rFonts w:ascii="Times New Roman" w:hAnsi="Times New Roman" w:cs="Times New Roman"/>
        </w:rPr>
        <w:t xml:space="preserve"> </w:t>
      </w:r>
      <w:r w:rsidR="00F8054D" w:rsidRPr="00523182">
        <w:rPr>
          <w:rFonts w:ascii="Times New Roman" w:hAnsi="Times New Roman" w:cs="Times New Roman"/>
        </w:rPr>
        <w:t>and action steps in response to feedback.</w:t>
      </w:r>
      <w:r>
        <w:rPr>
          <w:rFonts w:ascii="Times New Roman" w:hAnsi="Times New Roman" w:cs="Times New Roman"/>
        </w:rPr>
        <w:t xml:space="preserve">  </w:t>
      </w:r>
    </w:p>
    <w:p w14:paraId="3D3E8B83" w14:textId="0A53B95C" w:rsidR="00D70D0E" w:rsidRDefault="006D338A" w:rsidP="00EA5050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(4)</w:t>
      </w:r>
      <w:r>
        <w:rPr>
          <w:rFonts w:ascii="Times New Roman" w:hAnsi="Times New Roman" w:cs="Times New Roman"/>
        </w:rPr>
        <w:tab/>
      </w:r>
      <w:r w:rsidR="00F8054D" w:rsidRPr="00523182">
        <w:rPr>
          <w:rFonts w:ascii="Times New Roman" w:hAnsi="Times New Roman" w:cs="Times New Roman"/>
        </w:rPr>
        <w:t xml:space="preserve">Framework for </w:t>
      </w:r>
      <w:r w:rsidR="00D97A5A" w:rsidRPr="00523182">
        <w:rPr>
          <w:rFonts w:ascii="Times New Roman" w:hAnsi="Times New Roman" w:cs="Times New Roman"/>
        </w:rPr>
        <w:t>r</w:t>
      </w:r>
      <w:r w:rsidR="00B4245D" w:rsidRPr="00523182">
        <w:rPr>
          <w:rFonts w:ascii="Times New Roman" w:hAnsi="Times New Roman" w:cs="Times New Roman"/>
        </w:rPr>
        <w:t xml:space="preserve">eview </w:t>
      </w:r>
      <w:r w:rsidR="00F8054D" w:rsidRPr="00523182">
        <w:rPr>
          <w:rFonts w:ascii="Times New Roman" w:hAnsi="Times New Roman" w:cs="Times New Roman"/>
        </w:rPr>
        <w:t xml:space="preserve">and </w:t>
      </w:r>
      <w:r w:rsidR="00D97A5A" w:rsidRPr="00523182">
        <w:rPr>
          <w:rFonts w:ascii="Times New Roman" w:hAnsi="Times New Roman" w:cs="Times New Roman"/>
        </w:rPr>
        <w:t>f</w:t>
      </w:r>
      <w:r w:rsidR="00F8054D" w:rsidRPr="00523182">
        <w:rPr>
          <w:rFonts w:ascii="Times New Roman" w:hAnsi="Times New Roman" w:cs="Times New Roman"/>
        </w:rPr>
        <w:t>eedback</w:t>
      </w:r>
      <w:r w:rsidR="00D70D0E" w:rsidRPr="0052318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  <w:r w:rsidR="00456DA6" w:rsidRPr="00523182">
        <w:rPr>
          <w:rFonts w:ascii="Times New Roman" w:hAnsi="Times New Roman" w:cs="Times New Roman"/>
        </w:rPr>
        <w:t xml:space="preserve">The </w:t>
      </w:r>
      <w:hyperlink r:id="rId11" w:history="1">
        <w:r w:rsidR="00456DA6" w:rsidRPr="009D78F1">
          <w:rPr>
            <w:rStyle w:val="Hyperlink"/>
            <w:rFonts w:ascii="Times New Roman" w:hAnsi="Times New Roman" w:cs="Times New Roman"/>
          </w:rPr>
          <w:t>TEAC</w:t>
        </w:r>
        <w:r w:rsidR="00082D34" w:rsidRPr="009D78F1">
          <w:rPr>
            <w:rStyle w:val="Hyperlink"/>
            <w:rFonts w:ascii="Times New Roman" w:hAnsi="Times New Roman" w:cs="Times New Roman"/>
          </w:rPr>
          <w:t>H</w:t>
        </w:r>
        <w:r w:rsidR="00456DA6" w:rsidRPr="009D78F1">
          <w:rPr>
            <w:rStyle w:val="Hyperlink"/>
            <w:rFonts w:ascii="Times New Roman" w:hAnsi="Times New Roman" w:cs="Times New Roman"/>
          </w:rPr>
          <w:t xml:space="preserve"> </w:t>
        </w:r>
        <w:r w:rsidR="002C3AAF" w:rsidRPr="009D78F1">
          <w:rPr>
            <w:rStyle w:val="Hyperlink"/>
            <w:rFonts w:ascii="Times New Roman" w:hAnsi="Times New Roman" w:cs="Times New Roman"/>
          </w:rPr>
          <w:t>p</w:t>
        </w:r>
        <w:r w:rsidR="00456DA6" w:rsidRPr="009D78F1">
          <w:rPr>
            <w:rStyle w:val="Hyperlink"/>
            <w:rFonts w:ascii="Times New Roman" w:hAnsi="Times New Roman" w:cs="Times New Roman"/>
          </w:rPr>
          <w:t>rinciples</w:t>
        </w:r>
      </w:hyperlink>
      <w:r w:rsidR="00456DA6" w:rsidRPr="00523182">
        <w:rPr>
          <w:rFonts w:ascii="Times New Roman" w:hAnsi="Times New Roman" w:cs="Times New Roman"/>
        </w:rPr>
        <w:t xml:space="preserve"> – YSU’s</w:t>
      </w:r>
      <w:r w:rsidR="006C160B">
        <w:rPr>
          <w:rFonts w:ascii="Times New Roman" w:hAnsi="Times New Roman" w:cs="Times New Roman"/>
        </w:rPr>
        <w:t xml:space="preserve"> </w:t>
      </w:r>
      <w:r w:rsidR="00456DA6" w:rsidRPr="00523182">
        <w:rPr>
          <w:rFonts w:ascii="Times New Roman" w:hAnsi="Times New Roman" w:cs="Times New Roman"/>
        </w:rPr>
        <w:t>shared framework for teaching excellence – along with the broader principles of</w:t>
      </w:r>
      <w:r w:rsidR="006C160B">
        <w:rPr>
          <w:rFonts w:ascii="Times New Roman" w:hAnsi="Times New Roman" w:cs="Times New Roman"/>
        </w:rPr>
        <w:t xml:space="preserve"> </w:t>
      </w:r>
      <w:r w:rsidR="00456DA6" w:rsidRPr="00523182">
        <w:rPr>
          <w:rFonts w:ascii="Times New Roman" w:hAnsi="Times New Roman" w:cs="Times New Roman"/>
        </w:rPr>
        <w:t>effective instruction (clarity, student engagement, inclusivity, assessment, and</w:t>
      </w:r>
      <w:r w:rsidR="006C160B">
        <w:rPr>
          <w:rFonts w:ascii="Times New Roman" w:hAnsi="Times New Roman" w:cs="Times New Roman"/>
        </w:rPr>
        <w:t xml:space="preserve"> </w:t>
      </w:r>
      <w:r w:rsidR="00456DA6" w:rsidRPr="00523182">
        <w:rPr>
          <w:rFonts w:ascii="Times New Roman" w:hAnsi="Times New Roman" w:cs="Times New Roman"/>
        </w:rPr>
        <w:t>reflection)</w:t>
      </w:r>
      <w:r w:rsidR="00162B0A">
        <w:rPr>
          <w:rFonts w:ascii="Times New Roman" w:hAnsi="Times New Roman" w:cs="Times New Roman"/>
        </w:rPr>
        <w:t>,</w:t>
      </w:r>
      <w:r w:rsidR="00456DA6" w:rsidRPr="00523182">
        <w:rPr>
          <w:rFonts w:ascii="Times New Roman" w:hAnsi="Times New Roman" w:cs="Times New Roman"/>
        </w:rPr>
        <w:t xml:space="preserve"> serve as the foundation for </w:t>
      </w:r>
      <w:r w:rsidR="00B4245D" w:rsidRPr="00523182">
        <w:rPr>
          <w:rFonts w:ascii="Times New Roman" w:hAnsi="Times New Roman" w:cs="Times New Roman"/>
        </w:rPr>
        <w:t>review</w:t>
      </w:r>
      <w:r w:rsidR="00456DA6" w:rsidRPr="00523182">
        <w:rPr>
          <w:rFonts w:ascii="Times New Roman" w:hAnsi="Times New Roman" w:cs="Times New Roman"/>
        </w:rPr>
        <w:t xml:space="preserve"> and feedback.</w:t>
      </w:r>
      <w:r w:rsidR="004665D8" w:rsidRPr="00523182">
        <w:rPr>
          <w:rFonts w:ascii="Times New Roman" w:hAnsi="Times New Roman" w:cs="Times New Roman"/>
        </w:rPr>
        <w:t xml:space="preserve"> </w:t>
      </w:r>
      <w:r w:rsidR="00090FCA">
        <w:rPr>
          <w:rFonts w:ascii="Times New Roman" w:hAnsi="Times New Roman" w:cs="Times New Roman"/>
        </w:rPr>
        <w:t xml:space="preserve"> </w:t>
      </w:r>
      <w:r w:rsidR="004665D8" w:rsidRPr="00523182">
        <w:rPr>
          <w:rFonts w:ascii="Times New Roman" w:hAnsi="Times New Roman" w:cs="Times New Roman"/>
        </w:rPr>
        <w:t>These principles are</w:t>
      </w:r>
      <w:r w:rsidR="006C160B">
        <w:rPr>
          <w:rFonts w:ascii="Times New Roman" w:hAnsi="Times New Roman" w:cs="Times New Roman"/>
        </w:rPr>
        <w:t xml:space="preserve"> </w:t>
      </w:r>
      <w:r w:rsidR="004665D8" w:rsidRPr="00523182">
        <w:rPr>
          <w:rFonts w:ascii="Times New Roman" w:hAnsi="Times New Roman" w:cs="Times New Roman"/>
        </w:rPr>
        <w:t xml:space="preserve">located on the </w:t>
      </w:r>
      <w:hyperlink r:id="rId12" w:history="1">
        <w:r w:rsidR="004665D8" w:rsidRPr="002F4B22">
          <w:rPr>
            <w:rStyle w:val="Hyperlink"/>
            <w:rFonts w:ascii="Times New Roman" w:hAnsi="Times New Roman" w:cs="Times New Roman"/>
          </w:rPr>
          <w:t>institute for teaching and learning (ITL)</w:t>
        </w:r>
      </w:hyperlink>
      <w:r w:rsidR="004665D8" w:rsidRPr="00523182">
        <w:rPr>
          <w:rFonts w:ascii="Times New Roman" w:hAnsi="Times New Roman" w:cs="Times New Roman"/>
        </w:rPr>
        <w:t xml:space="preserve"> website.</w:t>
      </w:r>
      <w:r w:rsidR="00874AA7">
        <w:rPr>
          <w:rFonts w:ascii="Times New Roman" w:hAnsi="Times New Roman" w:cs="Times New Roman"/>
        </w:rPr>
        <w:t xml:space="preserve">  </w:t>
      </w:r>
    </w:p>
    <w:p w14:paraId="408FB801" w14:textId="618ED7A1" w:rsidR="00D70D0E" w:rsidRDefault="00874AA7" w:rsidP="00EA5050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</w:t>
      </w:r>
      <w:r>
        <w:rPr>
          <w:rFonts w:ascii="Times New Roman" w:hAnsi="Times New Roman" w:cs="Times New Roman"/>
        </w:rPr>
        <w:tab/>
      </w:r>
      <w:r w:rsidR="00456DA6" w:rsidRPr="00523182">
        <w:rPr>
          <w:rFonts w:ascii="Times New Roman" w:hAnsi="Times New Roman" w:cs="Times New Roman"/>
        </w:rPr>
        <w:t xml:space="preserve">Professional </w:t>
      </w:r>
      <w:r w:rsidR="00204144" w:rsidRPr="00523182">
        <w:rPr>
          <w:rFonts w:ascii="Times New Roman" w:hAnsi="Times New Roman" w:cs="Times New Roman"/>
        </w:rPr>
        <w:t>d</w:t>
      </w:r>
      <w:r w:rsidR="00456DA6" w:rsidRPr="00523182">
        <w:rPr>
          <w:rFonts w:ascii="Times New Roman" w:hAnsi="Times New Roman" w:cs="Times New Roman"/>
        </w:rPr>
        <w:t xml:space="preserve">evelopment </w:t>
      </w:r>
      <w:r w:rsidR="00204144" w:rsidRPr="00523182">
        <w:rPr>
          <w:rFonts w:ascii="Times New Roman" w:hAnsi="Times New Roman" w:cs="Times New Roman"/>
        </w:rPr>
        <w:t>l</w:t>
      </w:r>
      <w:r w:rsidR="4980D9A2" w:rsidRPr="00523182">
        <w:rPr>
          <w:rFonts w:ascii="Times New Roman" w:hAnsi="Times New Roman" w:cs="Times New Roman"/>
        </w:rPr>
        <w:t>i</w:t>
      </w:r>
      <w:r w:rsidR="00456DA6" w:rsidRPr="00523182">
        <w:rPr>
          <w:rFonts w:ascii="Times New Roman" w:hAnsi="Times New Roman" w:cs="Times New Roman"/>
        </w:rPr>
        <w:t>nkage.</w:t>
      </w:r>
      <w:r>
        <w:rPr>
          <w:rFonts w:ascii="Times New Roman" w:hAnsi="Times New Roman" w:cs="Times New Roman"/>
        </w:rPr>
        <w:t xml:space="preserve">  </w:t>
      </w:r>
      <w:r w:rsidR="00456DA6" w:rsidRPr="00523182">
        <w:rPr>
          <w:rFonts w:ascii="Times New Roman" w:hAnsi="Times New Roman" w:cs="Times New Roman"/>
        </w:rPr>
        <w:t xml:space="preserve">Findings from the peer </w:t>
      </w:r>
      <w:r w:rsidR="00271E91" w:rsidRPr="00523182">
        <w:rPr>
          <w:rFonts w:ascii="Times New Roman" w:hAnsi="Times New Roman" w:cs="Times New Roman"/>
        </w:rPr>
        <w:t>review</w:t>
      </w:r>
      <w:r w:rsidR="00456DA6" w:rsidRPr="00523182">
        <w:rPr>
          <w:rFonts w:ascii="Times New Roman" w:hAnsi="Times New Roman" w:cs="Times New Roman"/>
        </w:rPr>
        <w:t xml:space="preserve"> process</w:t>
      </w:r>
      <w:r w:rsidR="006C160B">
        <w:rPr>
          <w:rFonts w:ascii="Times New Roman" w:hAnsi="Times New Roman" w:cs="Times New Roman"/>
        </w:rPr>
        <w:t xml:space="preserve"> </w:t>
      </w:r>
      <w:r w:rsidR="00456DA6" w:rsidRPr="00523182">
        <w:rPr>
          <w:rFonts w:ascii="Times New Roman" w:hAnsi="Times New Roman" w:cs="Times New Roman"/>
        </w:rPr>
        <w:t>may inform individual and collective professional development activities</w:t>
      </w:r>
      <w:r w:rsidR="006C160B">
        <w:rPr>
          <w:rFonts w:ascii="Times New Roman" w:hAnsi="Times New Roman" w:cs="Times New Roman"/>
        </w:rPr>
        <w:t xml:space="preserve"> </w:t>
      </w:r>
      <w:r w:rsidR="00456DA6" w:rsidRPr="00523182">
        <w:rPr>
          <w:rFonts w:ascii="Times New Roman" w:hAnsi="Times New Roman" w:cs="Times New Roman"/>
        </w:rPr>
        <w:t>facilitated by the ITL or other venues</w:t>
      </w:r>
      <w:r w:rsidR="00230F8F">
        <w:rPr>
          <w:rFonts w:ascii="Times New Roman" w:hAnsi="Times New Roman" w:cs="Times New Roman"/>
        </w:rPr>
        <w:t>,</w:t>
      </w:r>
      <w:r w:rsidR="00456DA6" w:rsidRPr="00523182">
        <w:rPr>
          <w:rFonts w:ascii="Times New Roman" w:hAnsi="Times New Roman" w:cs="Times New Roman"/>
        </w:rPr>
        <w:t xml:space="preserve"> ensuring that learning opportunities remain</w:t>
      </w:r>
      <w:r w:rsidR="006C160B">
        <w:rPr>
          <w:rFonts w:ascii="Times New Roman" w:hAnsi="Times New Roman" w:cs="Times New Roman"/>
        </w:rPr>
        <w:t xml:space="preserve"> </w:t>
      </w:r>
      <w:r w:rsidR="00456DA6" w:rsidRPr="00523182">
        <w:rPr>
          <w:rFonts w:ascii="Times New Roman" w:hAnsi="Times New Roman" w:cs="Times New Roman"/>
        </w:rPr>
        <w:t>responsive to faculty needs across disciplines.</w:t>
      </w:r>
      <w:r>
        <w:rPr>
          <w:rFonts w:ascii="Times New Roman" w:hAnsi="Times New Roman" w:cs="Times New Roman"/>
        </w:rPr>
        <w:t xml:space="preserve">  </w:t>
      </w:r>
    </w:p>
    <w:p w14:paraId="6E7A8BB6" w14:textId="62319B43" w:rsidR="00D70D0E" w:rsidRDefault="00874AA7" w:rsidP="00EA5050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(6)</w:t>
      </w:r>
      <w:r>
        <w:rPr>
          <w:rFonts w:ascii="Times New Roman" w:hAnsi="Times New Roman" w:cs="Times New Roman"/>
        </w:rPr>
        <w:tab/>
      </w:r>
      <w:r w:rsidR="00456DA6" w:rsidRPr="00523182">
        <w:rPr>
          <w:rFonts w:ascii="Times New Roman" w:hAnsi="Times New Roman" w:cs="Times New Roman"/>
        </w:rPr>
        <w:t>Cross-</w:t>
      </w:r>
      <w:r w:rsidR="00204144" w:rsidRPr="00523182">
        <w:rPr>
          <w:rFonts w:ascii="Times New Roman" w:hAnsi="Times New Roman" w:cs="Times New Roman"/>
        </w:rPr>
        <w:t>d</w:t>
      </w:r>
      <w:r w:rsidR="00456DA6" w:rsidRPr="00523182">
        <w:rPr>
          <w:rFonts w:ascii="Times New Roman" w:hAnsi="Times New Roman" w:cs="Times New Roman"/>
        </w:rPr>
        <w:t xml:space="preserve">isciplinary </w:t>
      </w:r>
      <w:r w:rsidR="00204144" w:rsidRPr="00523182">
        <w:rPr>
          <w:rFonts w:ascii="Times New Roman" w:hAnsi="Times New Roman" w:cs="Times New Roman"/>
        </w:rPr>
        <w:t>e</w:t>
      </w:r>
      <w:r w:rsidR="00456DA6" w:rsidRPr="00523182">
        <w:rPr>
          <w:rFonts w:ascii="Times New Roman" w:hAnsi="Times New Roman" w:cs="Times New Roman"/>
        </w:rPr>
        <w:t>ngagement.</w:t>
      </w:r>
      <w:r>
        <w:rPr>
          <w:rFonts w:ascii="Times New Roman" w:hAnsi="Times New Roman" w:cs="Times New Roman"/>
        </w:rPr>
        <w:t xml:space="preserve">  </w:t>
      </w:r>
      <w:r w:rsidR="00456DA6" w:rsidRPr="00523182">
        <w:rPr>
          <w:rFonts w:ascii="Times New Roman" w:hAnsi="Times New Roman" w:cs="Times New Roman"/>
        </w:rPr>
        <w:t>Cross-disciplinary and intercollege</w:t>
      </w:r>
      <w:r w:rsidR="006C160B">
        <w:rPr>
          <w:rFonts w:ascii="Times New Roman" w:hAnsi="Times New Roman" w:cs="Times New Roman"/>
        </w:rPr>
        <w:t xml:space="preserve"> </w:t>
      </w:r>
      <w:r w:rsidR="00B4245D" w:rsidRPr="00523182">
        <w:rPr>
          <w:rFonts w:ascii="Times New Roman" w:hAnsi="Times New Roman" w:cs="Times New Roman"/>
        </w:rPr>
        <w:t xml:space="preserve">reviews </w:t>
      </w:r>
      <w:r w:rsidR="00456DA6" w:rsidRPr="00523182">
        <w:rPr>
          <w:rFonts w:ascii="Times New Roman" w:hAnsi="Times New Roman" w:cs="Times New Roman"/>
        </w:rPr>
        <w:t>are encouraged</w:t>
      </w:r>
      <w:r w:rsidR="00AB6C2A">
        <w:rPr>
          <w:rFonts w:ascii="Times New Roman" w:hAnsi="Times New Roman" w:cs="Times New Roman"/>
        </w:rPr>
        <w:t>,</w:t>
      </w:r>
      <w:r w:rsidR="00456DA6" w:rsidRPr="00523182">
        <w:rPr>
          <w:rFonts w:ascii="Times New Roman" w:hAnsi="Times New Roman" w:cs="Times New Roman"/>
        </w:rPr>
        <w:t xml:space="preserve"> when appropriate</w:t>
      </w:r>
      <w:r w:rsidR="00AB6C2A">
        <w:rPr>
          <w:rFonts w:ascii="Times New Roman" w:hAnsi="Times New Roman" w:cs="Times New Roman"/>
        </w:rPr>
        <w:t>,</w:t>
      </w:r>
      <w:r w:rsidR="00456DA6" w:rsidRPr="00523182">
        <w:rPr>
          <w:rFonts w:ascii="Times New Roman" w:hAnsi="Times New Roman" w:cs="Times New Roman"/>
        </w:rPr>
        <w:t xml:space="preserve"> to broaden pedagogical perspectives</w:t>
      </w:r>
      <w:r w:rsidR="006C160B">
        <w:rPr>
          <w:rFonts w:ascii="Times New Roman" w:hAnsi="Times New Roman" w:cs="Times New Roman"/>
        </w:rPr>
        <w:t xml:space="preserve"> </w:t>
      </w:r>
      <w:r w:rsidR="00456DA6" w:rsidRPr="00523182">
        <w:rPr>
          <w:rFonts w:ascii="Times New Roman" w:hAnsi="Times New Roman" w:cs="Times New Roman"/>
        </w:rPr>
        <w:t xml:space="preserve">and strengthen collegial relationships across the </w:t>
      </w:r>
      <w:r w:rsidR="0071437A" w:rsidRPr="00523182">
        <w:rPr>
          <w:rFonts w:ascii="Times New Roman" w:hAnsi="Times New Roman" w:cs="Times New Roman"/>
        </w:rPr>
        <w:t>u</w:t>
      </w:r>
      <w:r w:rsidR="00456DA6" w:rsidRPr="00523182">
        <w:rPr>
          <w:rFonts w:ascii="Times New Roman" w:hAnsi="Times New Roman" w:cs="Times New Roman"/>
        </w:rPr>
        <w:t>niver</w:t>
      </w:r>
      <w:r w:rsidR="00305850" w:rsidRPr="00523182">
        <w:rPr>
          <w:rFonts w:ascii="Times New Roman" w:hAnsi="Times New Roman" w:cs="Times New Roman"/>
        </w:rPr>
        <w:t>s</w:t>
      </w:r>
      <w:r w:rsidR="00456DA6" w:rsidRPr="00523182">
        <w:rPr>
          <w:rFonts w:ascii="Times New Roman" w:hAnsi="Times New Roman" w:cs="Times New Roman"/>
        </w:rPr>
        <w:t>ity.</w:t>
      </w:r>
      <w:r>
        <w:rPr>
          <w:rFonts w:ascii="Times New Roman" w:hAnsi="Times New Roman" w:cs="Times New Roman"/>
        </w:rPr>
        <w:t xml:space="preserve">  </w:t>
      </w:r>
    </w:p>
    <w:p w14:paraId="5A740078" w14:textId="241E3F06" w:rsidR="00D70D0E" w:rsidRDefault="00874AA7" w:rsidP="00EA5050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(7)</w:t>
      </w:r>
      <w:r>
        <w:rPr>
          <w:rFonts w:ascii="Times New Roman" w:hAnsi="Times New Roman" w:cs="Times New Roman"/>
        </w:rPr>
        <w:tab/>
      </w:r>
      <w:r w:rsidR="00456DA6" w:rsidRPr="00523182">
        <w:rPr>
          <w:rFonts w:ascii="Times New Roman" w:hAnsi="Times New Roman" w:cs="Times New Roman"/>
        </w:rPr>
        <w:t xml:space="preserve">Professional </w:t>
      </w:r>
      <w:r w:rsidR="0071437A" w:rsidRPr="00523182">
        <w:rPr>
          <w:rFonts w:ascii="Times New Roman" w:hAnsi="Times New Roman" w:cs="Times New Roman"/>
        </w:rPr>
        <w:t>r</w:t>
      </w:r>
      <w:r w:rsidR="00456DA6" w:rsidRPr="00523182">
        <w:rPr>
          <w:rFonts w:ascii="Times New Roman" w:hAnsi="Times New Roman" w:cs="Times New Roman"/>
        </w:rPr>
        <w:t>esponsibility.</w:t>
      </w:r>
      <w:r>
        <w:rPr>
          <w:rFonts w:ascii="Times New Roman" w:hAnsi="Times New Roman" w:cs="Times New Roman"/>
        </w:rPr>
        <w:t xml:space="preserve">  </w:t>
      </w:r>
      <w:r w:rsidR="00456DA6" w:rsidRPr="00523182">
        <w:rPr>
          <w:rFonts w:ascii="Times New Roman" w:hAnsi="Times New Roman" w:cs="Times New Roman"/>
        </w:rPr>
        <w:t xml:space="preserve">Participation in peer </w:t>
      </w:r>
      <w:r w:rsidR="00271E91" w:rsidRPr="00523182">
        <w:rPr>
          <w:rFonts w:ascii="Times New Roman" w:hAnsi="Times New Roman" w:cs="Times New Roman"/>
        </w:rPr>
        <w:t>review</w:t>
      </w:r>
      <w:r w:rsidR="00456DA6" w:rsidRPr="00523182">
        <w:rPr>
          <w:rFonts w:ascii="Times New Roman" w:hAnsi="Times New Roman" w:cs="Times New Roman"/>
        </w:rPr>
        <w:t xml:space="preserve"> is a professional</w:t>
      </w:r>
      <w:r w:rsidR="006C160B">
        <w:rPr>
          <w:rFonts w:ascii="Times New Roman" w:hAnsi="Times New Roman" w:cs="Times New Roman"/>
        </w:rPr>
        <w:t xml:space="preserve"> </w:t>
      </w:r>
      <w:r w:rsidR="00456DA6" w:rsidRPr="00523182">
        <w:rPr>
          <w:rFonts w:ascii="Times New Roman" w:hAnsi="Times New Roman" w:cs="Times New Roman"/>
        </w:rPr>
        <w:t xml:space="preserve">responsibility and a core component of the </w:t>
      </w:r>
      <w:r w:rsidR="0071437A" w:rsidRPr="00523182">
        <w:rPr>
          <w:rFonts w:ascii="Times New Roman" w:hAnsi="Times New Roman" w:cs="Times New Roman"/>
        </w:rPr>
        <w:t>u</w:t>
      </w:r>
      <w:r w:rsidR="00456DA6" w:rsidRPr="00523182">
        <w:rPr>
          <w:rFonts w:ascii="Times New Roman" w:hAnsi="Times New Roman" w:cs="Times New Roman"/>
        </w:rPr>
        <w:t>niversity’s commitment to teaching</w:t>
      </w:r>
      <w:r w:rsidR="006C160B">
        <w:rPr>
          <w:rFonts w:ascii="Times New Roman" w:hAnsi="Times New Roman" w:cs="Times New Roman"/>
        </w:rPr>
        <w:t xml:space="preserve"> </w:t>
      </w:r>
      <w:r w:rsidR="00456DA6" w:rsidRPr="00523182">
        <w:rPr>
          <w:rFonts w:ascii="Times New Roman" w:hAnsi="Times New Roman" w:cs="Times New Roman"/>
        </w:rPr>
        <w:t xml:space="preserve">excellence. </w:t>
      </w:r>
      <w:r w:rsidR="00AB6C2A">
        <w:rPr>
          <w:rFonts w:ascii="Times New Roman" w:hAnsi="Times New Roman" w:cs="Times New Roman"/>
        </w:rPr>
        <w:t xml:space="preserve"> </w:t>
      </w:r>
      <w:r w:rsidR="00456DA6" w:rsidRPr="00523182">
        <w:rPr>
          <w:rFonts w:ascii="Times New Roman" w:hAnsi="Times New Roman" w:cs="Times New Roman"/>
        </w:rPr>
        <w:t>Annual participation is considered part of regular faculty duties</w:t>
      </w:r>
      <w:r w:rsidR="006C160B">
        <w:rPr>
          <w:rFonts w:ascii="Times New Roman" w:hAnsi="Times New Roman" w:cs="Times New Roman"/>
        </w:rPr>
        <w:t xml:space="preserve"> </w:t>
      </w:r>
      <w:r w:rsidR="00456DA6" w:rsidRPr="00523182">
        <w:rPr>
          <w:rFonts w:ascii="Times New Roman" w:hAnsi="Times New Roman" w:cs="Times New Roman"/>
        </w:rPr>
        <w:t>related to instruction and professional growth and shall not be classified as service</w:t>
      </w:r>
      <w:r w:rsidR="006C160B">
        <w:rPr>
          <w:rFonts w:ascii="Times New Roman" w:hAnsi="Times New Roman" w:cs="Times New Roman"/>
        </w:rPr>
        <w:t xml:space="preserve"> </w:t>
      </w:r>
      <w:r w:rsidR="00456DA6" w:rsidRPr="00523182">
        <w:rPr>
          <w:rFonts w:ascii="Times New Roman" w:hAnsi="Times New Roman" w:cs="Times New Roman"/>
        </w:rPr>
        <w:t xml:space="preserve">or </w:t>
      </w:r>
      <w:r w:rsidR="073E2DA2" w:rsidRPr="00523182">
        <w:rPr>
          <w:rFonts w:ascii="Times New Roman" w:hAnsi="Times New Roman" w:cs="Times New Roman"/>
        </w:rPr>
        <w:t xml:space="preserve">qualify for </w:t>
      </w:r>
      <w:r w:rsidR="58E5CF9C" w:rsidRPr="00523182">
        <w:rPr>
          <w:rFonts w:ascii="Times New Roman" w:hAnsi="Times New Roman" w:cs="Times New Roman"/>
        </w:rPr>
        <w:t>reassigned time or workload</w:t>
      </w:r>
      <w:r w:rsidR="00456DA6" w:rsidRPr="00523182">
        <w:rPr>
          <w:rFonts w:ascii="Times New Roman" w:hAnsi="Times New Roman" w:cs="Times New Roman"/>
        </w:rPr>
        <w:t>.</w:t>
      </w:r>
      <w:r w:rsidR="00201E51">
        <w:rPr>
          <w:rFonts w:ascii="Times New Roman" w:hAnsi="Times New Roman" w:cs="Times New Roman"/>
        </w:rPr>
        <w:t xml:space="preserve">  </w:t>
      </w:r>
    </w:p>
    <w:p w14:paraId="6E4A3240" w14:textId="77777777" w:rsidR="00012BF8" w:rsidRDefault="00201E51" w:rsidP="00EA5050">
      <w:pPr>
        <w:spacing w:before="240" w:line="276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="007C14CC" w:rsidRPr="00523182">
        <w:rPr>
          <w:rFonts w:ascii="Times New Roman" w:hAnsi="Times New Roman" w:cs="Times New Roman"/>
        </w:rPr>
        <w:t>Procedures</w:t>
      </w:r>
      <w:r w:rsidR="00D70D0E" w:rsidRPr="0052318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14:paraId="4AEF6084" w14:textId="1BE8B3A7" w:rsidR="00D70D0E" w:rsidRDefault="00012BF8" w:rsidP="00EA5050">
      <w:pPr>
        <w:spacing w:before="240" w:line="276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ab/>
      </w:r>
      <w:r w:rsidR="004665D8" w:rsidRPr="00523182">
        <w:rPr>
          <w:rFonts w:ascii="Times New Roman" w:hAnsi="Times New Roman" w:cs="Times New Roman"/>
        </w:rPr>
        <w:t xml:space="preserve">Regardless of modality, the peer </w:t>
      </w:r>
      <w:r w:rsidR="00271E91" w:rsidRPr="00523182">
        <w:rPr>
          <w:rFonts w:ascii="Times New Roman" w:hAnsi="Times New Roman" w:cs="Times New Roman"/>
        </w:rPr>
        <w:t>review</w:t>
      </w:r>
      <w:r w:rsidR="00B4245D" w:rsidRPr="00523182">
        <w:rPr>
          <w:rFonts w:ascii="Times New Roman" w:hAnsi="Times New Roman" w:cs="Times New Roman"/>
        </w:rPr>
        <w:t xml:space="preserve"> </w:t>
      </w:r>
      <w:r w:rsidR="004665D8" w:rsidRPr="00523182">
        <w:rPr>
          <w:rFonts w:ascii="Times New Roman" w:hAnsi="Times New Roman" w:cs="Times New Roman"/>
        </w:rPr>
        <w:t>should focus on:</w:t>
      </w:r>
      <w:r>
        <w:rPr>
          <w:rFonts w:ascii="Times New Roman" w:hAnsi="Times New Roman" w:cs="Times New Roman"/>
        </w:rPr>
        <w:t xml:space="preserve">  </w:t>
      </w:r>
    </w:p>
    <w:p w14:paraId="7DBE1A6A" w14:textId="760CE661" w:rsidR="00D70D0E" w:rsidRDefault="00012BF8" w:rsidP="00EA5050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ab/>
      </w:r>
      <w:r w:rsidR="006F40C5" w:rsidRPr="00523182">
        <w:rPr>
          <w:rFonts w:ascii="Times New Roman" w:hAnsi="Times New Roman" w:cs="Times New Roman"/>
        </w:rPr>
        <w:t>Clear communication of learning objectives;</w:t>
      </w:r>
      <w:r>
        <w:rPr>
          <w:rFonts w:ascii="Times New Roman" w:hAnsi="Times New Roman" w:cs="Times New Roman"/>
        </w:rPr>
        <w:t xml:space="preserve"> </w:t>
      </w:r>
    </w:p>
    <w:p w14:paraId="0E38387F" w14:textId="32EDA919" w:rsidR="00D70D0E" w:rsidRDefault="00012BF8" w:rsidP="00EA5050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="006F40C5" w:rsidRPr="00523182">
        <w:rPr>
          <w:rFonts w:ascii="Times New Roman" w:hAnsi="Times New Roman" w:cs="Times New Roman"/>
        </w:rPr>
        <w:t>Creation of engaged and intellectually diverse classroom environments;</w:t>
      </w:r>
      <w:r>
        <w:rPr>
          <w:rFonts w:ascii="Times New Roman" w:hAnsi="Times New Roman" w:cs="Times New Roman"/>
        </w:rPr>
        <w:t xml:space="preserve"> </w:t>
      </w:r>
    </w:p>
    <w:p w14:paraId="68E8F1AE" w14:textId="0F32DDFF" w:rsidR="00D70D0E" w:rsidRDefault="00012BF8" w:rsidP="00EA5050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ab/>
      </w:r>
      <w:r w:rsidR="006F40C5" w:rsidRPr="00523182">
        <w:rPr>
          <w:rFonts w:ascii="Times New Roman" w:hAnsi="Times New Roman" w:cs="Times New Roman"/>
        </w:rPr>
        <w:t>Use of evidence-based instructional strategies;</w:t>
      </w:r>
      <w:r>
        <w:rPr>
          <w:rFonts w:ascii="Times New Roman" w:hAnsi="Times New Roman" w:cs="Times New Roman"/>
        </w:rPr>
        <w:t xml:space="preserve"> </w:t>
      </w:r>
    </w:p>
    <w:p w14:paraId="2A624D72" w14:textId="46D371B8" w:rsidR="00D70D0E" w:rsidRDefault="00012BF8" w:rsidP="00EA5050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(d)</w:t>
      </w:r>
      <w:r>
        <w:rPr>
          <w:rFonts w:ascii="Times New Roman" w:hAnsi="Times New Roman" w:cs="Times New Roman"/>
        </w:rPr>
        <w:tab/>
      </w:r>
      <w:r w:rsidR="006F40C5" w:rsidRPr="00523182">
        <w:rPr>
          <w:rFonts w:ascii="Times New Roman" w:hAnsi="Times New Roman" w:cs="Times New Roman"/>
        </w:rPr>
        <w:t>Alignment of assessments with intended learning outcomes; and</w:t>
      </w:r>
      <w:r w:rsidR="00434701">
        <w:rPr>
          <w:rFonts w:ascii="Times New Roman" w:hAnsi="Times New Roman" w:cs="Times New Roman"/>
        </w:rPr>
        <w:t xml:space="preserve"> </w:t>
      </w:r>
    </w:p>
    <w:p w14:paraId="47AF8AB2" w14:textId="792D8E33" w:rsidR="000F1AFA" w:rsidRDefault="00434701" w:rsidP="00EA5050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(e)</w:t>
      </w:r>
      <w:r>
        <w:rPr>
          <w:rFonts w:ascii="Times New Roman" w:hAnsi="Times New Roman" w:cs="Times New Roman"/>
        </w:rPr>
        <w:tab/>
      </w:r>
      <w:r w:rsidR="3F101EDD" w:rsidRPr="00523182">
        <w:rPr>
          <w:rFonts w:ascii="Times New Roman" w:hAnsi="Times New Roman" w:cs="Times New Roman"/>
        </w:rPr>
        <w:t>Reflective improvement.</w:t>
      </w:r>
    </w:p>
    <w:p w14:paraId="1FB25BCF" w14:textId="427A36D3" w:rsidR="0022136F" w:rsidRDefault="00434701" w:rsidP="00EA5050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ab/>
      </w:r>
      <w:r w:rsidR="004665D8" w:rsidRPr="00523182">
        <w:rPr>
          <w:rFonts w:ascii="Times New Roman" w:hAnsi="Times New Roman" w:cs="Times New Roman"/>
        </w:rPr>
        <w:t xml:space="preserve">In addition, </w:t>
      </w:r>
      <w:r w:rsidR="00271E91" w:rsidRPr="00523182">
        <w:rPr>
          <w:rFonts w:ascii="Times New Roman" w:hAnsi="Times New Roman" w:cs="Times New Roman"/>
        </w:rPr>
        <w:t xml:space="preserve">review </w:t>
      </w:r>
      <w:r w:rsidR="004665D8" w:rsidRPr="00523182">
        <w:rPr>
          <w:rFonts w:ascii="Times New Roman" w:hAnsi="Times New Roman" w:cs="Times New Roman"/>
        </w:rPr>
        <w:t>p</w:t>
      </w:r>
      <w:r w:rsidR="003F396B" w:rsidRPr="00523182">
        <w:rPr>
          <w:rFonts w:ascii="Times New Roman" w:hAnsi="Times New Roman" w:cs="Times New Roman"/>
        </w:rPr>
        <w:t xml:space="preserve">rocedures for </w:t>
      </w:r>
      <w:r w:rsidR="00DE2B76" w:rsidRPr="00523182">
        <w:rPr>
          <w:rFonts w:ascii="Times New Roman" w:hAnsi="Times New Roman" w:cs="Times New Roman"/>
        </w:rPr>
        <w:t>i</w:t>
      </w:r>
      <w:r w:rsidR="003F396B" w:rsidRPr="00523182">
        <w:rPr>
          <w:rFonts w:ascii="Times New Roman" w:hAnsi="Times New Roman" w:cs="Times New Roman"/>
        </w:rPr>
        <w:t>n-</w:t>
      </w:r>
      <w:r w:rsidR="00DE2B76" w:rsidRPr="00523182">
        <w:rPr>
          <w:rFonts w:ascii="Times New Roman" w:hAnsi="Times New Roman" w:cs="Times New Roman"/>
        </w:rPr>
        <w:t>p</w:t>
      </w:r>
      <w:r w:rsidR="003F396B" w:rsidRPr="00523182">
        <w:rPr>
          <w:rFonts w:ascii="Times New Roman" w:hAnsi="Times New Roman" w:cs="Times New Roman"/>
        </w:rPr>
        <w:t xml:space="preserve">erson and </w:t>
      </w:r>
      <w:r w:rsidR="00DE2B76" w:rsidRPr="00523182">
        <w:rPr>
          <w:rFonts w:ascii="Times New Roman" w:hAnsi="Times New Roman" w:cs="Times New Roman"/>
        </w:rPr>
        <w:t>s</w:t>
      </w:r>
      <w:r w:rsidR="003F396B" w:rsidRPr="00523182">
        <w:rPr>
          <w:rFonts w:ascii="Times New Roman" w:hAnsi="Times New Roman" w:cs="Times New Roman"/>
        </w:rPr>
        <w:t xml:space="preserve">ynchronous </w:t>
      </w:r>
      <w:r w:rsidR="00DE2B76" w:rsidRPr="00523182">
        <w:rPr>
          <w:rFonts w:ascii="Times New Roman" w:hAnsi="Times New Roman" w:cs="Times New Roman"/>
        </w:rPr>
        <w:t>o</w:t>
      </w:r>
      <w:r w:rsidR="003F396B" w:rsidRPr="00523182">
        <w:rPr>
          <w:rFonts w:ascii="Times New Roman" w:hAnsi="Times New Roman" w:cs="Times New Roman"/>
        </w:rPr>
        <w:t>nline</w:t>
      </w:r>
      <w:r w:rsidR="006C160B">
        <w:rPr>
          <w:rFonts w:ascii="Times New Roman" w:hAnsi="Times New Roman" w:cs="Times New Roman"/>
        </w:rPr>
        <w:t xml:space="preserve"> </w:t>
      </w:r>
      <w:r w:rsidR="00DE2B76" w:rsidRPr="00523182">
        <w:rPr>
          <w:rFonts w:ascii="Times New Roman" w:hAnsi="Times New Roman" w:cs="Times New Roman"/>
        </w:rPr>
        <w:t>c</w:t>
      </w:r>
      <w:r w:rsidR="003F396B" w:rsidRPr="00523182">
        <w:rPr>
          <w:rFonts w:ascii="Times New Roman" w:hAnsi="Times New Roman" w:cs="Times New Roman"/>
        </w:rPr>
        <w:t>ourses</w:t>
      </w:r>
      <w:r w:rsidR="004665D8" w:rsidRPr="00523182">
        <w:rPr>
          <w:rFonts w:ascii="Times New Roman" w:hAnsi="Times New Roman" w:cs="Times New Roman"/>
        </w:rPr>
        <w:t xml:space="preserve"> are as follows</w:t>
      </w:r>
      <w:r w:rsidR="003E2926">
        <w:rPr>
          <w:rFonts w:ascii="Times New Roman" w:hAnsi="Times New Roman" w:cs="Times New Roman"/>
        </w:rPr>
        <w:t>:</w:t>
      </w:r>
      <w:r w:rsidR="00D70D0E" w:rsidRPr="00523182">
        <w:rPr>
          <w:rFonts w:ascii="Times New Roman" w:hAnsi="Times New Roman" w:cs="Times New Roman"/>
        </w:rPr>
        <w:t xml:space="preserve">  </w:t>
      </w:r>
    </w:p>
    <w:p w14:paraId="5127092C" w14:textId="77777777" w:rsidR="0022136F" w:rsidRDefault="0022136F" w:rsidP="00EA5050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(a)</w:t>
      </w:r>
      <w:r>
        <w:rPr>
          <w:rFonts w:ascii="Times New Roman" w:hAnsi="Times New Roman" w:cs="Times New Roman"/>
        </w:rPr>
        <w:tab/>
      </w:r>
      <w:r w:rsidR="003F396B" w:rsidRPr="00523182">
        <w:rPr>
          <w:rFonts w:ascii="Times New Roman" w:hAnsi="Times New Roman" w:cs="Times New Roman"/>
        </w:rPr>
        <w:t xml:space="preserve">The </w:t>
      </w:r>
      <w:r w:rsidR="007F05A9" w:rsidRPr="00523182">
        <w:rPr>
          <w:rFonts w:ascii="Times New Roman" w:hAnsi="Times New Roman" w:cs="Times New Roman"/>
        </w:rPr>
        <w:t>reviewer</w:t>
      </w:r>
      <w:r w:rsidR="003F396B" w:rsidRPr="00523182">
        <w:rPr>
          <w:rFonts w:ascii="Times New Roman" w:hAnsi="Times New Roman" w:cs="Times New Roman"/>
        </w:rPr>
        <w:t xml:space="preserve"> begins by </w:t>
      </w:r>
      <w:r w:rsidR="007F05A9" w:rsidRPr="00523182">
        <w:rPr>
          <w:rFonts w:ascii="Times New Roman" w:hAnsi="Times New Roman" w:cs="Times New Roman"/>
        </w:rPr>
        <w:t xml:space="preserve">examining </w:t>
      </w:r>
      <w:r w:rsidR="003F396B" w:rsidRPr="00523182">
        <w:rPr>
          <w:rFonts w:ascii="Times New Roman" w:hAnsi="Times New Roman" w:cs="Times New Roman"/>
        </w:rPr>
        <w:t>relevant course</w:t>
      </w:r>
      <w:r w:rsidR="006C160B">
        <w:rPr>
          <w:rFonts w:ascii="Times New Roman" w:hAnsi="Times New Roman" w:cs="Times New Roman"/>
        </w:rPr>
        <w:t xml:space="preserve"> </w:t>
      </w:r>
      <w:r w:rsidR="003F396B" w:rsidRPr="00523182">
        <w:rPr>
          <w:rFonts w:ascii="Times New Roman" w:hAnsi="Times New Roman" w:cs="Times New Roman"/>
        </w:rPr>
        <w:t xml:space="preserve">materials and meeting with the instructor to establish the </w:t>
      </w:r>
      <w:r w:rsidR="0023292B" w:rsidRPr="00523182">
        <w:rPr>
          <w:rFonts w:ascii="Times New Roman" w:hAnsi="Times New Roman" w:cs="Times New Roman"/>
        </w:rPr>
        <w:t>review</w:t>
      </w:r>
      <w:r w:rsidR="007F05A9" w:rsidRPr="00523182">
        <w:rPr>
          <w:rFonts w:ascii="Times New Roman" w:hAnsi="Times New Roman" w:cs="Times New Roman"/>
        </w:rPr>
        <w:t xml:space="preserve"> </w:t>
      </w:r>
      <w:r w:rsidR="003F396B" w:rsidRPr="00523182">
        <w:rPr>
          <w:rFonts w:ascii="Times New Roman" w:hAnsi="Times New Roman" w:cs="Times New Roman"/>
        </w:rPr>
        <w:t>focus and</w:t>
      </w:r>
      <w:r w:rsidR="006C160B">
        <w:rPr>
          <w:rFonts w:ascii="Times New Roman" w:hAnsi="Times New Roman" w:cs="Times New Roman"/>
        </w:rPr>
        <w:t xml:space="preserve"> </w:t>
      </w:r>
      <w:r w:rsidR="003F396B" w:rsidRPr="00523182">
        <w:rPr>
          <w:rFonts w:ascii="Times New Roman" w:hAnsi="Times New Roman" w:cs="Times New Roman"/>
        </w:rPr>
        <w:t xml:space="preserve">context. </w:t>
      </w:r>
      <w:r w:rsidR="0080113B">
        <w:rPr>
          <w:rFonts w:ascii="Times New Roman" w:hAnsi="Times New Roman" w:cs="Times New Roman"/>
        </w:rPr>
        <w:t xml:space="preserve"> </w:t>
      </w:r>
      <w:r w:rsidR="00980746" w:rsidRPr="00523182">
        <w:rPr>
          <w:rFonts w:ascii="Times New Roman" w:hAnsi="Times New Roman" w:cs="Times New Roman"/>
        </w:rPr>
        <w:t>Reviews may focus on a variety of areas including classroom</w:t>
      </w:r>
      <w:r w:rsidR="006C160B">
        <w:rPr>
          <w:rFonts w:ascii="Times New Roman" w:hAnsi="Times New Roman" w:cs="Times New Roman"/>
        </w:rPr>
        <w:t xml:space="preserve"> </w:t>
      </w:r>
      <w:r w:rsidR="00980746" w:rsidRPr="00523182">
        <w:rPr>
          <w:rFonts w:ascii="Times New Roman" w:hAnsi="Times New Roman" w:cs="Times New Roman"/>
        </w:rPr>
        <w:t>management, implementation of new technology, adoption of new content or</w:t>
      </w:r>
      <w:r w:rsidR="006C160B">
        <w:rPr>
          <w:rFonts w:ascii="Times New Roman" w:hAnsi="Times New Roman" w:cs="Times New Roman"/>
        </w:rPr>
        <w:t xml:space="preserve"> </w:t>
      </w:r>
      <w:r w:rsidR="00980746" w:rsidRPr="00523182">
        <w:rPr>
          <w:rFonts w:ascii="Times New Roman" w:hAnsi="Times New Roman" w:cs="Times New Roman"/>
        </w:rPr>
        <w:t>modalities, redesign of assignments, or other focal areas appropriate to the faculty</w:t>
      </w:r>
      <w:r w:rsidR="006C160B">
        <w:rPr>
          <w:rFonts w:ascii="Times New Roman" w:hAnsi="Times New Roman" w:cs="Times New Roman"/>
        </w:rPr>
        <w:t xml:space="preserve"> </w:t>
      </w:r>
      <w:r w:rsidR="00980746" w:rsidRPr="00523182">
        <w:rPr>
          <w:rFonts w:ascii="Times New Roman" w:hAnsi="Times New Roman" w:cs="Times New Roman"/>
        </w:rPr>
        <w:t xml:space="preserve">member’s teaching duties. </w:t>
      </w:r>
      <w:r w:rsidR="001F6F4F">
        <w:rPr>
          <w:rFonts w:ascii="Times New Roman" w:hAnsi="Times New Roman" w:cs="Times New Roman"/>
        </w:rPr>
        <w:t xml:space="preserve"> </w:t>
      </w:r>
    </w:p>
    <w:p w14:paraId="2F5EA9C3" w14:textId="77777777" w:rsidR="0022136F" w:rsidRDefault="0022136F" w:rsidP="00EA5050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="00980746" w:rsidRPr="00523182">
        <w:rPr>
          <w:rFonts w:ascii="Times New Roman" w:hAnsi="Times New Roman" w:cs="Times New Roman"/>
        </w:rPr>
        <w:t>The review modality, including class observation or</w:t>
      </w:r>
      <w:r w:rsidR="006C160B">
        <w:rPr>
          <w:rFonts w:ascii="Times New Roman" w:hAnsi="Times New Roman" w:cs="Times New Roman"/>
        </w:rPr>
        <w:t xml:space="preserve"> </w:t>
      </w:r>
      <w:r w:rsidR="00980746" w:rsidRPr="00523182">
        <w:rPr>
          <w:rFonts w:ascii="Times New Roman" w:hAnsi="Times New Roman" w:cs="Times New Roman"/>
        </w:rPr>
        <w:t>faculty</w:t>
      </w:r>
      <w:r w:rsidR="001F6F4F">
        <w:rPr>
          <w:rFonts w:ascii="Times New Roman" w:hAnsi="Times New Roman" w:cs="Times New Roman"/>
        </w:rPr>
        <w:t xml:space="preserve"> </w:t>
      </w:r>
      <w:r w:rsidR="00980746" w:rsidRPr="00523182">
        <w:rPr>
          <w:rFonts w:ascii="Times New Roman" w:hAnsi="Times New Roman" w:cs="Times New Roman"/>
        </w:rPr>
        <w:t>reviewer meetings, will align with the review focus</w:t>
      </w:r>
      <w:r w:rsidR="006961A6" w:rsidRPr="00523182">
        <w:rPr>
          <w:rFonts w:ascii="Times New Roman" w:hAnsi="Times New Roman" w:cs="Times New Roman"/>
        </w:rPr>
        <w:t xml:space="preserve"> area and context</w:t>
      </w:r>
      <w:r w:rsidR="00980746" w:rsidRPr="00523182">
        <w:rPr>
          <w:rFonts w:ascii="Times New Roman" w:hAnsi="Times New Roman" w:cs="Times New Roman"/>
        </w:rPr>
        <w:t>.</w:t>
      </w:r>
      <w:r w:rsidR="001F6F4F">
        <w:rPr>
          <w:rFonts w:ascii="Times New Roman" w:hAnsi="Times New Roman" w:cs="Times New Roman"/>
        </w:rPr>
        <w:t xml:space="preserve">  </w:t>
      </w:r>
    </w:p>
    <w:p w14:paraId="2CAADF99" w14:textId="77777777" w:rsidR="001E70BC" w:rsidRDefault="0022136F" w:rsidP="00EA5050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ab/>
      </w:r>
      <w:r w:rsidR="00980746" w:rsidRPr="00523182">
        <w:rPr>
          <w:rFonts w:ascii="Times New Roman" w:hAnsi="Times New Roman" w:cs="Times New Roman"/>
        </w:rPr>
        <w:t xml:space="preserve">Upon completion of </w:t>
      </w:r>
      <w:r w:rsidR="006961A6" w:rsidRPr="00523182">
        <w:rPr>
          <w:rFonts w:ascii="Times New Roman" w:hAnsi="Times New Roman" w:cs="Times New Roman"/>
        </w:rPr>
        <w:t xml:space="preserve">the </w:t>
      </w:r>
      <w:r w:rsidR="00B5437F" w:rsidRPr="00523182">
        <w:rPr>
          <w:rFonts w:ascii="Times New Roman" w:hAnsi="Times New Roman" w:cs="Times New Roman"/>
        </w:rPr>
        <w:t>process, the</w:t>
      </w:r>
      <w:r w:rsidR="006961A6" w:rsidRPr="00523182">
        <w:rPr>
          <w:rFonts w:ascii="Times New Roman" w:hAnsi="Times New Roman" w:cs="Times New Roman"/>
        </w:rPr>
        <w:t xml:space="preserve"> </w:t>
      </w:r>
      <w:r w:rsidR="007F05A9" w:rsidRPr="00523182">
        <w:rPr>
          <w:rFonts w:ascii="Times New Roman" w:hAnsi="Times New Roman" w:cs="Times New Roman"/>
        </w:rPr>
        <w:t>reviewer</w:t>
      </w:r>
      <w:r w:rsidR="003F396B" w:rsidRPr="00523182">
        <w:rPr>
          <w:rFonts w:ascii="Times New Roman" w:hAnsi="Times New Roman" w:cs="Times New Roman"/>
        </w:rPr>
        <w:t xml:space="preserve"> completes the </w:t>
      </w:r>
      <w:r w:rsidR="006961A6" w:rsidRPr="00523182">
        <w:rPr>
          <w:rFonts w:ascii="Times New Roman" w:hAnsi="Times New Roman" w:cs="Times New Roman"/>
        </w:rPr>
        <w:t xml:space="preserve">peer </w:t>
      </w:r>
      <w:r w:rsidR="00271E91" w:rsidRPr="00523182">
        <w:rPr>
          <w:rFonts w:ascii="Times New Roman" w:hAnsi="Times New Roman" w:cs="Times New Roman"/>
        </w:rPr>
        <w:t>review</w:t>
      </w:r>
      <w:r w:rsidR="007F05A9" w:rsidRPr="00523182">
        <w:rPr>
          <w:rFonts w:ascii="Times New Roman" w:hAnsi="Times New Roman" w:cs="Times New Roman"/>
        </w:rPr>
        <w:t xml:space="preserve"> form</w:t>
      </w:r>
      <w:r w:rsidR="003F396B" w:rsidRPr="00523182">
        <w:rPr>
          <w:rFonts w:ascii="Times New Roman" w:hAnsi="Times New Roman" w:cs="Times New Roman"/>
        </w:rPr>
        <w:t xml:space="preserve"> and</w:t>
      </w:r>
      <w:r w:rsidR="006C160B">
        <w:rPr>
          <w:rFonts w:ascii="Times New Roman" w:hAnsi="Times New Roman" w:cs="Times New Roman"/>
        </w:rPr>
        <w:t xml:space="preserve"> </w:t>
      </w:r>
      <w:r w:rsidR="007F05A9" w:rsidRPr="00523182">
        <w:rPr>
          <w:rFonts w:ascii="Times New Roman" w:hAnsi="Times New Roman" w:cs="Times New Roman"/>
        </w:rPr>
        <w:t>writes</w:t>
      </w:r>
      <w:r w:rsidR="003F396B" w:rsidRPr="00523182">
        <w:rPr>
          <w:rFonts w:ascii="Times New Roman" w:hAnsi="Times New Roman" w:cs="Times New Roman"/>
        </w:rPr>
        <w:t xml:space="preserve"> a brief narrative summarizing findings and feedback. </w:t>
      </w:r>
      <w:r>
        <w:rPr>
          <w:rFonts w:ascii="Times New Roman" w:hAnsi="Times New Roman" w:cs="Times New Roman"/>
        </w:rPr>
        <w:t xml:space="preserve"> </w:t>
      </w:r>
    </w:p>
    <w:p w14:paraId="7281B311" w14:textId="77777777" w:rsidR="002840E7" w:rsidRDefault="001E70BC" w:rsidP="00EA5050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(d)</w:t>
      </w:r>
      <w:r>
        <w:rPr>
          <w:rFonts w:ascii="Times New Roman" w:hAnsi="Times New Roman" w:cs="Times New Roman"/>
        </w:rPr>
        <w:tab/>
      </w:r>
      <w:r w:rsidR="006961A6" w:rsidRPr="00523182">
        <w:rPr>
          <w:rFonts w:ascii="Times New Roman" w:hAnsi="Times New Roman" w:cs="Times New Roman"/>
        </w:rPr>
        <w:t>A</w:t>
      </w:r>
      <w:r w:rsidR="06410C78" w:rsidRPr="00523182">
        <w:rPr>
          <w:rFonts w:ascii="Times New Roman" w:hAnsi="Times New Roman" w:cs="Times New Roman"/>
        </w:rPr>
        <w:t xml:space="preserve"> required</w:t>
      </w:r>
      <w:r w:rsidR="00B80C55" w:rsidRPr="00523182">
        <w:rPr>
          <w:rFonts w:ascii="Times New Roman" w:hAnsi="Times New Roman" w:cs="Times New Roman"/>
        </w:rPr>
        <w:t xml:space="preserve"> on-campus</w:t>
      </w:r>
      <w:r w:rsidR="006C160B">
        <w:rPr>
          <w:rFonts w:ascii="Times New Roman" w:hAnsi="Times New Roman" w:cs="Times New Roman"/>
        </w:rPr>
        <w:t xml:space="preserve"> </w:t>
      </w:r>
      <w:r w:rsidR="006961A6" w:rsidRPr="00523182">
        <w:rPr>
          <w:rFonts w:ascii="Times New Roman" w:hAnsi="Times New Roman" w:cs="Times New Roman"/>
        </w:rPr>
        <w:t>follow-up meeting allows</w:t>
      </w:r>
      <w:r w:rsidR="003F396B" w:rsidRPr="00523182">
        <w:rPr>
          <w:rFonts w:ascii="Times New Roman" w:hAnsi="Times New Roman" w:cs="Times New Roman"/>
        </w:rPr>
        <w:t xml:space="preserve"> for discussion and reflection, after which the </w:t>
      </w:r>
      <w:r w:rsidR="00B80C55" w:rsidRPr="00523182">
        <w:rPr>
          <w:rFonts w:ascii="Times New Roman" w:hAnsi="Times New Roman" w:cs="Times New Roman"/>
        </w:rPr>
        <w:t>faculty</w:t>
      </w:r>
      <w:r w:rsidR="006C160B">
        <w:rPr>
          <w:rFonts w:ascii="Times New Roman" w:hAnsi="Times New Roman" w:cs="Times New Roman"/>
        </w:rPr>
        <w:t xml:space="preserve"> </w:t>
      </w:r>
      <w:r w:rsidR="00B80C55" w:rsidRPr="00523182">
        <w:rPr>
          <w:rFonts w:ascii="Times New Roman" w:hAnsi="Times New Roman" w:cs="Times New Roman"/>
        </w:rPr>
        <w:t xml:space="preserve">member being reviewed </w:t>
      </w:r>
      <w:r w:rsidR="003F396B" w:rsidRPr="00523182">
        <w:rPr>
          <w:rFonts w:ascii="Times New Roman" w:hAnsi="Times New Roman" w:cs="Times New Roman"/>
        </w:rPr>
        <w:t xml:space="preserve">submits a </w:t>
      </w:r>
      <w:r w:rsidR="006961A6" w:rsidRPr="00523182">
        <w:rPr>
          <w:rFonts w:ascii="Times New Roman" w:hAnsi="Times New Roman" w:cs="Times New Roman"/>
        </w:rPr>
        <w:t>reflective statement</w:t>
      </w:r>
      <w:r w:rsidR="003F396B" w:rsidRPr="00523182">
        <w:rPr>
          <w:rFonts w:ascii="Times New Roman" w:hAnsi="Times New Roman" w:cs="Times New Roman"/>
        </w:rPr>
        <w:t xml:space="preserve"> and </w:t>
      </w:r>
      <w:r w:rsidR="006961A6" w:rsidRPr="00523182">
        <w:rPr>
          <w:rFonts w:ascii="Times New Roman" w:hAnsi="Times New Roman" w:cs="Times New Roman"/>
        </w:rPr>
        <w:t xml:space="preserve">any </w:t>
      </w:r>
      <w:r w:rsidR="003F396B" w:rsidRPr="00523182">
        <w:rPr>
          <w:rFonts w:ascii="Times New Roman" w:hAnsi="Times New Roman" w:cs="Times New Roman"/>
        </w:rPr>
        <w:t xml:space="preserve">action steps. </w:t>
      </w:r>
      <w:r>
        <w:rPr>
          <w:rFonts w:ascii="Times New Roman" w:hAnsi="Times New Roman" w:cs="Times New Roman"/>
        </w:rPr>
        <w:t xml:space="preserve"> </w:t>
      </w:r>
    </w:p>
    <w:p w14:paraId="788330DB" w14:textId="3135A82E" w:rsidR="00D70D0E" w:rsidRDefault="003F396B" w:rsidP="00EA5050">
      <w:pPr>
        <w:spacing w:before="240" w:line="276" w:lineRule="auto"/>
        <w:ind w:left="2160" w:right="720"/>
        <w:rPr>
          <w:rFonts w:ascii="Times New Roman" w:hAnsi="Times New Roman" w:cs="Times New Roman"/>
        </w:rPr>
      </w:pPr>
      <w:r w:rsidRPr="00523182">
        <w:rPr>
          <w:rFonts w:ascii="Times New Roman" w:hAnsi="Times New Roman" w:cs="Times New Roman"/>
        </w:rPr>
        <w:t>All</w:t>
      </w:r>
      <w:r w:rsidR="006C160B">
        <w:rPr>
          <w:rFonts w:ascii="Times New Roman" w:hAnsi="Times New Roman" w:cs="Times New Roman"/>
        </w:rPr>
        <w:t xml:space="preserve"> </w:t>
      </w:r>
      <w:r w:rsidRPr="00523182">
        <w:rPr>
          <w:rFonts w:ascii="Times New Roman" w:hAnsi="Times New Roman" w:cs="Times New Roman"/>
        </w:rPr>
        <w:t>materials are submitted to the department chairperson as part of the annual</w:t>
      </w:r>
      <w:r w:rsidR="006C160B">
        <w:rPr>
          <w:rFonts w:ascii="Times New Roman" w:hAnsi="Times New Roman" w:cs="Times New Roman"/>
        </w:rPr>
        <w:t xml:space="preserve"> </w:t>
      </w:r>
      <w:r w:rsidRPr="00523182">
        <w:rPr>
          <w:rFonts w:ascii="Times New Roman" w:hAnsi="Times New Roman" w:cs="Times New Roman"/>
        </w:rPr>
        <w:t>evaluation process.</w:t>
      </w:r>
      <w:r w:rsidR="00434701">
        <w:rPr>
          <w:rFonts w:ascii="Times New Roman" w:hAnsi="Times New Roman" w:cs="Times New Roman"/>
        </w:rPr>
        <w:t xml:space="preserve">  </w:t>
      </w:r>
    </w:p>
    <w:p w14:paraId="447F1A99" w14:textId="77777777" w:rsidR="002840E7" w:rsidRDefault="00434701" w:rsidP="00EA5050">
      <w:pPr>
        <w:spacing w:before="240" w:line="276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ab/>
      </w:r>
      <w:r w:rsidR="006F40C5" w:rsidRPr="00523182">
        <w:rPr>
          <w:rFonts w:ascii="Times New Roman" w:hAnsi="Times New Roman" w:cs="Times New Roman"/>
        </w:rPr>
        <w:t xml:space="preserve">Procedures for </w:t>
      </w:r>
      <w:r w:rsidR="0098423B" w:rsidRPr="00523182">
        <w:rPr>
          <w:rFonts w:ascii="Times New Roman" w:hAnsi="Times New Roman" w:cs="Times New Roman"/>
        </w:rPr>
        <w:t>a</w:t>
      </w:r>
      <w:r w:rsidR="006F40C5" w:rsidRPr="00523182">
        <w:rPr>
          <w:rFonts w:ascii="Times New Roman" w:hAnsi="Times New Roman" w:cs="Times New Roman"/>
        </w:rPr>
        <w:t xml:space="preserve">synchronous </w:t>
      </w:r>
      <w:r w:rsidR="0098423B" w:rsidRPr="00523182">
        <w:rPr>
          <w:rFonts w:ascii="Times New Roman" w:hAnsi="Times New Roman" w:cs="Times New Roman"/>
        </w:rPr>
        <w:t>o</w:t>
      </w:r>
      <w:r w:rsidR="006F40C5" w:rsidRPr="00523182">
        <w:rPr>
          <w:rFonts w:ascii="Times New Roman" w:hAnsi="Times New Roman" w:cs="Times New Roman"/>
        </w:rPr>
        <w:t xml:space="preserve">nline </w:t>
      </w:r>
      <w:r w:rsidR="0098423B" w:rsidRPr="00523182">
        <w:rPr>
          <w:rFonts w:ascii="Times New Roman" w:hAnsi="Times New Roman" w:cs="Times New Roman"/>
        </w:rPr>
        <w:t>c</w:t>
      </w:r>
      <w:r w:rsidR="006F40C5" w:rsidRPr="00523182">
        <w:rPr>
          <w:rFonts w:ascii="Times New Roman" w:hAnsi="Times New Roman" w:cs="Times New Roman"/>
        </w:rPr>
        <w:t>ourses</w:t>
      </w:r>
      <w:r w:rsidR="00B80C55" w:rsidRPr="00523182">
        <w:rPr>
          <w:rFonts w:ascii="Times New Roman" w:hAnsi="Times New Roman" w:cs="Times New Roman"/>
        </w:rPr>
        <w:t xml:space="preserve"> are as follows</w:t>
      </w:r>
      <w:r w:rsidR="002840E7">
        <w:rPr>
          <w:rFonts w:ascii="Times New Roman" w:hAnsi="Times New Roman" w:cs="Times New Roman"/>
        </w:rPr>
        <w:t>:</w:t>
      </w:r>
      <w:r w:rsidR="00D70D0E" w:rsidRPr="00523182">
        <w:rPr>
          <w:rFonts w:ascii="Times New Roman" w:hAnsi="Times New Roman" w:cs="Times New Roman"/>
        </w:rPr>
        <w:t xml:space="preserve">  </w:t>
      </w:r>
    </w:p>
    <w:p w14:paraId="27B6C1EA" w14:textId="77777777" w:rsidR="002840E7" w:rsidRDefault="002840E7" w:rsidP="00EA5050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ab/>
      </w:r>
      <w:r w:rsidR="006F40C5" w:rsidRPr="00523182">
        <w:rPr>
          <w:rFonts w:ascii="Times New Roman" w:hAnsi="Times New Roman" w:cs="Times New Roman"/>
        </w:rPr>
        <w:t>For</w:t>
      </w:r>
      <w:r w:rsidR="006C160B">
        <w:rPr>
          <w:rFonts w:ascii="Times New Roman" w:hAnsi="Times New Roman" w:cs="Times New Roman"/>
        </w:rPr>
        <w:t xml:space="preserve"> </w:t>
      </w:r>
      <w:r w:rsidR="006F40C5" w:rsidRPr="00523182">
        <w:rPr>
          <w:rFonts w:ascii="Times New Roman" w:hAnsi="Times New Roman" w:cs="Times New Roman"/>
        </w:rPr>
        <w:t xml:space="preserve">asynchronous courses, the instructor provides the </w:t>
      </w:r>
      <w:r w:rsidR="007F05A9" w:rsidRPr="00523182">
        <w:rPr>
          <w:rFonts w:ascii="Times New Roman" w:hAnsi="Times New Roman" w:cs="Times New Roman"/>
        </w:rPr>
        <w:t>reviewer</w:t>
      </w:r>
      <w:r w:rsidR="006F40C5" w:rsidRPr="00523182">
        <w:rPr>
          <w:rFonts w:ascii="Times New Roman" w:hAnsi="Times New Roman" w:cs="Times New Roman"/>
        </w:rPr>
        <w:t xml:space="preserve"> </w:t>
      </w:r>
      <w:r w:rsidR="00305850" w:rsidRPr="00523182">
        <w:rPr>
          <w:rFonts w:ascii="Times New Roman" w:hAnsi="Times New Roman" w:cs="Times New Roman"/>
        </w:rPr>
        <w:t xml:space="preserve">with a </w:t>
      </w:r>
      <w:bookmarkStart w:id="0" w:name="_Int_UfeAY0rY"/>
      <w:r w:rsidR="6A0778D2" w:rsidRPr="00523182">
        <w:rPr>
          <w:rFonts w:ascii="Times New Roman" w:hAnsi="Times New Roman" w:cs="Times New Roman"/>
        </w:rPr>
        <w:t>minimum</w:t>
      </w:r>
      <w:bookmarkEnd w:id="0"/>
      <w:r w:rsidR="00305850" w:rsidRPr="00523182">
        <w:rPr>
          <w:rFonts w:ascii="Times New Roman" w:hAnsi="Times New Roman" w:cs="Times New Roman"/>
        </w:rPr>
        <w:t xml:space="preserve"> </w:t>
      </w:r>
      <w:r w:rsidR="0009100F" w:rsidRPr="00523182">
        <w:rPr>
          <w:rFonts w:ascii="Times New Roman" w:hAnsi="Times New Roman" w:cs="Times New Roman"/>
        </w:rPr>
        <w:t>ten</w:t>
      </w:r>
      <w:r w:rsidR="00305850" w:rsidRPr="00523182">
        <w:rPr>
          <w:rFonts w:ascii="Times New Roman" w:hAnsi="Times New Roman" w:cs="Times New Roman"/>
        </w:rPr>
        <w:t>-day</w:t>
      </w:r>
      <w:r w:rsidR="006F40C5" w:rsidRPr="00523182">
        <w:rPr>
          <w:rFonts w:ascii="Times New Roman" w:hAnsi="Times New Roman" w:cs="Times New Roman"/>
        </w:rPr>
        <w:t xml:space="preserve"> access to the </w:t>
      </w:r>
      <w:r w:rsidR="00E12B50" w:rsidRPr="00523182">
        <w:rPr>
          <w:rFonts w:ascii="Times New Roman" w:hAnsi="Times New Roman" w:cs="Times New Roman"/>
        </w:rPr>
        <w:t xml:space="preserve">course within the </w:t>
      </w:r>
      <w:r w:rsidR="006F40C5" w:rsidRPr="00523182">
        <w:rPr>
          <w:rFonts w:ascii="Times New Roman" w:hAnsi="Times New Roman" w:cs="Times New Roman"/>
        </w:rPr>
        <w:t>learning management system after an initial</w:t>
      </w:r>
      <w:r w:rsidR="006C160B">
        <w:rPr>
          <w:rFonts w:ascii="Times New Roman" w:hAnsi="Times New Roman" w:cs="Times New Roman"/>
        </w:rPr>
        <w:t xml:space="preserve"> </w:t>
      </w:r>
      <w:r w:rsidR="006F40C5" w:rsidRPr="00523182">
        <w:rPr>
          <w:rFonts w:ascii="Times New Roman" w:hAnsi="Times New Roman" w:cs="Times New Roman"/>
        </w:rPr>
        <w:t xml:space="preserve">meeting to establish focus areas. </w:t>
      </w:r>
      <w:r>
        <w:rPr>
          <w:rFonts w:ascii="Times New Roman" w:hAnsi="Times New Roman" w:cs="Times New Roman"/>
        </w:rPr>
        <w:t xml:space="preserve"> </w:t>
      </w:r>
    </w:p>
    <w:p w14:paraId="2604E9C7" w14:textId="77777777" w:rsidR="002840E7" w:rsidRDefault="002840E7" w:rsidP="00EA5050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="006F40C5" w:rsidRPr="00523182">
        <w:rPr>
          <w:rFonts w:ascii="Times New Roman" w:hAnsi="Times New Roman" w:cs="Times New Roman"/>
        </w:rPr>
        <w:t xml:space="preserve">The </w:t>
      </w:r>
      <w:r w:rsidR="007F05A9" w:rsidRPr="00523182">
        <w:rPr>
          <w:rFonts w:ascii="Times New Roman" w:hAnsi="Times New Roman" w:cs="Times New Roman"/>
        </w:rPr>
        <w:t>reviewer</w:t>
      </w:r>
      <w:r w:rsidR="006F40C5" w:rsidRPr="00523182">
        <w:rPr>
          <w:rFonts w:ascii="Times New Roman" w:hAnsi="Times New Roman" w:cs="Times New Roman"/>
        </w:rPr>
        <w:t xml:space="preserve"> reviews course content,</w:t>
      </w:r>
      <w:r w:rsidR="006C160B">
        <w:rPr>
          <w:rFonts w:ascii="Times New Roman" w:hAnsi="Times New Roman" w:cs="Times New Roman"/>
        </w:rPr>
        <w:t xml:space="preserve"> </w:t>
      </w:r>
      <w:r w:rsidR="006F40C5" w:rsidRPr="00523182">
        <w:rPr>
          <w:rFonts w:ascii="Times New Roman" w:hAnsi="Times New Roman" w:cs="Times New Roman"/>
        </w:rPr>
        <w:t xml:space="preserve">instructional design, and engagement strategies, then completes the </w:t>
      </w:r>
      <w:r w:rsidR="006961A6" w:rsidRPr="00523182">
        <w:rPr>
          <w:rFonts w:ascii="Times New Roman" w:hAnsi="Times New Roman" w:cs="Times New Roman"/>
        </w:rPr>
        <w:t xml:space="preserve">peer </w:t>
      </w:r>
      <w:r w:rsidR="007F05A9" w:rsidRPr="00523182">
        <w:rPr>
          <w:rFonts w:ascii="Times New Roman" w:hAnsi="Times New Roman" w:cs="Times New Roman"/>
        </w:rPr>
        <w:t>review</w:t>
      </w:r>
      <w:r w:rsidR="006C160B">
        <w:rPr>
          <w:rFonts w:ascii="Times New Roman" w:hAnsi="Times New Roman" w:cs="Times New Roman"/>
        </w:rPr>
        <w:t xml:space="preserve"> </w:t>
      </w:r>
      <w:r w:rsidR="007F05A9" w:rsidRPr="00523182">
        <w:rPr>
          <w:rFonts w:ascii="Times New Roman" w:hAnsi="Times New Roman" w:cs="Times New Roman"/>
        </w:rPr>
        <w:t xml:space="preserve">form </w:t>
      </w:r>
      <w:r w:rsidR="006F40C5" w:rsidRPr="00523182">
        <w:rPr>
          <w:rFonts w:ascii="Times New Roman" w:hAnsi="Times New Roman" w:cs="Times New Roman"/>
        </w:rPr>
        <w:t xml:space="preserve">and </w:t>
      </w:r>
      <w:r w:rsidR="007F05A9" w:rsidRPr="00523182">
        <w:rPr>
          <w:rFonts w:ascii="Times New Roman" w:hAnsi="Times New Roman" w:cs="Times New Roman"/>
        </w:rPr>
        <w:t xml:space="preserve">writes a brief narrative summarizing findings and </w:t>
      </w:r>
      <w:r w:rsidR="00B5437F" w:rsidRPr="00523182">
        <w:rPr>
          <w:rFonts w:ascii="Times New Roman" w:hAnsi="Times New Roman" w:cs="Times New Roman"/>
        </w:rPr>
        <w:t>feedback.</w:t>
      </w:r>
      <w:r>
        <w:rPr>
          <w:rFonts w:ascii="Times New Roman" w:hAnsi="Times New Roman" w:cs="Times New Roman"/>
        </w:rPr>
        <w:t xml:space="preserve"> </w:t>
      </w:r>
      <w:r w:rsidR="006F40C5" w:rsidRPr="00523182">
        <w:rPr>
          <w:rFonts w:ascii="Times New Roman" w:hAnsi="Times New Roman" w:cs="Times New Roman"/>
        </w:rPr>
        <w:t xml:space="preserve"> </w:t>
      </w:r>
    </w:p>
    <w:p w14:paraId="1F70DEBE" w14:textId="3A747AB5" w:rsidR="00D70D0E" w:rsidRDefault="002840E7" w:rsidP="00EA5050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ab/>
      </w:r>
      <w:r w:rsidR="006F40C5" w:rsidRPr="00523182">
        <w:rPr>
          <w:rFonts w:ascii="Times New Roman" w:hAnsi="Times New Roman" w:cs="Times New Roman"/>
        </w:rPr>
        <w:t>A</w:t>
      </w:r>
      <w:r w:rsidR="411F2B08" w:rsidRPr="00523182">
        <w:rPr>
          <w:rFonts w:ascii="Times New Roman" w:hAnsi="Times New Roman" w:cs="Times New Roman"/>
        </w:rPr>
        <w:t xml:space="preserve"> required</w:t>
      </w:r>
      <w:r w:rsidR="006C160B">
        <w:rPr>
          <w:rFonts w:ascii="Times New Roman" w:hAnsi="Times New Roman" w:cs="Times New Roman"/>
        </w:rPr>
        <w:t xml:space="preserve"> </w:t>
      </w:r>
      <w:r w:rsidR="006F40C5" w:rsidRPr="00523182">
        <w:rPr>
          <w:rFonts w:ascii="Times New Roman" w:hAnsi="Times New Roman" w:cs="Times New Roman"/>
        </w:rPr>
        <w:t xml:space="preserve">on-campus follow-up meeting allows for </w:t>
      </w:r>
      <w:r w:rsidR="00B80C55" w:rsidRPr="00523182">
        <w:rPr>
          <w:rFonts w:ascii="Times New Roman" w:hAnsi="Times New Roman" w:cs="Times New Roman"/>
        </w:rPr>
        <w:t xml:space="preserve">discussion and reflection, </w:t>
      </w:r>
      <w:r w:rsidR="006F40C5" w:rsidRPr="00523182">
        <w:rPr>
          <w:rFonts w:ascii="Times New Roman" w:hAnsi="Times New Roman" w:cs="Times New Roman"/>
        </w:rPr>
        <w:t>after which</w:t>
      </w:r>
      <w:r w:rsidR="006C160B">
        <w:rPr>
          <w:rFonts w:ascii="Times New Roman" w:hAnsi="Times New Roman" w:cs="Times New Roman"/>
        </w:rPr>
        <w:t xml:space="preserve"> </w:t>
      </w:r>
      <w:r w:rsidR="006F40C5" w:rsidRPr="00523182">
        <w:rPr>
          <w:rFonts w:ascii="Times New Roman" w:hAnsi="Times New Roman" w:cs="Times New Roman"/>
        </w:rPr>
        <w:t xml:space="preserve">the </w:t>
      </w:r>
      <w:r w:rsidR="00B80C55" w:rsidRPr="00523182">
        <w:rPr>
          <w:rFonts w:ascii="Times New Roman" w:hAnsi="Times New Roman" w:cs="Times New Roman"/>
        </w:rPr>
        <w:t xml:space="preserve">faculty member being reviewed </w:t>
      </w:r>
      <w:r w:rsidR="006F40C5" w:rsidRPr="00523182">
        <w:rPr>
          <w:rFonts w:ascii="Times New Roman" w:hAnsi="Times New Roman" w:cs="Times New Roman"/>
        </w:rPr>
        <w:t>submits a reflective statement and any action</w:t>
      </w:r>
      <w:r w:rsidR="006C160B">
        <w:rPr>
          <w:rFonts w:ascii="Times New Roman" w:hAnsi="Times New Roman" w:cs="Times New Roman"/>
        </w:rPr>
        <w:t xml:space="preserve"> </w:t>
      </w:r>
      <w:r w:rsidR="006F40C5" w:rsidRPr="00523182">
        <w:rPr>
          <w:rFonts w:ascii="Times New Roman" w:hAnsi="Times New Roman" w:cs="Times New Roman"/>
        </w:rPr>
        <w:t xml:space="preserve">steps. </w:t>
      </w:r>
      <w:r w:rsidR="007A5623">
        <w:rPr>
          <w:rFonts w:ascii="Times New Roman" w:hAnsi="Times New Roman" w:cs="Times New Roman"/>
        </w:rPr>
        <w:t xml:space="preserve"> </w:t>
      </w:r>
      <w:r w:rsidR="006F40C5" w:rsidRPr="00523182">
        <w:rPr>
          <w:rFonts w:ascii="Times New Roman" w:hAnsi="Times New Roman" w:cs="Times New Roman"/>
        </w:rPr>
        <w:t xml:space="preserve">All materials are </w:t>
      </w:r>
      <w:r w:rsidR="006961A6" w:rsidRPr="00523182">
        <w:rPr>
          <w:rFonts w:ascii="Times New Roman" w:hAnsi="Times New Roman" w:cs="Times New Roman"/>
        </w:rPr>
        <w:t xml:space="preserve">submitted </w:t>
      </w:r>
      <w:r w:rsidR="006F40C5" w:rsidRPr="00523182">
        <w:rPr>
          <w:rFonts w:ascii="Times New Roman" w:hAnsi="Times New Roman" w:cs="Times New Roman"/>
        </w:rPr>
        <w:t>to the department chairperson</w:t>
      </w:r>
      <w:r w:rsidR="006961A6" w:rsidRPr="00523182">
        <w:rPr>
          <w:rFonts w:ascii="Times New Roman" w:hAnsi="Times New Roman" w:cs="Times New Roman"/>
        </w:rPr>
        <w:t xml:space="preserve"> as part of the</w:t>
      </w:r>
      <w:r w:rsidR="006C160B">
        <w:rPr>
          <w:rFonts w:ascii="Times New Roman" w:hAnsi="Times New Roman" w:cs="Times New Roman"/>
        </w:rPr>
        <w:t xml:space="preserve"> </w:t>
      </w:r>
      <w:r w:rsidR="006961A6" w:rsidRPr="00523182">
        <w:rPr>
          <w:rFonts w:ascii="Times New Roman" w:hAnsi="Times New Roman" w:cs="Times New Roman"/>
        </w:rPr>
        <w:t>annual evaluation process</w:t>
      </w:r>
      <w:r w:rsidR="006F40C5" w:rsidRPr="00523182">
        <w:rPr>
          <w:rFonts w:ascii="Times New Roman" w:hAnsi="Times New Roman" w:cs="Times New Roman"/>
        </w:rPr>
        <w:t>.</w:t>
      </w:r>
      <w:r w:rsidR="00434701">
        <w:rPr>
          <w:rFonts w:ascii="Times New Roman" w:hAnsi="Times New Roman" w:cs="Times New Roman"/>
        </w:rPr>
        <w:t xml:space="preserve">  </w:t>
      </w:r>
    </w:p>
    <w:p w14:paraId="156C3728" w14:textId="0E19CBA6" w:rsidR="00D70D0E" w:rsidRDefault="00434701" w:rsidP="00EA5050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(4)</w:t>
      </w:r>
      <w:r>
        <w:rPr>
          <w:rFonts w:ascii="Times New Roman" w:hAnsi="Times New Roman" w:cs="Times New Roman"/>
        </w:rPr>
        <w:tab/>
      </w:r>
      <w:r w:rsidR="72A598B4" w:rsidRPr="00523182">
        <w:rPr>
          <w:rFonts w:ascii="Times New Roman" w:hAnsi="Times New Roman" w:cs="Times New Roman"/>
        </w:rPr>
        <w:t xml:space="preserve">All reviews, regardless of modality, must be done on campus </w:t>
      </w:r>
      <w:r w:rsidR="00B80C55" w:rsidRPr="00523182">
        <w:rPr>
          <w:rFonts w:ascii="Times New Roman" w:hAnsi="Times New Roman" w:cs="Times New Roman"/>
        </w:rPr>
        <w:t xml:space="preserve">in a </w:t>
      </w:r>
      <w:r w:rsidR="00D84D3A" w:rsidRPr="00523182">
        <w:rPr>
          <w:rFonts w:ascii="Times New Roman" w:hAnsi="Times New Roman" w:cs="Times New Roman"/>
        </w:rPr>
        <w:t>face-to</w:t>
      </w:r>
      <w:r w:rsidR="006255C1">
        <w:rPr>
          <w:rFonts w:ascii="Times New Roman" w:hAnsi="Times New Roman" w:cs="Times New Roman"/>
        </w:rPr>
        <w:t>-</w:t>
      </w:r>
      <w:r w:rsidR="00D84D3A" w:rsidRPr="00523182">
        <w:rPr>
          <w:rFonts w:ascii="Times New Roman" w:hAnsi="Times New Roman" w:cs="Times New Roman"/>
        </w:rPr>
        <w:t>face</w:t>
      </w:r>
      <w:r w:rsidR="00B80C55" w:rsidRPr="00523182">
        <w:rPr>
          <w:rFonts w:ascii="Times New Roman" w:hAnsi="Times New Roman" w:cs="Times New Roman"/>
        </w:rPr>
        <w:t xml:space="preserve"> format </w:t>
      </w:r>
      <w:r w:rsidR="72A598B4" w:rsidRPr="00523182">
        <w:rPr>
          <w:rFonts w:ascii="Times New Roman" w:hAnsi="Times New Roman" w:cs="Times New Roman"/>
        </w:rPr>
        <w:t>unless the faculty member has a remote-only appointment</w:t>
      </w:r>
      <w:r w:rsidR="007C1751" w:rsidRPr="00523182">
        <w:rPr>
          <w:rFonts w:ascii="Times New Roman" w:hAnsi="Times New Roman" w:cs="Times New Roman"/>
        </w:rPr>
        <w:t>, in which</w:t>
      </w:r>
      <w:r w:rsidR="006255C1">
        <w:rPr>
          <w:rFonts w:ascii="Times New Roman" w:hAnsi="Times New Roman" w:cs="Times New Roman"/>
        </w:rPr>
        <w:t xml:space="preserve"> </w:t>
      </w:r>
      <w:r w:rsidR="007C1751" w:rsidRPr="00523182">
        <w:rPr>
          <w:rFonts w:ascii="Times New Roman" w:hAnsi="Times New Roman" w:cs="Times New Roman"/>
        </w:rPr>
        <w:t>case</w:t>
      </w:r>
      <w:r w:rsidR="3312763F" w:rsidRPr="00523182">
        <w:rPr>
          <w:rFonts w:ascii="Times New Roman" w:hAnsi="Times New Roman" w:cs="Times New Roman"/>
        </w:rPr>
        <w:t xml:space="preserve"> the review can be conducted virtually</w:t>
      </w:r>
      <w:r w:rsidR="72A598B4" w:rsidRPr="00523182">
        <w:rPr>
          <w:rFonts w:ascii="Times New Roman" w:hAnsi="Times New Roman" w:cs="Times New Roman"/>
        </w:rPr>
        <w:t>.</w:t>
      </w:r>
      <w:r w:rsidR="00407FAE">
        <w:rPr>
          <w:rFonts w:ascii="Times New Roman" w:hAnsi="Times New Roman" w:cs="Times New Roman"/>
        </w:rPr>
        <w:t xml:space="preserve">  </w:t>
      </w:r>
    </w:p>
    <w:p w14:paraId="2D0B58E3" w14:textId="1FC25196" w:rsidR="005B23CE" w:rsidRDefault="00407FAE" w:rsidP="00EA5050">
      <w:pPr>
        <w:spacing w:before="240" w:line="276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ab/>
      </w:r>
      <w:r w:rsidR="003F396B" w:rsidRPr="00523182">
        <w:rPr>
          <w:rFonts w:ascii="Times New Roman" w:hAnsi="Times New Roman" w:cs="Times New Roman"/>
        </w:rPr>
        <w:t>Parameters</w:t>
      </w:r>
      <w:r w:rsidR="005B23CE" w:rsidRPr="0052318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14:paraId="2FAA77B6" w14:textId="4D61E337" w:rsidR="005B23CE" w:rsidRDefault="00407FAE" w:rsidP="00EA5050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ab/>
      </w:r>
      <w:r w:rsidR="003F396B" w:rsidRPr="00523182">
        <w:rPr>
          <w:rFonts w:ascii="Times New Roman" w:hAnsi="Times New Roman" w:cs="Times New Roman"/>
        </w:rPr>
        <w:t>Full-time faculty members shall participate according to a defined rotation</w:t>
      </w:r>
      <w:r w:rsidR="006255C1">
        <w:rPr>
          <w:rFonts w:ascii="Times New Roman" w:hAnsi="Times New Roman" w:cs="Times New Roman"/>
        </w:rPr>
        <w:t xml:space="preserve"> </w:t>
      </w:r>
      <w:r w:rsidR="003F396B" w:rsidRPr="00523182">
        <w:rPr>
          <w:rFonts w:ascii="Times New Roman" w:hAnsi="Times New Roman" w:cs="Times New Roman"/>
        </w:rPr>
        <w:t xml:space="preserve">in which </w:t>
      </w:r>
      <w:r w:rsidR="002B3C89" w:rsidRPr="00523182">
        <w:rPr>
          <w:rFonts w:ascii="Times New Roman" w:hAnsi="Times New Roman" w:cs="Times New Roman"/>
        </w:rPr>
        <w:t xml:space="preserve">each faculty member alternates between serving as </w:t>
      </w:r>
      <w:r w:rsidR="00B5437F" w:rsidRPr="00523182">
        <w:rPr>
          <w:rFonts w:ascii="Times New Roman" w:hAnsi="Times New Roman" w:cs="Times New Roman"/>
        </w:rPr>
        <w:t>a</w:t>
      </w:r>
      <w:r w:rsidR="002B3C89" w:rsidRPr="00523182">
        <w:rPr>
          <w:rFonts w:ascii="Times New Roman" w:hAnsi="Times New Roman" w:cs="Times New Roman"/>
        </w:rPr>
        <w:t xml:space="preserve"> </w:t>
      </w:r>
      <w:r w:rsidR="007F05A9" w:rsidRPr="00523182">
        <w:rPr>
          <w:rFonts w:ascii="Times New Roman" w:hAnsi="Times New Roman" w:cs="Times New Roman"/>
        </w:rPr>
        <w:t>reviewer</w:t>
      </w:r>
      <w:r w:rsidR="002B3C89" w:rsidRPr="00523182">
        <w:rPr>
          <w:rFonts w:ascii="Times New Roman" w:hAnsi="Times New Roman" w:cs="Times New Roman"/>
        </w:rPr>
        <w:t xml:space="preserve"> and being</w:t>
      </w:r>
      <w:r w:rsidR="006255C1">
        <w:rPr>
          <w:rFonts w:ascii="Times New Roman" w:hAnsi="Times New Roman" w:cs="Times New Roman"/>
        </w:rPr>
        <w:t xml:space="preserve"> </w:t>
      </w:r>
      <w:r w:rsidR="007F05A9" w:rsidRPr="00523182">
        <w:rPr>
          <w:rFonts w:ascii="Times New Roman" w:hAnsi="Times New Roman" w:cs="Times New Roman"/>
        </w:rPr>
        <w:t>reviewed</w:t>
      </w:r>
      <w:r w:rsidR="002B3C89" w:rsidRPr="00523182">
        <w:rPr>
          <w:rFonts w:ascii="Times New Roman" w:hAnsi="Times New Roman" w:cs="Times New Roman"/>
        </w:rPr>
        <w:t xml:space="preserve">. </w:t>
      </w:r>
      <w:r w:rsidR="007A5623">
        <w:rPr>
          <w:rFonts w:ascii="Times New Roman" w:hAnsi="Times New Roman" w:cs="Times New Roman"/>
        </w:rPr>
        <w:t xml:space="preserve"> </w:t>
      </w:r>
      <w:r w:rsidR="002B3C89" w:rsidRPr="00523182">
        <w:rPr>
          <w:rFonts w:ascii="Times New Roman" w:hAnsi="Times New Roman" w:cs="Times New Roman"/>
        </w:rPr>
        <w:t>This structure ensures shared engagement, mutual learning, and</w:t>
      </w:r>
      <w:r w:rsidR="006255C1">
        <w:rPr>
          <w:rFonts w:ascii="Times New Roman" w:hAnsi="Times New Roman" w:cs="Times New Roman"/>
        </w:rPr>
        <w:t xml:space="preserve"> </w:t>
      </w:r>
      <w:r w:rsidR="002B3C89" w:rsidRPr="00523182">
        <w:rPr>
          <w:rFonts w:ascii="Times New Roman" w:hAnsi="Times New Roman" w:cs="Times New Roman"/>
        </w:rPr>
        <w:t xml:space="preserve">balanced participation across the faculty body. </w:t>
      </w:r>
      <w:r w:rsidR="007A5623">
        <w:rPr>
          <w:rFonts w:ascii="Times New Roman" w:hAnsi="Times New Roman" w:cs="Times New Roman"/>
        </w:rPr>
        <w:t xml:space="preserve"> </w:t>
      </w:r>
      <w:r w:rsidR="002B3C89" w:rsidRPr="00523182">
        <w:rPr>
          <w:rFonts w:ascii="Times New Roman" w:hAnsi="Times New Roman" w:cs="Times New Roman"/>
        </w:rPr>
        <w:t>All full-time faculty will be</w:t>
      </w:r>
      <w:r w:rsidR="006255C1">
        <w:rPr>
          <w:rFonts w:ascii="Times New Roman" w:hAnsi="Times New Roman" w:cs="Times New Roman"/>
        </w:rPr>
        <w:t xml:space="preserve"> </w:t>
      </w:r>
      <w:r w:rsidR="002B3C89" w:rsidRPr="00523182">
        <w:rPr>
          <w:rFonts w:ascii="Times New Roman" w:hAnsi="Times New Roman" w:cs="Times New Roman"/>
        </w:rPr>
        <w:t>engaged in one aspect every year</w:t>
      </w:r>
      <w:r w:rsidR="3112206E" w:rsidRPr="00523182">
        <w:rPr>
          <w:rFonts w:ascii="Times New Roman" w:hAnsi="Times New Roman" w:cs="Times New Roman"/>
        </w:rPr>
        <w:t xml:space="preserve"> as determined by the chair and approved by the</w:t>
      </w:r>
      <w:r w:rsidR="006255C1">
        <w:rPr>
          <w:rFonts w:ascii="Times New Roman" w:hAnsi="Times New Roman" w:cs="Times New Roman"/>
        </w:rPr>
        <w:t xml:space="preserve"> </w:t>
      </w:r>
      <w:r w:rsidR="3112206E" w:rsidRPr="00523182">
        <w:rPr>
          <w:rFonts w:ascii="Times New Roman" w:hAnsi="Times New Roman" w:cs="Times New Roman"/>
        </w:rPr>
        <w:t>dean</w:t>
      </w:r>
      <w:r w:rsidR="002B3C89" w:rsidRPr="0052318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14:paraId="4A170D61" w14:textId="0FE99B15" w:rsidR="005B23CE" w:rsidRDefault="00407FAE" w:rsidP="00EA5050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ab/>
      </w:r>
      <w:r w:rsidR="002B3C89" w:rsidRPr="00523182">
        <w:rPr>
          <w:rFonts w:ascii="Times New Roman" w:hAnsi="Times New Roman" w:cs="Times New Roman"/>
        </w:rPr>
        <w:t xml:space="preserve">Department chairpersons are responsible for assigning </w:t>
      </w:r>
      <w:r w:rsidR="006E0A45" w:rsidRPr="00523182">
        <w:rPr>
          <w:rFonts w:ascii="Times New Roman" w:hAnsi="Times New Roman" w:cs="Times New Roman"/>
        </w:rPr>
        <w:t>faculty within the</w:t>
      </w:r>
      <w:r w:rsidR="006255C1">
        <w:rPr>
          <w:rFonts w:ascii="Times New Roman" w:hAnsi="Times New Roman" w:cs="Times New Roman"/>
        </w:rPr>
        <w:t xml:space="preserve"> </w:t>
      </w:r>
      <w:r w:rsidR="006E0A45" w:rsidRPr="00523182">
        <w:rPr>
          <w:rFonts w:ascii="Times New Roman" w:hAnsi="Times New Roman" w:cs="Times New Roman"/>
        </w:rPr>
        <w:t>rotation</w:t>
      </w:r>
      <w:r w:rsidR="002B3C89" w:rsidRPr="00523182">
        <w:rPr>
          <w:rFonts w:ascii="Times New Roman" w:hAnsi="Times New Roman" w:cs="Times New Roman"/>
        </w:rPr>
        <w:t xml:space="preserve">. </w:t>
      </w:r>
      <w:r w:rsidR="007A5623">
        <w:rPr>
          <w:rFonts w:ascii="Times New Roman" w:hAnsi="Times New Roman" w:cs="Times New Roman"/>
        </w:rPr>
        <w:t xml:space="preserve"> </w:t>
      </w:r>
      <w:r w:rsidR="002B3C89" w:rsidRPr="00523182">
        <w:rPr>
          <w:rFonts w:ascii="Times New Roman" w:hAnsi="Times New Roman" w:cs="Times New Roman"/>
        </w:rPr>
        <w:t>In making assignments, chairpersons shall consider disciplinary</w:t>
      </w:r>
      <w:r w:rsidR="006255C1">
        <w:rPr>
          <w:rFonts w:ascii="Times New Roman" w:hAnsi="Times New Roman" w:cs="Times New Roman"/>
        </w:rPr>
        <w:t xml:space="preserve"> </w:t>
      </w:r>
      <w:r w:rsidR="002B3C89" w:rsidRPr="00523182">
        <w:rPr>
          <w:rFonts w:ascii="Times New Roman" w:hAnsi="Times New Roman" w:cs="Times New Roman"/>
        </w:rPr>
        <w:t>expertise, course modality, faculty rank, and opportunities for mentoring and</w:t>
      </w:r>
      <w:r w:rsidR="006255C1">
        <w:rPr>
          <w:rFonts w:ascii="Times New Roman" w:hAnsi="Times New Roman" w:cs="Times New Roman"/>
        </w:rPr>
        <w:t xml:space="preserve"> </w:t>
      </w:r>
      <w:r w:rsidR="002B3C89" w:rsidRPr="00523182">
        <w:rPr>
          <w:rFonts w:ascii="Times New Roman" w:hAnsi="Times New Roman" w:cs="Times New Roman"/>
        </w:rPr>
        <w:t xml:space="preserve">professional development. </w:t>
      </w:r>
      <w:r w:rsidR="007A5623">
        <w:rPr>
          <w:rFonts w:ascii="Times New Roman" w:hAnsi="Times New Roman" w:cs="Times New Roman"/>
        </w:rPr>
        <w:t xml:space="preserve"> </w:t>
      </w:r>
      <w:r w:rsidR="002B3C89" w:rsidRPr="00523182">
        <w:rPr>
          <w:rFonts w:ascii="Times New Roman" w:hAnsi="Times New Roman" w:cs="Times New Roman"/>
        </w:rPr>
        <w:t>Faculty may provide input on potential pairings</w:t>
      </w:r>
      <w:r w:rsidR="00EA1187">
        <w:rPr>
          <w:rFonts w:ascii="Times New Roman" w:hAnsi="Times New Roman" w:cs="Times New Roman"/>
        </w:rPr>
        <w:t>.  H</w:t>
      </w:r>
      <w:r w:rsidR="002B3C89" w:rsidRPr="00523182">
        <w:rPr>
          <w:rFonts w:ascii="Times New Roman" w:hAnsi="Times New Roman" w:cs="Times New Roman"/>
        </w:rPr>
        <w:t xml:space="preserve">owever, </w:t>
      </w:r>
      <w:r w:rsidR="00D84D3A" w:rsidRPr="00523182">
        <w:rPr>
          <w:rFonts w:ascii="Times New Roman" w:hAnsi="Times New Roman" w:cs="Times New Roman"/>
        </w:rPr>
        <w:t xml:space="preserve">if disagreement arises, </w:t>
      </w:r>
      <w:r w:rsidR="002B3C89" w:rsidRPr="00523182">
        <w:rPr>
          <w:rFonts w:ascii="Times New Roman" w:hAnsi="Times New Roman" w:cs="Times New Roman"/>
        </w:rPr>
        <w:t>final determinations rest with the chairperson</w:t>
      </w:r>
      <w:r w:rsidR="0052725F" w:rsidRPr="00523182">
        <w:rPr>
          <w:rFonts w:ascii="Times New Roman" w:hAnsi="Times New Roman" w:cs="Times New Roman"/>
        </w:rPr>
        <w:t xml:space="preserve"> in</w:t>
      </w:r>
      <w:r w:rsidR="006255C1">
        <w:rPr>
          <w:rFonts w:ascii="Times New Roman" w:hAnsi="Times New Roman" w:cs="Times New Roman"/>
        </w:rPr>
        <w:t xml:space="preserve"> </w:t>
      </w:r>
      <w:r w:rsidR="0052725F" w:rsidRPr="00523182">
        <w:rPr>
          <w:rFonts w:ascii="Times New Roman" w:hAnsi="Times New Roman" w:cs="Times New Roman"/>
        </w:rPr>
        <w:t>consultation with the dean</w:t>
      </w:r>
      <w:r w:rsidR="002B3C89" w:rsidRPr="0052318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14:paraId="1A24508E" w14:textId="66C82F9F" w:rsidR="005B23CE" w:rsidRDefault="00407FAE" w:rsidP="00EA5050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ab/>
      </w:r>
      <w:r w:rsidR="002B3C89" w:rsidRPr="00523182">
        <w:rPr>
          <w:rFonts w:ascii="Times New Roman" w:hAnsi="Times New Roman" w:cs="Times New Roman"/>
        </w:rPr>
        <w:t>Chairpersons may also identify the specific focus</w:t>
      </w:r>
      <w:r w:rsidR="006961A6" w:rsidRPr="00523182">
        <w:rPr>
          <w:rFonts w:ascii="Times New Roman" w:hAnsi="Times New Roman" w:cs="Times New Roman"/>
        </w:rPr>
        <w:t>,</w:t>
      </w:r>
      <w:r w:rsidR="002B3C89" w:rsidRPr="00523182">
        <w:rPr>
          <w:rFonts w:ascii="Times New Roman" w:hAnsi="Times New Roman" w:cs="Times New Roman"/>
        </w:rPr>
        <w:t xml:space="preserve"> course</w:t>
      </w:r>
      <w:r w:rsidR="006961A6" w:rsidRPr="00523182">
        <w:rPr>
          <w:rFonts w:ascii="Times New Roman" w:hAnsi="Times New Roman" w:cs="Times New Roman"/>
        </w:rPr>
        <w:t>, or area</w:t>
      </w:r>
      <w:r w:rsidR="002B3C89" w:rsidRPr="00523182">
        <w:rPr>
          <w:rFonts w:ascii="Times New Roman" w:hAnsi="Times New Roman" w:cs="Times New Roman"/>
        </w:rPr>
        <w:t xml:space="preserve"> to be</w:t>
      </w:r>
      <w:r w:rsidR="006255C1">
        <w:rPr>
          <w:rFonts w:ascii="Times New Roman" w:hAnsi="Times New Roman" w:cs="Times New Roman"/>
        </w:rPr>
        <w:t xml:space="preserve"> </w:t>
      </w:r>
      <w:r w:rsidR="002B3C89" w:rsidRPr="00523182">
        <w:rPr>
          <w:rFonts w:ascii="Times New Roman" w:hAnsi="Times New Roman" w:cs="Times New Roman"/>
        </w:rPr>
        <w:t xml:space="preserve">observed </w:t>
      </w:r>
      <w:r w:rsidR="1A8AE5A7" w:rsidRPr="00523182">
        <w:rPr>
          <w:rFonts w:ascii="Times New Roman" w:hAnsi="Times New Roman" w:cs="Times New Roman"/>
        </w:rPr>
        <w:t>to ensure the evaluation</w:t>
      </w:r>
      <w:r w:rsidR="002B3C89" w:rsidRPr="00523182">
        <w:rPr>
          <w:rFonts w:ascii="Times New Roman" w:hAnsi="Times New Roman" w:cs="Times New Roman"/>
        </w:rPr>
        <w:t xml:space="preserve"> aligns with departmental or program goals or</w:t>
      </w:r>
      <w:r w:rsidR="006255C1">
        <w:rPr>
          <w:rFonts w:ascii="Times New Roman" w:hAnsi="Times New Roman" w:cs="Times New Roman"/>
        </w:rPr>
        <w:t xml:space="preserve"> </w:t>
      </w:r>
      <w:r w:rsidR="002B3C89" w:rsidRPr="00523182">
        <w:rPr>
          <w:rFonts w:ascii="Times New Roman" w:hAnsi="Times New Roman" w:cs="Times New Roman"/>
        </w:rPr>
        <w:t>when a faculty member may benefit from targeted attention to a particular</w:t>
      </w:r>
      <w:r w:rsidR="006255C1">
        <w:rPr>
          <w:rFonts w:ascii="Times New Roman" w:hAnsi="Times New Roman" w:cs="Times New Roman"/>
        </w:rPr>
        <w:t xml:space="preserve"> </w:t>
      </w:r>
      <w:r w:rsidR="002B3C89" w:rsidRPr="00523182">
        <w:rPr>
          <w:rFonts w:ascii="Times New Roman" w:hAnsi="Times New Roman" w:cs="Times New Roman"/>
        </w:rPr>
        <w:t xml:space="preserve">instructional area. </w:t>
      </w:r>
      <w:r w:rsidR="00EA1187">
        <w:rPr>
          <w:rFonts w:ascii="Times New Roman" w:hAnsi="Times New Roman" w:cs="Times New Roman"/>
        </w:rPr>
        <w:t xml:space="preserve"> </w:t>
      </w:r>
      <w:r w:rsidR="002B3C89" w:rsidRPr="00523182">
        <w:rPr>
          <w:rFonts w:ascii="Times New Roman" w:hAnsi="Times New Roman" w:cs="Times New Roman"/>
        </w:rPr>
        <w:t>Cross-disciplinary or intercollege pairings are encouraged</w:t>
      </w:r>
      <w:r w:rsidR="006255C1">
        <w:rPr>
          <w:rFonts w:ascii="Times New Roman" w:hAnsi="Times New Roman" w:cs="Times New Roman"/>
        </w:rPr>
        <w:t xml:space="preserve"> </w:t>
      </w:r>
      <w:r w:rsidR="002B3C89" w:rsidRPr="00523182">
        <w:rPr>
          <w:rFonts w:ascii="Times New Roman" w:hAnsi="Times New Roman" w:cs="Times New Roman"/>
        </w:rPr>
        <w:t>when pedagogically appropriate.</w:t>
      </w:r>
      <w:r>
        <w:rPr>
          <w:rFonts w:ascii="Times New Roman" w:hAnsi="Times New Roman" w:cs="Times New Roman"/>
        </w:rPr>
        <w:t xml:space="preserve">  </w:t>
      </w:r>
    </w:p>
    <w:p w14:paraId="29E82374" w14:textId="591184F8" w:rsidR="00240CEC" w:rsidRDefault="00407FAE" w:rsidP="00EA5050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ab/>
      </w:r>
      <w:r w:rsidR="006E0A45" w:rsidRPr="00523182">
        <w:rPr>
          <w:rFonts w:ascii="Times New Roman" w:hAnsi="Times New Roman" w:cs="Times New Roman"/>
        </w:rPr>
        <w:t>F</w:t>
      </w:r>
      <w:r w:rsidR="0052725F" w:rsidRPr="00523182">
        <w:rPr>
          <w:rFonts w:ascii="Times New Roman" w:hAnsi="Times New Roman" w:cs="Times New Roman"/>
        </w:rPr>
        <w:t xml:space="preserve">aculty on leave at the time of the peer </w:t>
      </w:r>
      <w:r w:rsidR="00271E91" w:rsidRPr="00523182">
        <w:rPr>
          <w:rFonts w:ascii="Times New Roman" w:hAnsi="Times New Roman" w:cs="Times New Roman"/>
        </w:rPr>
        <w:t>review</w:t>
      </w:r>
      <w:r w:rsidR="006E0A45" w:rsidRPr="00523182">
        <w:rPr>
          <w:rFonts w:ascii="Times New Roman" w:hAnsi="Times New Roman" w:cs="Times New Roman"/>
        </w:rPr>
        <w:t xml:space="preserve"> are exempt from this</w:t>
      </w:r>
      <w:r w:rsidR="006255C1">
        <w:rPr>
          <w:rFonts w:ascii="Times New Roman" w:hAnsi="Times New Roman" w:cs="Times New Roman"/>
        </w:rPr>
        <w:t xml:space="preserve"> </w:t>
      </w:r>
      <w:r w:rsidR="006E0A45" w:rsidRPr="00523182">
        <w:rPr>
          <w:rFonts w:ascii="Times New Roman" w:hAnsi="Times New Roman" w:cs="Times New Roman"/>
        </w:rPr>
        <w:t xml:space="preserve">process during that </w:t>
      </w:r>
      <w:r w:rsidR="007C1751" w:rsidRPr="00523182">
        <w:rPr>
          <w:rFonts w:ascii="Times New Roman" w:hAnsi="Times New Roman" w:cs="Times New Roman"/>
        </w:rPr>
        <w:t xml:space="preserve">academic </w:t>
      </w:r>
      <w:r w:rsidR="006E0A45" w:rsidRPr="00523182">
        <w:rPr>
          <w:rFonts w:ascii="Times New Roman" w:hAnsi="Times New Roman" w:cs="Times New Roman"/>
        </w:rPr>
        <w:t>year.</w:t>
      </w:r>
      <w:r w:rsidR="00240CEC">
        <w:rPr>
          <w:rFonts w:ascii="Times New Roman" w:hAnsi="Times New Roman" w:cs="Times New Roman"/>
        </w:rPr>
        <w:t xml:space="preserve">  </w:t>
      </w:r>
    </w:p>
    <w:p w14:paraId="4487E21A" w14:textId="3EDCDCE6" w:rsidR="005B23CE" w:rsidRDefault="00240CEC" w:rsidP="00EA5050">
      <w:pPr>
        <w:spacing w:before="240" w:line="276" w:lineRule="auto"/>
        <w:ind w:left="72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(D)</w:t>
      </w:r>
      <w:r>
        <w:rPr>
          <w:rFonts w:ascii="Times New Roman" w:hAnsi="Times New Roman" w:cs="Times New Roman"/>
        </w:rPr>
        <w:tab/>
      </w:r>
      <w:r w:rsidR="002B3C89" w:rsidRPr="00523182">
        <w:rPr>
          <w:rFonts w:ascii="Times New Roman" w:hAnsi="Times New Roman" w:cs="Times New Roman"/>
        </w:rPr>
        <w:t xml:space="preserve">Oversight and </w:t>
      </w:r>
      <w:r w:rsidR="009739BC" w:rsidRPr="00523182">
        <w:rPr>
          <w:rFonts w:ascii="Times New Roman" w:hAnsi="Times New Roman" w:cs="Times New Roman"/>
        </w:rPr>
        <w:t>r</w:t>
      </w:r>
      <w:r w:rsidR="002B3C89" w:rsidRPr="00523182">
        <w:rPr>
          <w:rFonts w:ascii="Times New Roman" w:hAnsi="Times New Roman" w:cs="Times New Roman"/>
        </w:rPr>
        <w:t xml:space="preserve">otation </w:t>
      </w:r>
      <w:r w:rsidR="009739BC" w:rsidRPr="00523182">
        <w:rPr>
          <w:rFonts w:ascii="Times New Roman" w:hAnsi="Times New Roman" w:cs="Times New Roman"/>
        </w:rPr>
        <w:t>m</w:t>
      </w:r>
      <w:r w:rsidR="002B3C89" w:rsidRPr="00523182">
        <w:rPr>
          <w:rFonts w:ascii="Times New Roman" w:hAnsi="Times New Roman" w:cs="Times New Roman"/>
        </w:rPr>
        <w:t>anagement</w:t>
      </w:r>
      <w:r w:rsidR="005B23CE" w:rsidRPr="00523182">
        <w:rPr>
          <w:rFonts w:ascii="Times New Roman" w:hAnsi="Times New Roman" w:cs="Times New Roman"/>
        </w:rPr>
        <w:t xml:space="preserve">.  </w:t>
      </w:r>
      <w:r w:rsidR="002B3C89" w:rsidRPr="00523182">
        <w:rPr>
          <w:rFonts w:ascii="Times New Roman" w:hAnsi="Times New Roman" w:cs="Times New Roman"/>
        </w:rPr>
        <w:t xml:space="preserve">Oversight of the peer </w:t>
      </w:r>
      <w:r w:rsidR="00271E91" w:rsidRPr="00523182">
        <w:rPr>
          <w:rFonts w:ascii="Times New Roman" w:hAnsi="Times New Roman" w:cs="Times New Roman"/>
        </w:rPr>
        <w:t>review</w:t>
      </w:r>
      <w:r w:rsidR="002B3C89" w:rsidRPr="00523182">
        <w:rPr>
          <w:rFonts w:ascii="Times New Roman" w:hAnsi="Times New Roman" w:cs="Times New Roman"/>
        </w:rPr>
        <w:t xml:space="preserve"> process</w:t>
      </w:r>
      <w:r w:rsidR="006255C1">
        <w:rPr>
          <w:rFonts w:ascii="Times New Roman" w:hAnsi="Times New Roman" w:cs="Times New Roman"/>
        </w:rPr>
        <w:t xml:space="preserve"> </w:t>
      </w:r>
      <w:r w:rsidR="002B3C89" w:rsidRPr="00523182">
        <w:rPr>
          <w:rFonts w:ascii="Times New Roman" w:hAnsi="Times New Roman" w:cs="Times New Roman"/>
        </w:rPr>
        <w:t>is shared among department chairpersons, college deans, and the office of</w:t>
      </w:r>
      <w:r w:rsidR="006255C1">
        <w:rPr>
          <w:rFonts w:ascii="Times New Roman" w:hAnsi="Times New Roman" w:cs="Times New Roman"/>
        </w:rPr>
        <w:t xml:space="preserve"> </w:t>
      </w:r>
      <w:r w:rsidR="08EEB680" w:rsidRPr="00523182">
        <w:rPr>
          <w:rFonts w:ascii="Times New Roman" w:hAnsi="Times New Roman" w:cs="Times New Roman"/>
        </w:rPr>
        <w:t>academic</w:t>
      </w:r>
      <w:r w:rsidR="002B3C89" w:rsidRPr="00523182">
        <w:rPr>
          <w:rFonts w:ascii="Times New Roman" w:hAnsi="Times New Roman" w:cs="Times New Roman"/>
        </w:rPr>
        <w:t xml:space="preserve"> </w:t>
      </w:r>
      <w:r w:rsidR="00C73928" w:rsidRPr="00523182">
        <w:rPr>
          <w:rFonts w:ascii="Times New Roman" w:hAnsi="Times New Roman" w:cs="Times New Roman"/>
        </w:rPr>
        <w:t>a</w:t>
      </w:r>
      <w:r w:rsidR="002B3C89" w:rsidRPr="00523182">
        <w:rPr>
          <w:rFonts w:ascii="Times New Roman" w:hAnsi="Times New Roman" w:cs="Times New Roman"/>
        </w:rPr>
        <w:t>ffairs (OAA) with collaborative support from the</w:t>
      </w:r>
      <w:r w:rsidR="416186B7" w:rsidRPr="00523182">
        <w:rPr>
          <w:rFonts w:ascii="Times New Roman" w:hAnsi="Times New Roman" w:cs="Times New Roman"/>
        </w:rPr>
        <w:t xml:space="preserve"> </w:t>
      </w:r>
      <w:r w:rsidR="002B3C89" w:rsidRPr="00523182">
        <w:rPr>
          <w:rFonts w:ascii="Times New Roman" w:hAnsi="Times New Roman" w:cs="Times New Roman"/>
        </w:rPr>
        <w:t>ITL.</w:t>
      </w:r>
      <w:r>
        <w:rPr>
          <w:rFonts w:ascii="Times New Roman" w:hAnsi="Times New Roman" w:cs="Times New Roman"/>
        </w:rPr>
        <w:t xml:space="preserve">  </w:t>
      </w:r>
    </w:p>
    <w:p w14:paraId="18E02BEE" w14:textId="4B003E50" w:rsidR="005B23CE" w:rsidRDefault="00240CEC" w:rsidP="00EA5050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ab/>
      </w:r>
      <w:r w:rsidR="00E24F25" w:rsidRPr="00523182">
        <w:rPr>
          <w:rFonts w:ascii="Times New Roman" w:hAnsi="Times New Roman" w:cs="Times New Roman"/>
        </w:rPr>
        <w:t xml:space="preserve">Department </w:t>
      </w:r>
      <w:r w:rsidR="00C73928" w:rsidRPr="00523182">
        <w:rPr>
          <w:rFonts w:ascii="Times New Roman" w:hAnsi="Times New Roman" w:cs="Times New Roman"/>
        </w:rPr>
        <w:t>c</w:t>
      </w:r>
      <w:r w:rsidR="00E24F25" w:rsidRPr="00523182">
        <w:rPr>
          <w:rFonts w:ascii="Times New Roman" w:hAnsi="Times New Roman" w:cs="Times New Roman"/>
        </w:rPr>
        <w:t xml:space="preserve">hairpersons coordinate </w:t>
      </w:r>
      <w:r w:rsidR="007C1751" w:rsidRPr="00523182">
        <w:rPr>
          <w:rFonts w:ascii="Times New Roman" w:hAnsi="Times New Roman" w:cs="Times New Roman"/>
        </w:rPr>
        <w:t>review</w:t>
      </w:r>
      <w:r w:rsidR="00E24F25" w:rsidRPr="00523182">
        <w:rPr>
          <w:rFonts w:ascii="Times New Roman" w:hAnsi="Times New Roman" w:cs="Times New Roman"/>
        </w:rPr>
        <w:t xml:space="preserve"> schedules, assign </w:t>
      </w:r>
      <w:r w:rsidR="007F05A9" w:rsidRPr="00523182">
        <w:rPr>
          <w:rFonts w:ascii="Times New Roman" w:hAnsi="Times New Roman" w:cs="Times New Roman"/>
        </w:rPr>
        <w:t>reviewer</w:t>
      </w:r>
      <w:r w:rsidR="00E24F25" w:rsidRPr="00523182">
        <w:rPr>
          <w:rFonts w:ascii="Times New Roman" w:hAnsi="Times New Roman" w:cs="Times New Roman"/>
        </w:rPr>
        <w:t>s,</w:t>
      </w:r>
      <w:r w:rsidR="006255C1">
        <w:rPr>
          <w:rFonts w:ascii="Times New Roman" w:hAnsi="Times New Roman" w:cs="Times New Roman"/>
        </w:rPr>
        <w:t xml:space="preserve"> </w:t>
      </w:r>
      <w:r w:rsidR="00E24F25" w:rsidRPr="00523182">
        <w:rPr>
          <w:rFonts w:ascii="Times New Roman" w:hAnsi="Times New Roman" w:cs="Times New Roman"/>
        </w:rPr>
        <w:t>determine</w:t>
      </w:r>
      <w:r w:rsidR="006961A6" w:rsidRPr="00523182">
        <w:rPr>
          <w:rFonts w:ascii="Times New Roman" w:hAnsi="Times New Roman" w:cs="Times New Roman"/>
        </w:rPr>
        <w:t xml:space="preserve"> focal areas,</w:t>
      </w:r>
      <w:r w:rsidR="00E24F25" w:rsidRPr="00523182">
        <w:rPr>
          <w:rFonts w:ascii="Times New Roman" w:hAnsi="Times New Roman" w:cs="Times New Roman"/>
        </w:rPr>
        <w:t xml:space="preserve"> classes</w:t>
      </w:r>
      <w:r w:rsidR="006961A6" w:rsidRPr="00523182">
        <w:rPr>
          <w:rFonts w:ascii="Times New Roman" w:hAnsi="Times New Roman" w:cs="Times New Roman"/>
        </w:rPr>
        <w:t>,</w:t>
      </w:r>
      <w:r w:rsidR="00E24F25" w:rsidRPr="00523182">
        <w:rPr>
          <w:rFonts w:ascii="Times New Roman" w:hAnsi="Times New Roman" w:cs="Times New Roman"/>
        </w:rPr>
        <w:t xml:space="preserve"> or instructional settings to be observed, and ensure</w:t>
      </w:r>
      <w:r w:rsidR="006255C1">
        <w:rPr>
          <w:rFonts w:ascii="Times New Roman" w:hAnsi="Times New Roman" w:cs="Times New Roman"/>
        </w:rPr>
        <w:t xml:space="preserve"> </w:t>
      </w:r>
      <w:r w:rsidR="00E24F25" w:rsidRPr="00523182">
        <w:rPr>
          <w:rFonts w:ascii="Times New Roman" w:hAnsi="Times New Roman" w:cs="Times New Roman"/>
        </w:rPr>
        <w:t xml:space="preserve">adherence to the rotation. </w:t>
      </w:r>
      <w:r w:rsidR="000B0285">
        <w:rPr>
          <w:rFonts w:ascii="Times New Roman" w:hAnsi="Times New Roman" w:cs="Times New Roman"/>
        </w:rPr>
        <w:t xml:space="preserve"> </w:t>
      </w:r>
      <w:r w:rsidR="00E24F25" w:rsidRPr="00523182">
        <w:rPr>
          <w:rFonts w:ascii="Times New Roman" w:hAnsi="Times New Roman" w:cs="Times New Roman"/>
        </w:rPr>
        <w:t>They maintain records confirming that each faculty</w:t>
      </w:r>
      <w:r w:rsidR="006255C1">
        <w:rPr>
          <w:rFonts w:ascii="Times New Roman" w:hAnsi="Times New Roman" w:cs="Times New Roman"/>
        </w:rPr>
        <w:t xml:space="preserve"> </w:t>
      </w:r>
      <w:r w:rsidR="00E24F25" w:rsidRPr="00523182">
        <w:rPr>
          <w:rFonts w:ascii="Times New Roman" w:hAnsi="Times New Roman" w:cs="Times New Roman"/>
        </w:rPr>
        <w:t xml:space="preserve">member fulfills both </w:t>
      </w:r>
      <w:r w:rsidR="007F05A9" w:rsidRPr="00523182">
        <w:rPr>
          <w:rFonts w:ascii="Times New Roman" w:hAnsi="Times New Roman" w:cs="Times New Roman"/>
        </w:rPr>
        <w:t>reviewer</w:t>
      </w:r>
      <w:r w:rsidR="00E24F25" w:rsidRPr="00523182">
        <w:rPr>
          <w:rFonts w:ascii="Times New Roman" w:hAnsi="Times New Roman" w:cs="Times New Roman"/>
        </w:rPr>
        <w:t xml:space="preserve"> and </w:t>
      </w:r>
      <w:r w:rsidR="007C1751" w:rsidRPr="00523182">
        <w:rPr>
          <w:rFonts w:ascii="Times New Roman" w:hAnsi="Times New Roman" w:cs="Times New Roman"/>
        </w:rPr>
        <w:t>reviewee</w:t>
      </w:r>
      <w:r w:rsidR="00E24F25" w:rsidRPr="00523182">
        <w:rPr>
          <w:rFonts w:ascii="Times New Roman" w:hAnsi="Times New Roman" w:cs="Times New Roman"/>
        </w:rPr>
        <w:t xml:space="preserve"> roles.</w:t>
      </w:r>
      <w:r>
        <w:rPr>
          <w:rFonts w:ascii="Times New Roman" w:hAnsi="Times New Roman" w:cs="Times New Roman"/>
        </w:rPr>
        <w:t xml:space="preserve">  </w:t>
      </w:r>
    </w:p>
    <w:p w14:paraId="352552F9" w14:textId="64F18A2B" w:rsidR="005B23CE" w:rsidRDefault="00240CEC" w:rsidP="00EA5050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(2)</w:t>
      </w:r>
      <w:r>
        <w:rPr>
          <w:rFonts w:ascii="Times New Roman" w:hAnsi="Times New Roman" w:cs="Times New Roman"/>
        </w:rPr>
        <w:tab/>
      </w:r>
      <w:r w:rsidR="00E24F25" w:rsidRPr="00523182">
        <w:rPr>
          <w:rFonts w:ascii="Times New Roman" w:hAnsi="Times New Roman" w:cs="Times New Roman"/>
        </w:rPr>
        <w:t xml:space="preserve">College </w:t>
      </w:r>
      <w:r w:rsidR="00C73928" w:rsidRPr="00523182">
        <w:rPr>
          <w:rFonts w:ascii="Times New Roman" w:hAnsi="Times New Roman" w:cs="Times New Roman"/>
        </w:rPr>
        <w:t>d</w:t>
      </w:r>
      <w:r w:rsidR="00E24F25" w:rsidRPr="00523182">
        <w:rPr>
          <w:rFonts w:ascii="Times New Roman" w:hAnsi="Times New Roman" w:cs="Times New Roman"/>
        </w:rPr>
        <w:t>eans monitor departmental compliance through annual faculty</w:t>
      </w:r>
      <w:r w:rsidR="006255C1">
        <w:rPr>
          <w:rFonts w:ascii="Times New Roman" w:hAnsi="Times New Roman" w:cs="Times New Roman"/>
        </w:rPr>
        <w:t xml:space="preserve"> </w:t>
      </w:r>
      <w:r w:rsidR="00E24F25" w:rsidRPr="00523182">
        <w:rPr>
          <w:rFonts w:ascii="Times New Roman" w:hAnsi="Times New Roman" w:cs="Times New Roman"/>
        </w:rPr>
        <w:t>evaluations and report to OAA on participation, rotation adherence, and trends or</w:t>
      </w:r>
      <w:r w:rsidR="006255C1">
        <w:rPr>
          <w:rFonts w:ascii="Times New Roman" w:hAnsi="Times New Roman" w:cs="Times New Roman"/>
        </w:rPr>
        <w:t xml:space="preserve"> </w:t>
      </w:r>
      <w:r w:rsidR="00E24F25" w:rsidRPr="00523182">
        <w:rPr>
          <w:rFonts w:ascii="Times New Roman" w:hAnsi="Times New Roman" w:cs="Times New Roman"/>
        </w:rPr>
        <w:t>recommendations for improvement.</w:t>
      </w:r>
      <w:r>
        <w:rPr>
          <w:rFonts w:ascii="Times New Roman" w:hAnsi="Times New Roman" w:cs="Times New Roman"/>
        </w:rPr>
        <w:t xml:space="preserve">  </w:t>
      </w:r>
    </w:p>
    <w:p w14:paraId="14A0B513" w14:textId="5CDD8A98" w:rsidR="005B23CE" w:rsidRDefault="00240CEC" w:rsidP="00EA5050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ab/>
      </w:r>
      <w:r w:rsidR="66C45450" w:rsidRPr="00523182">
        <w:rPr>
          <w:rFonts w:ascii="Times New Roman" w:hAnsi="Times New Roman" w:cs="Times New Roman"/>
        </w:rPr>
        <w:t xml:space="preserve">The </w:t>
      </w:r>
      <w:r w:rsidR="006E0A45" w:rsidRPr="00523182">
        <w:rPr>
          <w:rFonts w:ascii="Times New Roman" w:hAnsi="Times New Roman" w:cs="Times New Roman"/>
        </w:rPr>
        <w:t>OAA</w:t>
      </w:r>
      <w:r w:rsidR="00E24F25" w:rsidRPr="00523182">
        <w:rPr>
          <w:rFonts w:ascii="Times New Roman" w:hAnsi="Times New Roman" w:cs="Times New Roman"/>
        </w:rPr>
        <w:t xml:space="preserve"> and ITL periodically review the process to ensure continued</w:t>
      </w:r>
      <w:r w:rsidR="006255C1">
        <w:rPr>
          <w:rFonts w:ascii="Times New Roman" w:hAnsi="Times New Roman" w:cs="Times New Roman"/>
        </w:rPr>
        <w:t xml:space="preserve"> </w:t>
      </w:r>
      <w:r w:rsidR="00E24F25" w:rsidRPr="00523182">
        <w:rPr>
          <w:rFonts w:ascii="Times New Roman" w:hAnsi="Times New Roman" w:cs="Times New Roman"/>
        </w:rPr>
        <w:t xml:space="preserve">alignment with </w:t>
      </w:r>
      <w:r w:rsidR="00B5437F" w:rsidRPr="00523182">
        <w:rPr>
          <w:rFonts w:ascii="Times New Roman" w:hAnsi="Times New Roman" w:cs="Times New Roman"/>
        </w:rPr>
        <w:t>university</w:t>
      </w:r>
      <w:r w:rsidR="00E24F25" w:rsidRPr="00523182">
        <w:rPr>
          <w:rFonts w:ascii="Times New Roman" w:hAnsi="Times New Roman" w:cs="Times New Roman"/>
        </w:rPr>
        <w:t xml:space="preserve"> goals and the TEACH </w:t>
      </w:r>
      <w:r w:rsidR="00C73928" w:rsidRPr="00523182">
        <w:rPr>
          <w:rFonts w:ascii="Times New Roman" w:hAnsi="Times New Roman" w:cs="Times New Roman"/>
        </w:rPr>
        <w:t>p</w:t>
      </w:r>
      <w:r w:rsidR="00E24F25" w:rsidRPr="00523182">
        <w:rPr>
          <w:rFonts w:ascii="Times New Roman" w:hAnsi="Times New Roman" w:cs="Times New Roman"/>
        </w:rPr>
        <w:t>rinciples.</w:t>
      </w:r>
      <w:r>
        <w:rPr>
          <w:rFonts w:ascii="Times New Roman" w:hAnsi="Times New Roman" w:cs="Times New Roman"/>
        </w:rPr>
        <w:t xml:space="preserve">  </w:t>
      </w:r>
    </w:p>
    <w:p w14:paraId="2B7160B3" w14:textId="10BE00D8" w:rsidR="006C6361" w:rsidRDefault="00240CEC" w:rsidP="00EA5050">
      <w:pPr>
        <w:spacing w:before="240" w:line="276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(E)</w:t>
      </w:r>
      <w:r>
        <w:rPr>
          <w:rFonts w:ascii="Times New Roman" w:hAnsi="Times New Roman" w:cs="Times New Roman"/>
        </w:rPr>
        <w:tab/>
      </w:r>
      <w:r w:rsidR="00E24F25" w:rsidRPr="00523182">
        <w:rPr>
          <w:rFonts w:ascii="Times New Roman" w:hAnsi="Times New Roman" w:cs="Times New Roman"/>
        </w:rPr>
        <w:t xml:space="preserve">Documentation and </w:t>
      </w:r>
      <w:r w:rsidR="00C73928" w:rsidRPr="00523182">
        <w:rPr>
          <w:rFonts w:ascii="Times New Roman" w:hAnsi="Times New Roman" w:cs="Times New Roman"/>
        </w:rPr>
        <w:t>w</w:t>
      </w:r>
      <w:r w:rsidR="00E24F25" w:rsidRPr="00523182">
        <w:rPr>
          <w:rFonts w:ascii="Times New Roman" w:hAnsi="Times New Roman" w:cs="Times New Roman"/>
        </w:rPr>
        <w:t>orkflow</w:t>
      </w:r>
      <w:r w:rsidR="438CD73B" w:rsidRPr="0052318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14:paraId="77D1805A" w14:textId="2E4602B8" w:rsidR="006C6361" w:rsidRDefault="00240CEC" w:rsidP="00EA5050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ab/>
      </w:r>
      <w:r w:rsidR="00E24F25" w:rsidRPr="00523182">
        <w:rPr>
          <w:rFonts w:ascii="Times New Roman" w:hAnsi="Times New Roman" w:cs="Times New Roman"/>
        </w:rPr>
        <w:t xml:space="preserve">The </w:t>
      </w:r>
      <w:r w:rsidR="00C73928" w:rsidRPr="00523182">
        <w:rPr>
          <w:rFonts w:ascii="Times New Roman" w:hAnsi="Times New Roman" w:cs="Times New Roman"/>
        </w:rPr>
        <w:t>f</w:t>
      </w:r>
      <w:r w:rsidR="00E24F25" w:rsidRPr="00523182">
        <w:rPr>
          <w:rFonts w:ascii="Times New Roman" w:hAnsi="Times New Roman" w:cs="Times New Roman"/>
        </w:rPr>
        <w:t xml:space="preserve">aculty </w:t>
      </w:r>
      <w:r w:rsidR="00C73928" w:rsidRPr="00523182">
        <w:rPr>
          <w:rFonts w:ascii="Times New Roman" w:hAnsi="Times New Roman" w:cs="Times New Roman"/>
        </w:rPr>
        <w:t>s</w:t>
      </w:r>
      <w:r w:rsidR="00E24F25" w:rsidRPr="00523182">
        <w:rPr>
          <w:rFonts w:ascii="Times New Roman" w:hAnsi="Times New Roman" w:cs="Times New Roman"/>
        </w:rPr>
        <w:t xml:space="preserve">uccess </w:t>
      </w:r>
      <w:r w:rsidR="00263874" w:rsidRPr="00523182">
        <w:rPr>
          <w:rFonts w:ascii="Times New Roman" w:hAnsi="Times New Roman" w:cs="Times New Roman"/>
        </w:rPr>
        <w:t xml:space="preserve">technology platform </w:t>
      </w:r>
      <w:r w:rsidR="00E24F25" w:rsidRPr="00523182">
        <w:rPr>
          <w:rFonts w:ascii="Times New Roman" w:hAnsi="Times New Roman" w:cs="Times New Roman"/>
        </w:rPr>
        <w:t xml:space="preserve">(FSTP) system </w:t>
      </w:r>
      <w:r w:rsidR="00F96981" w:rsidRPr="00523182">
        <w:rPr>
          <w:rFonts w:ascii="Times New Roman" w:hAnsi="Times New Roman" w:cs="Times New Roman"/>
        </w:rPr>
        <w:t>serves</w:t>
      </w:r>
      <w:r w:rsidR="00E24F25" w:rsidRPr="00523182">
        <w:rPr>
          <w:rFonts w:ascii="Times New Roman" w:hAnsi="Times New Roman" w:cs="Times New Roman"/>
        </w:rPr>
        <w:t xml:space="preserve"> as the</w:t>
      </w:r>
      <w:r w:rsidR="006255C1">
        <w:rPr>
          <w:rFonts w:ascii="Times New Roman" w:hAnsi="Times New Roman" w:cs="Times New Roman"/>
        </w:rPr>
        <w:t xml:space="preserve"> </w:t>
      </w:r>
      <w:r w:rsidR="00E24F25" w:rsidRPr="00523182">
        <w:rPr>
          <w:rFonts w:ascii="Times New Roman" w:hAnsi="Times New Roman" w:cs="Times New Roman"/>
        </w:rPr>
        <w:t>official platform for managing workflow and archiving documentation.</w:t>
      </w:r>
      <w:r w:rsidR="00342BB6">
        <w:rPr>
          <w:rFonts w:ascii="Times New Roman" w:hAnsi="Times New Roman" w:cs="Times New Roman"/>
        </w:rPr>
        <w:t xml:space="preserve">  </w:t>
      </w:r>
      <w:r w:rsidR="007C1751" w:rsidRPr="00523182">
        <w:rPr>
          <w:rFonts w:ascii="Times New Roman" w:hAnsi="Times New Roman" w:cs="Times New Roman"/>
        </w:rPr>
        <w:t>Reviewees</w:t>
      </w:r>
      <w:r w:rsidR="00E24F25" w:rsidRPr="00523182">
        <w:rPr>
          <w:rFonts w:ascii="Times New Roman" w:hAnsi="Times New Roman" w:cs="Times New Roman"/>
        </w:rPr>
        <w:t xml:space="preserve">, </w:t>
      </w:r>
      <w:r w:rsidR="007F05A9" w:rsidRPr="00523182">
        <w:rPr>
          <w:rFonts w:ascii="Times New Roman" w:hAnsi="Times New Roman" w:cs="Times New Roman"/>
        </w:rPr>
        <w:t>reviewer</w:t>
      </w:r>
      <w:r w:rsidR="00E24F25" w:rsidRPr="00523182">
        <w:rPr>
          <w:rFonts w:ascii="Times New Roman" w:hAnsi="Times New Roman" w:cs="Times New Roman"/>
        </w:rPr>
        <w:t>s, and chairs shall use FSTP to upload all required materials,</w:t>
      </w:r>
      <w:r w:rsidR="006255C1">
        <w:rPr>
          <w:rFonts w:ascii="Times New Roman" w:hAnsi="Times New Roman" w:cs="Times New Roman"/>
        </w:rPr>
        <w:t xml:space="preserve"> </w:t>
      </w:r>
      <w:r w:rsidR="00E24F25" w:rsidRPr="00523182">
        <w:rPr>
          <w:rFonts w:ascii="Times New Roman" w:hAnsi="Times New Roman" w:cs="Times New Roman"/>
        </w:rPr>
        <w:t xml:space="preserve">including reports, </w:t>
      </w:r>
      <w:r w:rsidR="007F05A9" w:rsidRPr="00523182">
        <w:rPr>
          <w:rFonts w:ascii="Times New Roman" w:hAnsi="Times New Roman" w:cs="Times New Roman"/>
        </w:rPr>
        <w:t>narratives</w:t>
      </w:r>
      <w:r w:rsidR="00E24F25" w:rsidRPr="00523182">
        <w:rPr>
          <w:rFonts w:ascii="Times New Roman" w:hAnsi="Times New Roman" w:cs="Times New Roman"/>
        </w:rPr>
        <w:t>, reflections, and related correspondence.</w:t>
      </w:r>
      <w:r>
        <w:rPr>
          <w:rFonts w:ascii="Times New Roman" w:hAnsi="Times New Roman" w:cs="Times New Roman"/>
        </w:rPr>
        <w:t xml:space="preserve">  </w:t>
      </w:r>
    </w:p>
    <w:p w14:paraId="54B100DC" w14:textId="4EE32928" w:rsidR="006C6361" w:rsidRDefault="004A0D8B" w:rsidP="00EA5050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ab/>
      </w:r>
      <w:r w:rsidR="00E24F25" w:rsidRPr="00523182">
        <w:rPr>
          <w:rFonts w:ascii="Times New Roman" w:hAnsi="Times New Roman" w:cs="Times New Roman"/>
        </w:rPr>
        <w:t xml:space="preserve">Department </w:t>
      </w:r>
      <w:r w:rsidR="00C73928" w:rsidRPr="00523182">
        <w:rPr>
          <w:rFonts w:ascii="Times New Roman" w:hAnsi="Times New Roman" w:cs="Times New Roman"/>
        </w:rPr>
        <w:t>c</w:t>
      </w:r>
      <w:r w:rsidR="00E24F25" w:rsidRPr="00523182">
        <w:rPr>
          <w:rFonts w:ascii="Times New Roman" w:hAnsi="Times New Roman" w:cs="Times New Roman"/>
        </w:rPr>
        <w:t>hairpersons and deans monitor completion through FSTP to</w:t>
      </w:r>
      <w:r w:rsidR="006255C1">
        <w:rPr>
          <w:rFonts w:ascii="Times New Roman" w:hAnsi="Times New Roman" w:cs="Times New Roman"/>
        </w:rPr>
        <w:t xml:space="preserve"> </w:t>
      </w:r>
      <w:r w:rsidR="00E24F25" w:rsidRPr="00523182">
        <w:rPr>
          <w:rFonts w:ascii="Times New Roman" w:hAnsi="Times New Roman" w:cs="Times New Roman"/>
        </w:rPr>
        <w:t xml:space="preserve">ensure full participation and compliance. </w:t>
      </w:r>
      <w:r w:rsidR="00342BB6">
        <w:rPr>
          <w:rFonts w:ascii="Times New Roman" w:hAnsi="Times New Roman" w:cs="Times New Roman"/>
        </w:rPr>
        <w:t xml:space="preserve"> </w:t>
      </w:r>
      <w:r w:rsidR="00E24F25" w:rsidRPr="00523182">
        <w:rPr>
          <w:rFonts w:ascii="Times New Roman" w:hAnsi="Times New Roman" w:cs="Times New Roman"/>
        </w:rPr>
        <w:t>Aggregated data from FSTP may be</w:t>
      </w:r>
      <w:r w:rsidR="006255C1">
        <w:rPr>
          <w:rFonts w:ascii="Times New Roman" w:hAnsi="Times New Roman" w:cs="Times New Roman"/>
        </w:rPr>
        <w:t xml:space="preserve"> </w:t>
      </w:r>
      <w:r w:rsidR="00E24F25" w:rsidRPr="00523182">
        <w:rPr>
          <w:rFonts w:ascii="Times New Roman" w:hAnsi="Times New Roman" w:cs="Times New Roman"/>
        </w:rPr>
        <w:t>shared with ITL to inform professional development initiatives, identify themes,</w:t>
      </w:r>
      <w:r w:rsidR="006255C1">
        <w:rPr>
          <w:rFonts w:ascii="Times New Roman" w:hAnsi="Times New Roman" w:cs="Times New Roman"/>
        </w:rPr>
        <w:t xml:space="preserve"> </w:t>
      </w:r>
      <w:r w:rsidR="00E24F25" w:rsidRPr="00523182">
        <w:rPr>
          <w:rFonts w:ascii="Times New Roman" w:hAnsi="Times New Roman" w:cs="Times New Roman"/>
        </w:rPr>
        <w:t>and support programming aligned with faculty needs and institutional teaching</w:t>
      </w:r>
      <w:r w:rsidR="006255C1">
        <w:rPr>
          <w:rFonts w:ascii="Times New Roman" w:hAnsi="Times New Roman" w:cs="Times New Roman"/>
        </w:rPr>
        <w:t xml:space="preserve"> </w:t>
      </w:r>
      <w:r w:rsidR="00E24F25" w:rsidRPr="00523182">
        <w:rPr>
          <w:rFonts w:ascii="Times New Roman" w:hAnsi="Times New Roman" w:cs="Times New Roman"/>
        </w:rPr>
        <w:t>goals.</w:t>
      </w:r>
      <w:r>
        <w:rPr>
          <w:rFonts w:ascii="Times New Roman" w:hAnsi="Times New Roman" w:cs="Times New Roman"/>
        </w:rPr>
        <w:t xml:space="preserve">  </w:t>
      </w:r>
    </w:p>
    <w:p w14:paraId="78BC1FF6" w14:textId="749641B1" w:rsidR="006C6361" w:rsidRDefault="004A0D8B" w:rsidP="00EA5050">
      <w:pPr>
        <w:spacing w:before="240" w:line="276" w:lineRule="auto"/>
        <w:ind w:left="72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(F)</w:t>
      </w:r>
      <w:r>
        <w:rPr>
          <w:rFonts w:ascii="Times New Roman" w:hAnsi="Times New Roman" w:cs="Times New Roman"/>
        </w:rPr>
        <w:tab/>
      </w:r>
      <w:r w:rsidR="00E24F25" w:rsidRPr="00523182">
        <w:rPr>
          <w:rFonts w:ascii="Times New Roman" w:hAnsi="Times New Roman" w:cs="Times New Roman"/>
        </w:rPr>
        <w:t xml:space="preserve">Implementation and </w:t>
      </w:r>
      <w:r w:rsidR="00C73928" w:rsidRPr="00523182">
        <w:rPr>
          <w:rFonts w:ascii="Times New Roman" w:hAnsi="Times New Roman" w:cs="Times New Roman"/>
        </w:rPr>
        <w:t>s</w:t>
      </w:r>
      <w:r w:rsidR="00E24F25" w:rsidRPr="00523182">
        <w:rPr>
          <w:rFonts w:ascii="Times New Roman" w:hAnsi="Times New Roman" w:cs="Times New Roman"/>
        </w:rPr>
        <w:t>upport</w:t>
      </w:r>
      <w:r w:rsidR="006C6361" w:rsidRPr="00523182">
        <w:rPr>
          <w:rFonts w:ascii="Times New Roman" w:hAnsi="Times New Roman" w:cs="Times New Roman"/>
        </w:rPr>
        <w:t xml:space="preserve">.  </w:t>
      </w:r>
      <w:r w:rsidR="00E24F25" w:rsidRPr="00523182">
        <w:rPr>
          <w:rFonts w:ascii="Times New Roman" w:hAnsi="Times New Roman" w:cs="Times New Roman"/>
        </w:rPr>
        <w:t>The ITL</w:t>
      </w:r>
      <w:r w:rsidR="00F96981" w:rsidRPr="00523182">
        <w:rPr>
          <w:rFonts w:ascii="Times New Roman" w:hAnsi="Times New Roman" w:cs="Times New Roman"/>
        </w:rPr>
        <w:t xml:space="preserve"> </w:t>
      </w:r>
      <w:r w:rsidR="00305850" w:rsidRPr="00523182">
        <w:rPr>
          <w:rFonts w:ascii="Times New Roman" w:hAnsi="Times New Roman" w:cs="Times New Roman"/>
        </w:rPr>
        <w:t>serve</w:t>
      </w:r>
      <w:r w:rsidR="00F96981" w:rsidRPr="00523182">
        <w:rPr>
          <w:rFonts w:ascii="Times New Roman" w:hAnsi="Times New Roman" w:cs="Times New Roman"/>
        </w:rPr>
        <w:t>s</w:t>
      </w:r>
      <w:r w:rsidR="00305850" w:rsidRPr="00523182">
        <w:rPr>
          <w:rFonts w:ascii="Times New Roman" w:hAnsi="Times New Roman" w:cs="Times New Roman"/>
        </w:rPr>
        <w:t xml:space="preserve"> as a</w:t>
      </w:r>
      <w:r w:rsidR="00E24F25" w:rsidRPr="00523182">
        <w:rPr>
          <w:rFonts w:ascii="Times New Roman" w:hAnsi="Times New Roman" w:cs="Times New Roman"/>
        </w:rPr>
        <w:t xml:space="preserve"> resource to departments</w:t>
      </w:r>
      <w:r w:rsidR="006255C1">
        <w:rPr>
          <w:rFonts w:ascii="Times New Roman" w:hAnsi="Times New Roman" w:cs="Times New Roman"/>
        </w:rPr>
        <w:t xml:space="preserve"> </w:t>
      </w:r>
      <w:r w:rsidR="00E24F25" w:rsidRPr="00523182">
        <w:rPr>
          <w:rFonts w:ascii="Times New Roman" w:hAnsi="Times New Roman" w:cs="Times New Roman"/>
        </w:rPr>
        <w:t>and faculty participants.</w:t>
      </w:r>
      <w:r>
        <w:rPr>
          <w:rFonts w:ascii="Times New Roman" w:hAnsi="Times New Roman" w:cs="Times New Roman"/>
        </w:rPr>
        <w:t xml:space="preserve">  </w:t>
      </w:r>
    </w:p>
    <w:p w14:paraId="2A290D66" w14:textId="3F7E266F" w:rsidR="00271E91" w:rsidRDefault="004A0D8B" w:rsidP="00EA5050">
      <w:pPr>
        <w:spacing w:before="240" w:line="276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(G)</w:t>
      </w:r>
      <w:r>
        <w:rPr>
          <w:rFonts w:ascii="Times New Roman" w:hAnsi="Times New Roman" w:cs="Times New Roman"/>
        </w:rPr>
        <w:tab/>
      </w:r>
      <w:r w:rsidR="009360CA" w:rsidRPr="00523182">
        <w:rPr>
          <w:rFonts w:ascii="Times New Roman" w:hAnsi="Times New Roman" w:cs="Times New Roman"/>
        </w:rPr>
        <w:t xml:space="preserve">Policy </w:t>
      </w:r>
      <w:r w:rsidR="00C73928" w:rsidRPr="00523182">
        <w:rPr>
          <w:rFonts w:ascii="Times New Roman" w:hAnsi="Times New Roman" w:cs="Times New Roman"/>
        </w:rPr>
        <w:t>r</w:t>
      </w:r>
      <w:r w:rsidR="009360CA" w:rsidRPr="00523182">
        <w:rPr>
          <w:rFonts w:ascii="Times New Roman" w:hAnsi="Times New Roman" w:cs="Times New Roman"/>
        </w:rPr>
        <w:t>eview</w:t>
      </w:r>
      <w:r w:rsidR="006C6361" w:rsidRPr="00523182">
        <w:rPr>
          <w:rFonts w:ascii="Times New Roman" w:hAnsi="Times New Roman" w:cs="Times New Roman"/>
        </w:rPr>
        <w:t xml:space="preserve">.  </w:t>
      </w:r>
      <w:r w:rsidR="009360CA" w:rsidRPr="00523182">
        <w:rPr>
          <w:rFonts w:ascii="Times New Roman" w:hAnsi="Times New Roman" w:cs="Times New Roman"/>
        </w:rPr>
        <w:t xml:space="preserve">This policy shall be reviewed </w:t>
      </w:r>
      <w:r w:rsidR="00305850" w:rsidRPr="00523182">
        <w:rPr>
          <w:rFonts w:ascii="Times New Roman" w:hAnsi="Times New Roman" w:cs="Times New Roman"/>
        </w:rPr>
        <w:t>every five years</w:t>
      </w:r>
      <w:r w:rsidR="009360CA" w:rsidRPr="0052318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14:paraId="33D53648" w14:textId="3E388A43" w:rsidR="00DA6F1D" w:rsidRPr="00523182" w:rsidRDefault="006C160B" w:rsidP="00EA5050">
      <w:pPr>
        <w:spacing w:before="240" w:line="276" w:lineRule="auto"/>
        <w:ind w:left="72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(H)</w:t>
      </w:r>
      <w:r>
        <w:rPr>
          <w:rFonts w:ascii="Times New Roman" w:hAnsi="Times New Roman" w:cs="Times New Roman"/>
        </w:rPr>
        <w:tab/>
      </w:r>
      <w:r w:rsidR="00DA6F1D" w:rsidRPr="007E0281">
        <w:rPr>
          <w:rFonts w:ascii="Times New Roman" w:hAnsi="Times New Roman" w:cs="Times New Roman"/>
        </w:rPr>
        <w:t xml:space="preserve">YSU shall not </w:t>
      </w:r>
      <w:r w:rsidR="00D250B3" w:rsidRPr="007E0281">
        <w:rPr>
          <w:rFonts w:ascii="Times New Roman" w:hAnsi="Times New Roman" w:cs="Times New Roman"/>
        </w:rPr>
        <w:t xml:space="preserve">bargain </w:t>
      </w:r>
      <w:r w:rsidR="00DA6F1D" w:rsidRPr="007E0281">
        <w:rPr>
          <w:rFonts w:ascii="Times New Roman" w:hAnsi="Times New Roman" w:cs="Times New Roman"/>
        </w:rPr>
        <w:t xml:space="preserve">peer evaluation policies. </w:t>
      </w:r>
      <w:r w:rsidR="007228A1">
        <w:rPr>
          <w:rFonts w:ascii="Times New Roman" w:hAnsi="Times New Roman" w:cs="Times New Roman"/>
        </w:rPr>
        <w:t xml:space="preserve"> </w:t>
      </w:r>
      <w:r w:rsidR="00DA6F1D" w:rsidRPr="007E0281">
        <w:rPr>
          <w:rFonts w:ascii="Times New Roman" w:hAnsi="Times New Roman" w:cs="Times New Roman"/>
        </w:rPr>
        <w:t xml:space="preserve">This </w:t>
      </w:r>
      <w:r w:rsidR="00F96981" w:rsidRPr="007E0281">
        <w:rPr>
          <w:rFonts w:ascii="Times New Roman" w:hAnsi="Times New Roman" w:cs="Times New Roman"/>
        </w:rPr>
        <w:t xml:space="preserve">policy </w:t>
      </w:r>
      <w:r w:rsidR="00DA6F1D" w:rsidRPr="007E0281">
        <w:rPr>
          <w:rFonts w:ascii="Times New Roman" w:hAnsi="Times New Roman" w:cs="Times New Roman"/>
        </w:rPr>
        <w:t xml:space="preserve">applies, notwithstanding, any contrary provision in a collective bargaining agreement </w:t>
      </w:r>
      <w:bookmarkStart w:id="1" w:name="_Int_dsnciita"/>
      <w:r w:rsidR="00DA6F1D" w:rsidRPr="007E0281">
        <w:rPr>
          <w:rFonts w:ascii="Times New Roman" w:hAnsi="Times New Roman" w:cs="Times New Roman"/>
        </w:rPr>
        <w:t>entered</w:t>
      </w:r>
      <w:r w:rsidR="006255C1">
        <w:rPr>
          <w:rFonts w:ascii="Times New Roman" w:hAnsi="Times New Roman" w:cs="Times New Roman"/>
        </w:rPr>
        <w:t xml:space="preserve"> </w:t>
      </w:r>
      <w:r w:rsidR="00DA6F1D" w:rsidRPr="007E0281">
        <w:rPr>
          <w:rFonts w:ascii="Times New Roman" w:hAnsi="Times New Roman" w:cs="Times New Roman"/>
        </w:rPr>
        <w:t>into</w:t>
      </w:r>
      <w:bookmarkEnd w:id="1"/>
      <w:r w:rsidR="00DA6F1D" w:rsidRPr="007E0281">
        <w:rPr>
          <w:rFonts w:ascii="Times New Roman" w:hAnsi="Times New Roman" w:cs="Times New Roman"/>
        </w:rPr>
        <w:t xml:space="preserve"> on or after the statute’s effective date.</w:t>
      </w:r>
      <w:r>
        <w:rPr>
          <w:rFonts w:ascii="Times New Roman" w:hAnsi="Times New Roman" w:cs="Times New Roman"/>
        </w:rPr>
        <w:t xml:space="preserve">   </w:t>
      </w:r>
    </w:p>
    <w:sectPr w:rsidR="00DA6F1D" w:rsidRPr="00523182" w:rsidSect="00EB181D">
      <w:headerReference w:type="default" r:id="rId13"/>
      <w:pgSz w:w="12240" w:h="15840"/>
      <w:pgMar w:top="1440" w:right="1440" w:bottom="144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FE8BB" w14:textId="77777777" w:rsidR="00B64D98" w:rsidRDefault="00B64D98" w:rsidP="00A33341">
      <w:pPr>
        <w:spacing w:after="0" w:line="240" w:lineRule="auto"/>
      </w:pPr>
      <w:r>
        <w:separator/>
      </w:r>
    </w:p>
  </w:endnote>
  <w:endnote w:type="continuationSeparator" w:id="0">
    <w:p w14:paraId="094227FA" w14:textId="77777777" w:rsidR="00B64D98" w:rsidRDefault="00B64D98" w:rsidP="00A33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E2623" w14:textId="77777777" w:rsidR="00B64D98" w:rsidRDefault="00B64D98" w:rsidP="00A33341">
      <w:pPr>
        <w:spacing w:after="0" w:line="240" w:lineRule="auto"/>
      </w:pPr>
      <w:r>
        <w:separator/>
      </w:r>
    </w:p>
  </w:footnote>
  <w:footnote w:type="continuationSeparator" w:id="0">
    <w:p w14:paraId="1930A354" w14:textId="77777777" w:rsidR="00B64D98" w:rsidRDefault="00B64D98" w:rsidP="00A33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B0B3F" w14:textId="7DB5E6CE" w:rsidR="00EB181D" w:rsidRPr="00EB181D" w:rsidRDefault="00EB181D">
    <w:pPr>
      <w:pStyle w:val="Header"/>
      <w:jc w:val="right"/>
      <w:rPr>
        <w:rFonts w:ascii="Times New Roman" w:hAnsi="Times New Roman" w:cs="Times New Roman"/>
      </w:rPr>
    </w:pPr>
    <w:r w:rsidRPr="00EB181D">
      <w:rPr>
        <w:rFonts w:ascii="Times New Roman" w:hAnsi="Times New Roman" w:cs="Times New Roman"/>
      </w:rPr>
      <w:t>3356-10-27</w:t>
    </w:r>
    <w:r w:rsidRPr="00EB181D">
      <w:rPr>
        <w:rFonts w:ascii="Times New Roman" w:hAnsi="Times New Roman" w:cs="Times New Roman"/>
      </w:rPr>
      <w:tab/>
    </w:r>
    <w:r w:rsidRPr="00EB181D">
      <w:rPr>
        <w:rFonts w:ascii="Times New Roman" w:hAnsi="Times New Roman" w:cs="Times New Roman"/>
      </w:rPr>
      <w:tab/>
    </w:r>
    <w:sdt>
      <w:sdtPr>
        <w:rPr>
          <w:rFonts w:ascii="Times New Roman" w:hAnsi="Times New Roman" w:cs="Times New Roman"/>
        </w:rPr>
        <w:id w:val="139061500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EB181D">
          <w:rPr>
            <w:rFonts w:ascii="Times New Roman" w:hAnsi="Times New Roman" w:cs="Times New Roman"/>
          </w:rPr>
          <w:fldChar w:fldCharType="begin"/>
        </w:r>
        <w:r w:rsidRPr="00EB181D">
          <w:rPr>
            <w:rFonts w:ascii="Times New Roman" w:hAnsi="Times New Roman" w:cs="Times New Roman"/>
          </w:rPr>
          <w:instrText xml:space="preserve"> PAGE   \* MERGEFORMAT </w:instrText>
        </w:r>
        <w:r w:rsidRPr="00EB181D">
          <w:rPr>
            <w:rFonts w:ascii="Times New Roman" w:hAnsi="Times New Roman" w:cs="Times New Roman"/>
          </w:rPr>
          <w:fldChar w:fldCharType="separate"/>
        </w:r>
        <w:r w:rsidRPr="00EB181D">
          <w:rPr>
            <w:rFonts w:ascii="Times New Roman" w:hAnsi="Times New Roman" w:cs="Times New Roman"/>
            <w:noProof/>
          </w:rPr>
          <w:t>2</w:t>
        </w:r>
        <w:r w:rsidRPr="00EB181D">
          <w:rPr>
            <w:rFonts w:ascii="Times New Roman" w:hAnsi="Times New Roman" w:cs="Times New Roman"/>
            <w:noProof/>
          </w:rPr>
          <w:fldChar w:fldCharType="end"/>
        </w:r>
      </w:sdtContent>
    </w:sdt>
  </w:p>
  <w:p w14:paraId="563CA722" w14:textId="77777777" w:rsidR="00EB181D" w:rsidRDefault="00EB181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UfeAY0rY" int2:invalidationBookmarkName="" int2:hashCode="vRZP2sgsSUl/fK" int2:id="AekKVwz2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FC6"/>
    <w:multiLevelType w:val="hybridMultilevel"/>
    <w:tmpl w:val="C63802DC"/>
    <w:lvl w:ilvl="0" w:tplc="BA061B4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844521"/>
    <w:multiLevelType w:val="hybridMultilevel"/>
    <w:tmpl w:val="BF166948"/>
    <w:lvl w:ilvl="0" w:tplc="5D92107E">
      <w:start w:val="1"/>
      <w:numFmt w:val="lowerLetter"/>
      <w:lvlText w:val="(%1)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5D8373C"/>
    <w:multiLevelType w:val="hybridMultilevel"/>
    <w:tmpl w:val="7F729CFE"/>
    <w:lvl w:ilvl="0" w:tplc="49EAE4D8">
      <w:start w:val="1"/>
      <w:numFmt w:val="decimal"/>
      <w:lvlText w:val="(%1)"/>
      <w:lvlJc w:val="left"/>
      <w:pPr>
        <w:ind w:left="1080" w:hanging="360"/>
      </w:pPr>
      <w:rPr>
        <w:rFonts w:ascii="Times New Roman" w:eastAsiaTheme="minorHAnsi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258F4"/>
    <w:multiLevelType w:val="hybridMultilevel"/>
    <w:tmpl w:val="8B940FF0"/>
    <w:lvl w:ilvl="0" w:tplc="8AC87EE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B46EA2"/>
    <w:multiLevelType w:val="hybridMultilevel"/>
    <w:tmpl w:val="0E5AE89A"/>
    <w:lvl w:ilvl="0" w:tplc="05DE7A32">
      <w:start w:val="1"/>
      <w:numFmt w:val="decimal"/>
      <w:lvlText w:val="(%1)"/>
      <w:lvlJc w:val="left"/>
      <w:pPr>
        <w:ind w:left="1080" w:hanging="360"/>
      </w:pPr>
      <w:rPr>
        <w:rFonts w:ascii="Times New Roman" w:eastAsiaTheme="minorHAnsi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3C57AF"/>
    <w:multiLevelType w:val="hybridMultilevel"/>
    <w:tmpl w:val="7F9CEA7A"/>
    <w:lvl w:ilvl="0" w:tplc="F580F56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075F4"/>
    <w:multiLevelType w:val="hybridMultilevel"/>
    <w:tmpl w:val="31608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44AAF"/>
    <w:multiLevelType w:val="hybridMultilevel"/>
    <w:tmpl w:val="FB102FB2"/>
    <w:lvl w:ilvl="0" w:tplc="D0B8A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5F7705"/>
    <w:multiLevelType w:val="hybridMultilevel"/>
    <w:tmpl w:val="5CFEF482"/>
    <w:lvl w:ilvl="0" w:tplc="7C1C9C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DC0E72"/>
    <w:multiLevelType w:val="hybridMultilevel"/>
    <w:tmpl w:val="2A464CEA"/>
    <w:lvl w:ilvl="0" w:tplc="1B04DC9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91E3ECB"/>
    <w:multiLevelType w:val="hybridMultilevel"/>
    <w:tmpl w:val="E348FE2E"/>
    <w:lvl w:ilvl="0" w:tplc="ACC8F9B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E5AB7"/>
    <w:multiLevelType w:val="hybridMultilevel"/>
    <w:tmpl w:val="256A9ADE"/>
    <w:lvl w:ilvl="0" w:tplc="6A6407A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063BC2"/>
    <w:multiLevelType w:val="hybridMultilevel"/>
    <w:tmpl w:val="108E89FE"/>
    <w:lvl w:ilvl="0" w:tplc="4940967A">
      <w:start w:val="1"/>
      <w:numFmt w:val="decimal"/>
      <w:lvlText w:val="(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D47707"/>
    <w:multiLevelType w:val="hybridMultilevel"/>
    <w:tmpl w:val="C99275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91180"/>
    <w:multiLevelType w:val="hybridMultilevel"/>
    <w:tmpl w:val="1BB2CA5A"/>
    <w:lvl w:ilvl="0" w:tplc="B35C4F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72419AA"/>
    <w:multiLevelType w:val="hybridMultilevel"/>
    <w:tmpl w:val="AE0A62A2"/>
    <w:lvl w:ilvl="0" w:tplc="6A8E3432">
      <w:start w:val="1"/>
      <w:numFmt w:val="lowerLetter"/>
      <w:lvlText w:val="(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523445"/>
    <w:multiLevelType w:val="hybridMultilevel"/>
    <w:tmpl w:val="D982CAA4"/>
    <w:lvl w:ilvl="0" w:tplc="DB9EBD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895673"/>
    <w:multiLevelType w:val="hybridMultilevel"/>
    <w:tmpl w:val="82E40B6A"/>
    <w:lvl w:ilvl="0" w:tplc="7DE074F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B13085"/>
    <w:multiLevelType w:val="hybridMultilevel"/>
    <w:tmpl w:val="3A60D7B2"/>
    <w:lvl w:ilvl="0" w:tplc="6478B78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8947009">
    <w:abstractNumId w:val="13"/>
  </w:num>
  <w:num w:numId="2" w16cid:durableId="1569071998">
    <w:abstractNumId w:val="3"/>
  </w:num>
  <w:num w:numId="3" w16cid:durableId="1955791793">
    <w:abstractNumId w:val="1"/>
  </w:num>
  <w:num w:numId="4" w16cid:durableId="751245126">
    <w:abstractNumId w:val="6"/>
  </w:num>
  <w:num w:numId="5" w16cid:durableId="343018645">
    <w:abstractNumId w:val="7"/>
  </w:num>
  <w:num w:numId="6" w16cid:durableId="233247844">
    <w:abstractNumId w:val="15"/>
  </w:num>
  <w:num w:numId="7" w16cid:durableId="1797210530">
    <w:abstractNumId w:val="4"/>
  </w:num>
  <w:num w:numId="8" w16cid:durableId="831797292">
    <w:abstractNumId w:val="12"/>
  </w:num>
  <w:num w:numId="9" w16cid:durableId="2074965119">
    <w:abstractNumId w:val="2"/>
  </w:num>
  <w:num w:numId="10" w16cid:durableId="2048410547">
    <w:abstractNumId w:val="16"/>
  </w:num>
  <w:num w:numId="11" w16cid:durableId="1369645706">
    <w:abstractNumId w:val="18"/>
  </w:num>
  <w:num w:numId="12" w16cid:durableId="1656638417">
    <w:abstractNumId w:val="14"/>
  </w:num>
  <w:num w:numId="13" w16cid:durableId="603463284">
    <w:abstractNumId w:val="5"/>
  </w:num>
  <w:num w:numId="14" w16cid:durableId="1756365804">
    <w:abstractNumId w:val="11"/>
  </w:num>
  <w:num w:numId="15" w16cid:durableId="1707635334">
    <w:abstractNumId w:val="8"/>
  </w:num>
  <w:num w:numId="16" w16cid:durableId="889921058">
    <w:abstractNumId w:val="17"/>
  </w:num>
  <w:num w:numId="17" w16cid:durableId="1486164741">
    <w:abstractNumId w:val="0"/>
  </w:num>
  <w:num w:numId="18" w16cid:durableId="2047099111">
    <w:abstractNumId w:val="9"/>
  </w:num>
  <w:num w:numId="19" w16cid:durableId="13484873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10"/>
    <w:rsid w:val="00012BF8"/>
    <w:rsid w:val="00065F38"/>
    <w:rsid w:val="00071B10"/>
    <w:rsid w:val="000809E4"/>
    <w:rsid w:val="00082D34"/>
    <w:rsid w:val="00090FCA"/>
    <w:rsid w:val="0009100F"/>
    <w:rsid w:val="000B0285"/>
    <w:rsid w:val="000E7F3A"/>
    <w:rsid w:val="000F1AFA"/>
    <w:rsid w:val="000F6305"/>
    <w:rsid w:val="001021E8"/>
    <w:rsid w:val="00107F9B"/>
    <w:rsid w:val="00131BE2"/>
    <w:rsid w:val="00132C16"/>
    <w:rsid w:val="00162B0A"/>
    <w:rsid w:val="0017673A"/>
    <w:rsid w:val="001A0B26"/>
    <w:rsid w:val="001A302A"/>
    <w:rsid w:val="001C4E81"/>
    <w:rsid w:val="001E6579"/>
    <w:rsid w:val="001E70BC"/>
    <w:rsid w:val="001F0760"/>
    <w:rsid w:val="001F6F4F"/>
    <w:rsid w:val="00201E51"/>
    <w:rsid w:val="00204144"/>
    <w:rsid w:val="0022136F"/>
    <w:rsid w:val="00230F8F"/>
    <w:rsid w:val="0023292B"/>
    <w:rsid w:val="00240CEC"/>
    <w:rsid w:val="00251A0C"/>
    <w:rsid w:val="00262BFD"/>
    <w:rsid w:val="00263874"/>
    <w:rsid w:val="00271E91"/>
    <w:rsid w:val="002840E7"/>
    <w:rsid w:val="00284DC3"/>
    <w:rsid w:val="00290497"/>
    <w:rsid w:val="002B3C89"/>
    <w:rsid w:val="002C3AAF"/>
    <w:rsid w:val="002E2C73"/>
    <w:rsid w:val="002F4B22"/>
    <w:rsid w:val="00305623"/>
    <w:rsid w:val="00305850"/>
    <w:rsid w:val="00342BB6"/>
    <w:rsid w:val="00380CC9"/>
    <w:rsid w:val="00384DAD"/>
    <w:rsid w:val="003B4189"/>
    <w:rsid w:val="003E2926"/>
    <w:rsid w:val="003F396B"/>
    <w:rsid w:val="003F50C7"/>
    <w:rsid w:val="00403629"/>
    <w:rsid w:val="00407FAE"/>
    <w:rsid w:val="00426C26"/>
    <w:rsid w:val="00434701"/>
    <w:rsid w:val="00456DA6"/>
    <w:rsid w:val="00457072"/>
    <w:rsid w:val="00462375"/>
    <w:rsid w:val="004665D8"/>
    <w:rsid w:val="00480D9D"/>
    <w:rsid w:val="00485DE5"/>
    <w:rsid w:val="0049669B"/>
    <w:rsid w:val="004A0D8B"/>
    <w:rsid w:val="004B1DA7"/>
    <w:rsid w:val="004D3247"/>
    <w:rsid w:val="00517C60"/>
    <w:rsid w:val="00523182"/>
    <w:rsid w:val="0052725F"/>
    <w:rsid w:val="00533BB7"/>
    <w:rsid w:val="005342B0"/>
    <w:rsid w:val="00541BD0"/>
    <w:rsid w:val="00565A02"/>
    <w:rsid w:val="005B23CE"/>
    <w:rsid w:val="005C7D69"/>
    <w:rsid w:val="00610E3F"/>
    <w:rsid w:val="006255C1"/>
    <w:rsid w:val="006429D0"/>
    <w:rsid w:val="00676860"/>
    <w:rsid w:val="006868B4"/>
    <w:rsid w:val="006944C1"/>
    <w:rsid w:val="006961A6"/>
    <w:rsid w:val="006B5365"/>
    <w:rsid w:val="006C160B"/>
    <w:rsid w:val="006C2DEE"/>
    <w:rsid w:val="006C6361"/>
    <w:rsid w:val="006D338A"/>
    <w:rsid w:val="006E0A45"/>
    <w:rsid w:val="006F40C5"/>
    <w:rsid w:val="0071437A"/>
    <w:rsid w:val="00721EAF"/>
    <w:rsid w:val="007228A1"/>
    <w:rsid w:val="0074637B"/>
    <w:rsid w:val="007A5623"/>
    <w:rsid w:val="007C14CC"/>
    <w:rsid w:val="007C1751"/>
    <w:rsid w:val="007E0281"/>
    <w:rsid w:val="007F05A9"/>
    <w:rsid w:val="0080113B"/>
    <w:rsid w:val="00807626"/>
    <w:rsid w:val="008218EB"/>
    <w:rsid w:val="008268B4"/>
    <w:rsid w:val="008344A6"/>
    <w:rsid w:val="00850C89"/>
    <w:rsid w:val="00864956"/>
    <w:rsid w:val="00874AA7"/>
    <w:rsid w:val="00884362"/>
    <w:rsid w:val="008A4CE0"/>
    <w:rsid w:val="009360CA"/>
    <w:rsid w:val="00953174"/>
    <w:rsid w:val="009739BC"/>
    <w:rsid w:val="00980746"/>
    <w:rsid w:val="0098423B"/>
    <w:rsid w:val="00993F2F"/>
    <w:rsid w:val="009B5074"/>
    <w:rsid w:val="009C0A0D"/>
    <w:rsid w:val="009D78F1"/>
    <w:rsid w:val="009E412B"/>
    <w:rsid w:val="009F1E53"/>
    <w:rsid w:val="00A01317"/>
    <w:rsid w:val="00A33341"/>
    <w:rsid w:val="00A40F81"/>
    <w:rsid w:val="00A42215"/>
    <w:rsid w:val="00A54056"/>
    <w:rsid w:val="00A77FC5"/>
    <w:rsid w:val="00AB6C2A"/>
    <w:rsid w:val="00AB7530"/>
    <w:rsid w:val="00AD7B7B"/>
    <w:rsid w:val="00B054F9"/>
    <w:rsid w:val="00B360AB"/>
    <w:rsid w:val="00B4245D"/>
    <w:rsid w:val="00B5437F"/>
    <w:rsid w:val="00B64D98"/>
    <w:rsid w:val="00B80C55"/>
    <w:rsid w:val="00B81FF2"/>
    <w:rsid w:val="00B825FE"/>
    <w:rsid w:val="00B86BBB"/>
    <w:rsid w:val="00B91975"/>
    <w:rsid w:val="00BF11D4"/>
    <w:rsid w:val="00C0755E"/>
    <w:rsid w:val="00C4135D"/>
    <w:rsid w:val="00C73928"/>
    <w:rsid w:val="00CA3276"/>
    <w:rsid w:val="00CA7AFD"/>
    <w:rsid w:val="00CB7FBA"/>
    <w:rsid w:val="00CE35EF"/>
    <w:rsid w:val="00CF60E3"/>
    <w:rsid w:val="00D250B3"/>
    <w:rsid w:val="00D529BC"/>
    <w:rsid w:val="00D63D8F"/>
    <w:rsid w:val="00D647EF"/>
    <w:rsid w:val="00D70D0E"/>
    <w:rsid w:val="00D77D99"/>
    <w:rsid w:val="00D82EA6"/>
    <w:rsid w:val="00D84D3A"/>
    <w:rsid w:val="00D85A9E"/>
    <w:rsid w:val="00D94B8C"/>
    <w:rsid w:val="00D975E7"/>
    <w:rsid w:val="00D97A5A"/>
    <w:rsid w:val="00DA0FFC"/>
    <w:rsid w:val="00DA4742"/>
    <w:rsid w:val="00DA6F1D"/>
    <w:rsid w:val="00DB0744"/>
    <w:rsid w:val="00DD2F1E"/>
    <w:rsid w:val="00DD63E0"/>
    <w:rsid w:val="00DE2B76"/>
    <w:rsid w:val="00E12B50"/>
    <w:rsid w:val="00E24F25"/>
    <w:rsid w:val="00E31EF2"/>
    <w:rsid w:val="00E45491"/>
    <w:rsid w:val="00E47877"/>
    <w:rsid w:val="00E56735"/>
    <w:rsid w:val="00E573D6"/>
    <w:rsid w:val="00E62319"/>
    <w:rsid w:val="00E74C3C"/>
    <w:rsid w:val="00EA1187"/>
    <w:rsid w:val="00EA5050"/>
    <w:rsid w:val="00EB181D"/>
    <w:rsid w:val="00EE4902"/>
    <w:rsid w:val="00EE5C94"/>
    <w:rsid w:val="00F303CE"/>
    <w:rsid w:val="00F341C5"/>
    <w:rsid w:val="00F44EB5"/>
    <w:rsid w:val="00F52CA3"/>
    <w:rsid w:val="00F8054D"/>
    <w:rsid w:val="00F96981"/>
    <w:rsid w:val="00FA10A6"/>
    <w:rsid w:val="00FB5783"/>
    <w:rsid w:val="00FE3D41"/>
    <w:rsid w:val="00FF79AE"/>
    <w:rsid w:val="039453C2"/>
    <w:rsid w:val="06410C78"/>
    <w:rsid w:val="073E2DA2"/>
    <w:rsid w:val="08EEB680"/>
    <w:rsid w:val="0F867BC2"/>
    <w:rsid w:val="108FEE07"/>
    <w:rsid w:val="11847D04"/>
    <w:rsid w:val="16017525"/>
    <w:rsid w:val="1A8AE5A7"/>
    <w:rsid w:val="1E3C5895"/>
    <w:rsid w:val="1EEFFF2E"/>
    <w:rsid w:val="1FB6A6B2"/>
    <w:rsid w:val="224B5232"/>
    <w:rsid w:val="2E269496"/>
    <w:rsid w:val="3112206E"/>
    <w:rsid w:val="3312763F"/>
    <w:rsid w:val="35624CA4"/>
    <w:rsid w:val="38623422"/>
    <w:rsid w:val="3931997C"/>
    <w:rsid w:val="3B9975C6"/>
    <w:rsid w:val="3BD9DD26"/>
    <w:rsid w:val="3F101EDD"/>
    <w:rsid w:val="3FB2294F"/>
    <w:rsid w:val="411F2B08"/>
    <w:rsid w:val="412D91B5"/>
    <w:rsid w:val="416186B7"/>
    <w:rsid w:val="423AD340"/>
    <w:rsid w:val="430827E9"/>
    <w:rsid w:val="438CD73B"/>
    <w:rsid w:val="4405CFA1"/>
    <w:rsid w:val="4980D9A2"/>
    <w:rsid w:val="4A42DFFD"/>
    <w:rsid w:val="4AB30ADA"/>
    <w:rsid w:val="4BD20770"/>
    <w:rsid w:val="5050E466"/>
    <w:rsid w:val="51554877"/>
    <w:rsid w:val="53759767"/>
    <w:rsid w:val="55FEFE12"/>
    <w:rsid w:val="58E5CF9C"/>
    <w:rsid w:val="5B8D74E8"/>
    <w:rsid w:val="5C729CDA"/>
    <w:rsid w:val="5CC9ABDD"/>
    <w:rsid w:val="5F79A1EA"/>
    <w:rsid w:val="62C14F83"/>
    <w:rsid w:val="638D7156"/>
    <w:rsid w:val="640F9932"/>
    <w:rsid w:val="665B5C79"/>
    <w:rsid w:val="66C45450"/>
    <w:rsid w:val="67CC5F78"/>
    <w:rsid w:val="693D852F"/>
    <w:rsid w:val="69B079F5"/>
    <w:rsid w:val="6A0778D2"/>
    <w:rsid w:val="6B7DFCE1"/>
    <w:rsid w:val="6BF640CE"/>
    <w:rsid w:val="6D44FDAA"/>
    <w:rsid w:val="6E3759C1"/>
    <w:rsid w:val="701CDDEE"/>
    <w:rsid w:val="71BA5EE5"/>
    <w:rsid w:val="72A598B4"/>
    <w:rsid w:val="78340A41"/>
    <w:rsid w:val="7879FD92"/>
    <w:rsid w:val="7BA547FE"/>
    <w:rsid w:val="7BF6F680"/>
    <w:rsid w:val="7CE78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16D31"/>
  <w15:chartTrackingRefBased/>
  <w15:docId w15:val="{C82691AE-3884-4AE5-BF18-E5C5A5E4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B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B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B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B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B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B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B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B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B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B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B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B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B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B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B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B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B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B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B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B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B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B10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360AB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8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8E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F4B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B2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33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341"/>
  </w:style>
  <w:style w:type="paragraph" w:styleId="Footer">
    <w:name w:val="footer"/>
    <w:basedOn w:val="Normal"/>
    <w:link w:val="FooterChar"/>
    <w:uiPriority w:val="99"/>
    <w:unhideWhenUsed/>
    <w:rsid w:val="00A33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ysu.edu/institute-teaching-and-learning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su.edu/institute-teaching-and-learning/principles-good-practice-teachin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6F483AED46B42B25D24225EA5EE6D" ma:contentTypeVersion="14" ma:contentTypeDescription="Create a new document." ma:contentTypeScope="" ma:versionID="fd02048835f6b5e2e1bdaa8c378bf62c">
  <xsd:schema xmlns:xsd="http://www.w3.org/2001/XMLSchema" xmlns:xs="http://www.w3.org/2001/XMLSchema" xmlns:p="http://schemas.microsoft.com/office/2006/metadata/properties" xmlns:ns2="b892b486-bcd9-4bcc-8033-a4aac5cbd73b" xmlns:ns3="a659a0d4-9409-43bf-8a4d-eb64788e3eb0" targetNamespace="http://schemas.microsoft.com/office/2006/metadata/properties" ma:root="true" ma:fieldsID="369388c671a3d7b3aabd85e3a3e96b62" ns2:_="" ns3:_="">
    <xsd:import namespace="b892b486-bcd9-4bcc-8033-a4aac5cbd73b"/>
    <xsd:import namespace="a659a0d4-9409-43bf-8a4d-eb64788e3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2b486-bcd9-4bcc-8033-a4aac5cbd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488de0e-4df0-4d45-ba16-3ec912bfa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9a0d4-9409-43bf-8a4d-eb64788e3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2b486-bcd9-4bcc-8033-a4aac5cbd7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893E4A-E6B9-4DCC-9F3A-0031637EA4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34E22C-AB8F-448F-87AF-8300E376D4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CA002D-DF71-45CD-8302-2E0AE3468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92b486-bcd9-4bcc-8033-a4aac5cbd73b"/>
    <ds:schemaRef ds:uri="a659a0d4-9409-43bf-8a4d-eb64788e3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66F892-C2F6-4697-B846-59226ED70E77}">
  <ds:schemaRefs>
    <ds:schemaRef ds:uri="http://schemas.microsoft.com/office/2006/metadata/properties"/>
    <ds:schemaRef ds:uri="http://schemas.microsoft.com/office/infopath/2007/PartnerControls"/>
    <ds:schemaRef ds:uri="b892b486-bcd9-4bcc-8033-a4aac5cbd7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1161</Words>
  <Characters>7174</Characters>
  <Application>Microsoft Office Word</Application>
  <DocSecurity>0</DocSecurity>
  <Lines>155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Habuda</dc:creator>
  <cp:keywords/>
  <dc:description/>
  <cp:lastModifiedBy>Mari Jusino</cp:lastModifiedBy>
  <cp:revision>59</cp:revision>
  <dcterms:created xsi:type="dcterms:W3CDTF">2025-11-24T14:11:00Z</dcterms:created>
  <dcterms:modified xsi:type="dcterms:W3CDTF">2026-01-02T14:15:00Z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0x0101006A56F483AED46B42B25D24225EA5EE6D</vt:lpwstr>
  </property>
  <property fmtid="{D5CDD505-2E9C-101B-9397-08002B2CF9AE}" pid="3" name="MediaServiceImageTags">
    <vt:lpwstr/>
  </property>
</Properties>
</file>