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9075C" w14:textId="77777777" w:rsidR="006F6FEF" w:rsidRPr="00871F85" w:rsidRDefault="0023637E" w:rsidP="006F6FEF">
      <w:pPr>
        <w:rPr>
          <w:rFonts w:ascii="Times New Roman" w:hAnsi="Times New Roman"/>
          <w:b/>
          <w:sz w:val="24"/>
          <w:szCs w:val="24"/>
        </w:rPr>
      </w:pPr>
      <w:r w:rsidRPr="00871F85">
        <w:rPr>
          <w:rFonts w:ascii="Times New Roman" w:hAnsi="Times New Roman"/>
          <w:b/>
          <w:sz w:val="24"/>
          <w:szCs w:val="24"/>
        </w:rPr>
        <w:t>3356-</w:t>
      </w:r>
      <w:r w:rsidR="006F6FEF" w:rsidRPr="00871F85">
        <w:rPr>
          <w:rFonts w:ascii="Times New Roman" w:hAnsi="Times New Roman"/>
          <w:b/>
          <w:sz w:val="24"/>
          <w:szCs w:val="24"/>
        </w:rPr>
        <w:t>1</w:t>
      </w:r>
      <w:r w:rsidR="00F52124" w:rsidRPr="00871F85">
        <w:rPr>
          <w:rFonts w:ascii="Times New Roman" w:hAnsi="Times New Roman"/>
          <w:b/>
          <w:sz w:val="24"/>
          <w:szCs w:val="24"/>
        </w:rPr>
        <w:t>0</w:t>
      </w:r>
      <w:r w:rsidR="006F6FEF" w:rsidRPr="00871F85">
        <w:rPr>
          <w:rFonts w:ascii="Times New Roman" w:hAnsi="Times New Roman"/>
          <w:b/>
          <w:sz w:val="24"/>
          <w:szCs w:val="24"/>
        </w:rPr>
        <w:t>-1</w:t>
      </w:r>
      <w:r w:rsidR="00F52124" w:rsidRPr="00871F85">
        <w:rPr>
          <w:rFonts w:ascii="Times New Roman" w:hAnsi="Times New Roman"/>
          <w:b/>
          <w:sz w:val="24"/>
          <w:szCs w:val="24"/>
        </w:rPr>
        <w:t>6</w:t>
      </w:r>
      <w:r w:rsidR="006F6FEF" w:rsidRPr="00871F85">
        <w:rPr>
          <w:rFonts w:ascii="Times New Roman" w:hAnsi="Times New Roman"/>
          <w:b/>
          <w:sz w:val="24"/>
          <w:szCs w:val="24"/>
        </w:rPr>
        <w:tab/>
        <w:t>Research misconduct.</w:t>
      </w:r>
    </w:p>
    <w:p w14:paraId="7D310F6C" w14:textId="5F6D8A01" w:rsidR="00395ACB" w:rsidRPr="00AB5425" w:rsidRDefault="00395ACB" w:rsidP="00395ACB">
      <w:pPr>
        <w:widowControl/>
        <w:tabs>
          <w:tab w:val="left" w:pos="3060"/>
          <w:tab w:val="left" w:pos="7200"/>
        </w:tabs>
        <w:spacing w:line="276" w:lineRule="auto"/>
        <w:rPr>
          <w:rFonts w:ascii="Times New Roman" w:hAnsi="Times New Roman"/>
          <w:sz w:val="24"/>
          <w:szCs w:val="24"/>
          <w:u w:val="single"/>
        </w:rPr>
      </w:pPr>
    </w:p>
    <w:p w14:paraId="5E299C4B" w14:textId="6548B9B0" w:rsidR="00395ACB" w:rsidRPr="0031540F" w:rsidRDefault="00395ACB" w:rsidP="00395ACB">
      <w:pPr>
        <w:widowControl/>
        <w:tabs>
          <w:tab w:val="left" w:pos="3060"/>
          <w:tab w:val="left" w:pos="7200"/>
        </w:tabs>
        <w:spacing w:line="276" w:lineRule="auto"/>
        <w:rPr>
          <w:rFonts w:ascii="Times New Roman" w:hAnsi="Times New Roman"/>
          <w:sz w:val="24"/>
          <w:szCs w:val="24"/>
        </w:rPr>
      </w:pPr>
      <w:r w:rsidRPr="0031540F">
        <w:rPr>
          <w:rFonts w:ascii="Times New Roman" w:hAnsi="Times New Roman"/>
          <w:sz w:val="24"/>
          <w:szCs w:val="24"/>
        </w:rPr>
        <w:t>Responsible Division/Office:</w:t>
      </w:r>
      <w:r w:rsidRPr="0031540F">
        <w:rPr>
          <w:rFonts w:ascii="Times New Roman" w:hAnsi="Times New Roman"/>
          <w:sz w:val="24"/>
          <w:szCs w:val="24"/>
        </w:rPr>
        <w:tab/>
        <w:t>Office of Research</w:t>
      </w:r>
      <w:r w:rsidR="00F95ED3" w:rsidRPr="0031540F">
        <w:rPr>
          <w:rFonts w:ascii="Times New Roman" w:hAnsi="Times New Roman"/>
          <w:sz w:val="24"/>
          <w:szCs w:val="24"/>
        </w:rPr>
        <w:t xml:space="preserve"> Services</w:t>
      </w:r>
      <w:r w:rsidRPr="0031540F">
        <w:rPr>
          <w:rFonts w:ascii="Times New Roman" w:hAnsi="Times New Roman"/>
          <w:sz w:val="24"/>
          <w:szCs w:val="24"/>
        </w:rPr>
        <w:tab/>
      </w:r>
    </w:p>
    <w:p w14:paraId="7D5DBF09" w14:textId="77777777" w:rsidR="00395ACB" w:rsidRPr="0031540F" w:rsidRDefault="00395ACB" w:rsidP="00395ACB">
      <w:pPr>
        <w:widowControl/>
        <w:tabs>
          <w:tab w:val="left" w:pos="3060"/>
          <w:tab w:val="left" w:pos="7200"/>
        </w:tabs>
        <w:spacing w:line="276" w:lineRule="auto"/>
        <w:rPr>
          <w:rFonts w:ascii="Times New Roman" w:hAnsi="Times New Roman"/>
          <w:sz w:val="24"/>
          <w:szCs w:val="24"/>
        </w:rPr>
      </w:pPr>
      <w:r w:rsidRPr="0031540F">
        <w:rPr>
          <w:rFonts w:ascii="Times New Roman" w:hAnsi="Times New Roman"/>
          <w:sz w:val="24"/>
          <w:szCs w:val="24"/>
        </w:rPr>
        <w:t>Responsible Officer:</w:t>
      </w:r>
      <w:r w:rsidRPr="0031540F">
        <w:rPr>
          <w:rFonts w:ascii="Times New Roman" w:hAnsi="Times New Roman"/>
          <w:sz w:val="24"/>
          <w:szCs w:val="24"/>
        </w:rPr>
        <w:tab/>
        <w:t>Provost and Vice President for Academic Affairs</w:t>
      </w:r>
    </w:p>
    <w:p w14:paraId="1076BBA7" w14:textId="77777777" w:rsidR="00395ACB" w:rsidRPr="0031540F" w:rsidRDefault="00395ACB" w:rsidP="00395ACB">
      <w:pPr>
        <w:widowControl/>
        <w:tabs>
          <w:tab w:val="left" w:pos="3060"/>
          <w:tab w:val="left" w:pos="7200"/>
        </w:tabs>
        <w:spacing w:line="276" w:lineRule="auto"/>
        <w:rPr>
          <w:rFonts w:ascii="Times New Roman" w:hAnsi="Times New Roman"/>
          <w:sz w:val="24"/>
          <w:szCs w:val="24"/>
        </w:rPr>
      </w:pPr>
      <w:r w:rsidRPr="0031540F">
        <w:rPr>
          <w:rFonts w:ascii="Times New Roman" w:hAnsi="Times New Roman"/>
          <w:sz w:val="24"/>
          <w:szCs w:val="24"/>
        </w:rPr>
        <w:t>Revision History:</w:t>
      </w:r>
      <w:r w:rsidRPr="0031540F">
        <w:rPr>
          <w:rFonts w:ascii="Times New Roman" w:hAnsi="Times New Roman"/>
          <w:sz w:val="24"/>
          <w:szCs w:val="24"/>
        </w:rPr>
        <w:tab/>
        <w:t xml:space="preserve">1990; 2000; 2006; December 2010; </w:t>
      </w:r>
    </w:p>
    <w:p w14:paraId="3609A10D" w14:textId="2C9CF12B" w:rsidR="00395ACB" w:rsidRPr="0031540F" w:rsidRDefault="00395ACB" w:rsidP="00395ACB">
      <w:pPr>
        <w:widowControl/>
        <w:tabs>
          <w:tab w:val="left" w:pos="3060"/>
          <w:tab w:val="left" w:pos="7200"/>
        </w:tabs>
        <w:spacing w:line="276" w:lineRule="auto"/>
        <w:rPr>
          <w:rFonts w:ascii="Times New Roman" w:hAnsi="Times New Roman"/>
          <w:sz w:val="24"/>
          <w:szCs w:val="24"/>
        </w:rPr>
      </w:pPr>
      <w:r w:rsidRPr="0031540F">
        <w:rPr>
          <w:rFonts w:ascii="Times New Roman" w:hAnsi="Times New Roman"/>
          <w:sz w:val="24"/>
          <w:szCs w:val="24"/>
        </w:rPr>
        <w:tab/>
        <w:t>December 2016</w:t>
      </w:r>
      <w:r w:rsidR="004452EF" w:rsidRPr="0031540F">
        <w:rPr>
          <w:rFonts w:ascii="Times New Roman" w:hAnsi="Times New Roman"/>
          <w:sz w:val="24"/>
          <w:szCs w:val="24"/>
        </w:rPr>
        <w:t>; March 2022</w:t>
      </w:r>
      <w:r w:rsidR="00234B71">
        <w:rPr>
          <w:rFonts w:ascii="Times New Roman" w:hAnsi="Times New Roman"/>
          <w:sz w:val="24"/>
          <w:szCs w:val="24"/>
        </w:rPr>
        <w:t>; March 2026</w:t>
      </w:r>
    </w:p>
    <w:p w14:paraId="2A745015" w14:textId="085433D0" w:rsidR="00395ACB" w:rsidRPr="0031540F" w:rsidRDefault="00395ACB" w:rsidP="00395ACB">
      <w:pPr>
        <w:widowControl/>
        <w:tabs>
          <w:tab w:val="left" w:pos="3060"/>
          <w:tab w:val="left" w:pos="7200"/>
        </w:tabs>
        <w:spacing w:line="276" w:lineRule="auto"/>
        <w:rPr>
          <w:rFonts w:ascii="Times New Roman" w:hAnsi="Times New Roman"/>
          <w:sz w:val="24"/>
          <w:szCs w:val="24"/>
        </w:rPr>
      </w:pPr>
      <w:r w:rsidRPr="0031540F">
        <w:rPr>
          <w:rFonts w:ascii="Times New Roman" w:hAnsi="Times New Roman"/>
          <w:sz w:val="24"/>
          <w:szCs w:val="24"/>
        </w:rPr>
        <w:t>Board Committee:</w:t>
      </w:r>
      <w:r w:rsidRPr="0031540F">
        <w:rPr>
          <w:rFonts w:ascii="Times New Roman" w:hAnsi="Times New Roman"/>
          <w:sz w:val="24"/>
          <w:szCs w:val="24"/>
        </w:rPr>
        <w:tab/>
        <w:t>Academic</w:t>
      </w:r>
      <w:r w:rsidR="004452EF" w:rsidRPr="0031540F">
        <w:rPr>
          <w:rFonts w:ascii="Times New Roman" w:hAnsi="Times New Roman"/>
          <w:sz w:val="24"/>
          <w:szCs w:val="24"/>
        </w:rPr>
        <w:t xml:space="preserve"> Excellence</w:t>
      </w:r>
      <w:r w:rsidRPr="0031540F">
        <w:rPr>
          <w:rFonts w:ascii="Times New Roman" w:hAnsi="Times New Roman"/>
          <w:sz w:val="24"/>
          <w:szCs w:val="24"/>
        </w:rPr>
        <w:t xml:space="preserve"> and Student </w:t>
      </w:r>
      <w:r w:rsidR="004452EF" w:rsidRPr="0031540F">
        <w:rPr>
          <w:rFonts w:ascii="Times New Roman" w:hAnsi="Times New Roman"/>
          <w:sz w:val="24"/>
          <w:szCs w:val="24"/>
        </w:rPr>
        <w:t>Success</w:t>
      </w:r>
    </w:p>
    <w:p w14:paraId="4B30FFBC" w14:textId="7D9A3AC0" w:rsidR="00395ACB" w:rsidRPr="0031540F" w:rsidRDefault="00395ACB" w:rsidP="00395ACB">
      <w:pPr>
        <w:widowControl/>
        <w:tabs>
          <w:tab w:val="left" w:pos="3060"/>
          <w:tab w:val="left" w:pos="7200"/>
        </w:tabs>
        <w:spacing w:line="276" w:lineRule="auto"/>
        <w:rPr>
          <w:rFonts w:ascii="Times New Roman" w:hAnsi="Times New Roman"/>
          <w:sz w:val="24"/>
          <w:szCs w:val="24"/>
        </w:rPr>
      </w:pPr>
      <w:r w:rsidRPr="0031540F">
        <w:rPr>
          <w:rFonts w:ascii="Times New Roman" w:hAnsi="Times New Roman"/>
          <w:b/>
          <w:sz w:val="24"/>
          <w:szCs w:val="24"/>
        </w:rPr>
        <w:t>Effective Date:</w:t>
      </w:r>
      <w:r w:rsidRPr="0031540F">
        <w:rPr>
          <w:rFonts w:ascii="Times New Roman" w:hAnsi="Times New Roman"/>
          <w:sz w:val="24"/>
          <w:szCs w:val="24"/>
        </w:rPr>
        <w:tab/>
      </w:r>
      <w:r w:rsidR="00234B71">
        <w:rPr>
          <w:rFonts w:ascii="Times New Roman" w:hAnsi="Times New Roman"/>
          <w:b/>
          <w:sz w:val="24"/>
          <w:szCs w:val="24"/>
        </w:rPr>
        <w:t>March 19, 2026</w:t>
      </w:r>
    </w:p>
    <w:p w14:paraId="31CF9B6D" w14:textId="20CCD2A2" w:rsidR="00395ACB" w:rsidRPr="0031540F" w:rsidRDefault="00395ACB" w:rsidP="00395ACB">
      <w:pPr>
        <w:widowControl/>
        <w:tabs>
          <w:tab w:val="left" w:pos="3060"/>
          <w:tab w:val="left" w:pos="7200"/>
        </w:tabs>
        <w:spacing w:line="276" w:lineRule="auto"/>
        <w:rPr>
          <w:rFonts w:ascii="Times New Roman" w:hAnsi="Times New Roman"/>
          <w:sz w:val="24"/>
          <w:szCs w:val="24"/>
        </w:rPr>
      </w:pPr>
      <w:r w:rsidRPr="0031540F">
        <w:rPr>
          <w:rFonts w:ascii="Times New Roman" w:hAnsi="Times New Roman"/>
          <w:sz w:val="24"/>
          <w:szCs w:val="24"/>
        </w:rPr>
        <w:t>Next Review:</w:t>
      </w:r>
      <w:r w:rsidRPr="0031540F">
        <w:rPr>
          <w:rFonts w:ascii="Times New Roman" w:hAnsi="Times New Roman"/>
          <w:sz w:val="24"/>
          <w:szCs w:val="24"/>
        </w:rPr>
        <w:tab/>
      </w:r>
      <w:r w:rsidR="00234B71">
        <w:rPr>
          <w:rFonts w:ascii="Times New Roman" w:hAnsi="Times New Roman"/>
          <w:sz w:val="24"/>
          <w:szCs w:val="24"/>
        </w:rPr>
        <w:t>2031</w:t>
      </w:r>
    </w:p>
    <w:p w14:paraId="4D867E5D" w14:textId="6DF4AFEC" w:rsidR="006F6FEF" w:rsidRPr="00C9174A" w:rsidRDefault="00395ACB" w:rsidP="00C9174A">
      <w:pPr>
        <w:widowControl/>
        <w:tabs>
          <w:tab w:val="left" w:pos="3060"/>
          <w:tab w:val="left" w:pos="7920"/>
        </w:tabs>
        <w:rPr>
          <w:rFonts w:ascii="Times New Roman" w:hAnsi="Times New Roman"/>
          <w:b/>
          <w:sz w:val="24"/>
          <w:szCs w:val="24"/>
          <w:u w:val="single"/>
        </w:rPr>
      </w:pPr>
      <w:r w:rsidRPr="0031540F">
        <w:rPr>
          <w:rFonts w:ascii="Times New Roman" w:hAnsi="Times New Roman"/>
          <w:b/>
          <w:sz w:val="24"/>
          <w:szCs w:val="24"/>
          <w:u w:val="single"/>
        </w:rPr>
        <w:tab/>
      </w:r>
      <w:r w:rsidRPr="0031540F">
        <w:rPr>
          <w:rFonts w:ascii="Times New Roman" w:hAnsi="Times New Roman"/>
          <w:b/>
          <w:sz w:val="24"/>
          <w:szCs w:val="24"/>
          <w:u w:val="single"/>
        </w:rPr>
        <w:tab/>
      </w:r>
    </w:p>
    <w:p w14:paraId="18D084C0" w14:textId="4DA85FC8" w:rsidR="006F6FEF" w:rsidRPr="00871F85" w:rsidRDefault="006F6FEF" w:rsidP="00C9174A">
      <w:pPr>
        <w:spacing w:before="240" w:after="240" w:line="276" w:lineRule="auto"/>
        <w:ind w:left="720" w:hanging="720"/>
        <w:rPr>
          <w:rFonts w:ascii="Times New Roman" w:hAnsi="Times New Roman"/>
          <w:sz w:val="24"/>
          <w:szCs w:val="24"/>
        </w:rPr>
      </w:pPr>
      <w:r w:rsidRPr="00871F85">
        <w:rPr>
          <w:rFonts w:ascii="Times New Roman" w:hAnsi="Times New Roman"/>
          <w:sz w:val="24"/>
          <w:szCs w:val="24"/>
        </w:rPr>
        <w:t>(A)</w:t>
      </w:r>
      <w:r w:rsidRPr="00871F85">
        <w:rPr>
          <w:rFonts w:ascii="Times New Roman" w:hAnsi="Times New Roman"/>
          <w:sz w:val="24"/>
          <w:szCs w:val="24"/>
        </w:rPr>
        <w:tab/>
        <w:t>Policy</w:t>
      </w:r>
      <w:r w:rsidR="00AF30BF" w:rsidRPr="00871F85">
        <w:rPr>
          <w:rFonts w:ascii="Times New Roman" w:hAnsi="Times New Roman"/>
          <w:sz w:val="24"/>
          <w:szCs w:val="24"/>
        </w:rPr>
        <w:t xml:space="preserve"> statement</w:t>
      </w:r>
      <w:r w:rsidRPr="00871F85">
        <w:rPr>
          <w:rFonts w:ascii="Times New Roman" w:hAnsi="Times New Roman"/>
          <w:sz w:val="24"/>
          <w:szCs w:val="24"/>
        </w:rPr>
        <w:t xml:space="preserve">.  </w:t>
      </w:r>
      <w:r w:rsidR="00C773F5" w:rsidRPr="00871F85">
        <w:rPr>
          <w:rFonts w:ascii="Times New Roman" w:hAnsi="Times New Roman"/>
          <w:sz w:val="24"/>
          <w:szCs w:val="24"/>
        </w:rPr>
        <w:t>Among the basic principles of Youngstown state university (university) are the pursuit of truth and the responsible exercise of academic freedom.  From these principles derive such ideals and values as the freedom and openness of inquiry, academic honesty, and integrity in scholarship and teaching.  The university affirms and honors the preservation, growth, and flourishing of these values throughout all its activities, including teaching and learning, research, scholarly inquiry, and creative scholarly endeavor.  Accordingly, research misconduct is adverse</w:t>
      </w:r>
      <w:r w:rsidR="00863E81" w:rsidRPr="00871F85">
        <w:rPr>
          <w:rFonts w:ascii="Times New Roman" w:hAnsi="Times New Roman"/>
          <w:sz w:val="24"/>
          <w:szCs w:val="24"/>
        </w:rPr>
        <w:t xml:space="preserve"> </w:t>
      </w:r>
      <w:r w:rsidR="00C773F5" w:rsidRPr="00871F85">
        <w:rPr>
          <w:rFonts w:ascii="Times New Roman" w:hAnsi="Times New Roman"/>
          <w:sz w:val="24"/>
          <w:szCs w:val="24"/>
        </w:rPr>
        <w:t xml:space="preserve">to the concept of academic freedom and its responsible exercise.  It is from this background that the board of trustees implements this policy for handling allegations of misconduct in research.  </w:t>
      </w:r>
    </w:p>
    <w:p w14:paraId="09E0A067" w14:textId="1577F53F" w:rsidR="00082567" w:rsidRPr="00C9174A" w:rsidRDefault="006F6FEF" w:rsidP="00C9174A">
      <w:pPr>
        <w:spacing w:before="240" w:after="240" w:line="276" w:lineRule="auto"/>
        <w:ind w:left="720" w:hanging="720"/>
        <w:rPr>
          <w:rFonts w:ascii="Times New Roman" w:hAnsi="Times New Roman"/>
          <w:sz w:val="24"/>
          <w:szCs w:val="24"/>
        </w:rPr>
      </w:pPr>
      <w:r w:rsidRPr="00871F85">
        <w:rPr>
          <w:rFonts w:ascii="Times New Roman" w:hAnsi="Times New Roman"/>
          <w:sz w:val="24"/>
          <w:szCs w:val="24"/>
        </w:rPr>
        <w:t>(B)</w:t>
      </w:r>
      <w:r w:rsidRPr="00871F85">
        <w:rPr>
          <w:rFonts w:ascii="Times New Roman" w:hAnsi="Times New Roman"/>
          <w:sz w:val="24"/>
          <w:szCs w:val="24"/>
        </w:rPr>
        <w:tab/>
        <w:t xml:space="preserve">Purpose.  </w:t>
      </w:r>
      <w:r w:rsidR="00082567" w:rsidRPr="00871F85">
        <w:rPr>
          <w:rFonts w:ascii="Times New Roman" w:hAnsi="Times New Roman"/>
          <w:sz w:val="24"/>
          <w:szCs w:val="24"/>
        </w:rPr>
        <w:t xml:space="preserve">To address </w:t>
      </w:r>
      <w:r w:rsidR="004452EF" w:rsidRPr="00871F85">
        <w:rPr>
          <w:rFonts w:ascii="Times New Roman" w:hAnsi="Times New Roman"/>
          <w:sz w:val="24"/>
          <w:szCs w:val="24"/>
        </w:rPr>
        <w:t>alleged or apparent misconduct in research</w:t>
      </w:r>
      <w:r w:rsidR="00616660" w:rsidRPr="00871F85">
        <w:rPr>
          <w:rFonts w:ascii="Times New Roman" w:hAnsi="Times New Roman"/>
          <w:sz w:val="24"/>
          <w:szCs w:val="24"/>
        </w:rPr>
        <w:t xml:space="preserve"> and </w:t>
      </w:r>
      <w:r w:rsidR="000729BA" w:rsidRPr="00871F85">
        <w:rPr>
          <w:rFonts w:ascii="Times New Roman" w:hAnsi="Times New Roman"/>
          <w:sz w:val="24"/>
          <w:szCs w:val="24"/>
        </w:rPr>
        <w:t xml:space="preserve">in </w:t>
      </w:r>
      <w:r w:rsidR="004452EF" w:rsidRPr="00871F85">
        <w:rPr>
          <w:rFonts w:ascii="Times New Roman" w:hAnsi="Times New Roman"/>
          <w:sz w:val="24"/>
          <w:szCs w:val="24"/>
        </w:rPr>
        <w:t>scholarly and creative activities, irrespective of funding source.</w:t>
      </w:r>
    </w:p>
    <w:p w14:paraId="149287C5" w14:textId="02BAD0C6" w:rsidR="006F6FEF" w:rsidRPr="004145CC" w:rsidRDefault="00082567" w:rsidP="004145CC">
      <w:pPr>
        <w:widowControl/>
        <w:spacing w:before="240" w:after="240" w:line="276" w:lineRule="auto"/>
        <w:ind w:left="720" w:hanging="720"/>
        <w:rPr>
          <w:rFonts w:ascii="Times New Roman" w:eastAsia="Calibri" w:hAnsi="Times New Roman"/>
          <w:sz w:val="24"/>
          <w:szCs w:val="24"/>
        </w:rPr>
      </w:pPr>
      <w:r w:rsidRPr="00871F85">
        <w:rPr>
          <w:rFonts w:ascii="Times New Roman" w:eastAsia="Calibri" w:hAnsi="Times New Roman"/>
          <w:sz w:val="24"/>
          <w:szCs w:val="24"/>
        </w:rPr>
        <w:t>(C)</w:t>
      </w:r>
      <w:r w:rsidRPr="00871F85">
        <w:rPr>
          <w:rFonts w:ascii="Times New Roman" w:eastAsia="Calibri" w:hAnsi="Times New Roman"/>
          <w:sz w:val="24"/>
          <w:szCs w:val="24"/>
        </w:rPr>
        <w:tab/>
        <w:t xml:space="preserve">Scope.  This policy </w:t>
      </w:r>
      <w:r w:rsidR="000729BA" w:rsidRPr="00871F85">
        <w:rPr>
          <w:rFonts w:ascii="Times New Roman" w:eastAsia="Calibri" w:hAnsi="Times New Roman"/>
          <w:sz w:val="24"/>
          <w:szCs w:val="24"/>
        </w:rPr>
        <w:t>applies to all individuals involved in research</w:t>
      </w:r>
      <w:r w:rsidR="00894359" w:rsidRPr="00871F85">
        <w:rPr>
          <w:rFonts w:ascii="Times New Roman" w:eastAsia="Calibri" w:hAnsi="Times New Roman"/>
          <w:sz w:val="24"/>
          <w:szCs w:val="24"/>
        </w:rPr>
        <w:t xml:space="preserve"> and in </w:t>
      </w:r>
      <w:r w:rsidR="000729BA" w:rsidRPr="00871F85">
        <w:rPr>
          <w:rFonts w:ascii="Times New Roman" w:eastAsia="Calibri" w:hAnsi="Times New Roman"/>
          <w:sz w:val="24"/>
          <w:szCs w:val="24"/>
        </w:rPr>
        <w:t>scholarly and creative activities, including university faculty, staff, scientists, technicians, students</w:t>
      </w:r>
      <w:r w:rsidR="00894359" w:rsidRPr="00871F85">
        <w:rPr>
          <w:rFonts w:ascii="Times New Roman" w:eastAsia="Calibri" w:hAnsi="Times New Roman"/>
          <w:sz w:val="24"/>
          <w:szCs w:val="24"/>
        </w:rPr>
        <w:t xml:space="preserve">, </w:t>
      </w:r>
      <w:r w:rsidR="000729BA" w:rsidRPr="00871F85">
        <w:rPr>
          <w:rFonts w:ascii="Times New Roman" w:eastAsia="Calibri" w:hAnsi="Times New Roman"/>
          <w:sz w:val="24"/>
          <w:szCs w:val="24"/>
        </w:rPr>
        <w:t>volunteers, visiting researchers or collaborators engaged in research or individuals working under an independent contract for services, and paid by, under the control of</w:t>
      </w:r>
      <w:r w:rsidR="00863E81" w:rsidRPr="00871F85">
        <w:rPr>
          <w:rFonts w:ascii="Times New Roman" w:eastAsia="Calibri" w:hAnsi="Times New Roman"/>
          <w:sz w:val="24"/>
          <w:szCs w:val="24"/>
        </w:rPr>
        <w:t>,</w:t>
      </w:r>
      <w:r w:rsidR="000729BA" w:rsidRPr="00871F85">
        <w:rPr>
          <w:rFonts w:ascii="Times New Roman" w:eastAsia="Calibri" w:hAnsi="Times New Roman"/>
          <w:sz w:val="24"/>
          <w:szCs w:val="24"/>
        </w:rPr>
        <w:t xml:space="preserve"> or affiliated with the university at the time of misconduct. </w:t>
      </w:r>
      <w:bookmarkStart w:id="0" w:name="_Hlk98238771"/>
    </w:p>
    <w:p w14:paraId="4B6CCD59" w14:textId="0F86B601" w:rsidR="006F6FEF" w:rsidRPr="00871F85" w:rsidRDefault="00082567" w:rsidP="00C9174A">
      <w:pPr>
        <w:spacing w:before="240" w:after="240" w:line="276" w:lineRule="auto"/>
        <w:ind w:left="720" w:hanging="720"/>
        <w:rPr>
          <w:rFonts w:ascii="Times New Roman" w:hAnsi="Times New Roman"/>
          <w:sz w:val="24"/>
          <w:szCs w:val="24"/>
        </w:rPr>
      </w:pPr>
      <w:r w:rsidRPr="00871F85">
        <w:rPr>
          <w:rFonts w:ascii="Times New Roman" w:hAnsi="Times New Roman"/>
          <w:sz w:val="24"/>
          <w:szCs w:val="24"/>
        </w:rPr>
        <w:t>(D)</w:t>
      </w:r>
      <w:r w:rsidR="006F6FEF" w:rsidRPr="00871F85">
        <w:rPr>
          <w:rFonts w:ascii="Times New Roman" w:hAnsi="Times New Roman"/>
          <w:sz w:val="24"/>
          <w:szCs w:val="24"/>
        </w:rPr>
        <w:tab/>
        <w:t>Definitions</w:t>
      </w:r>
      <w:r w:rsidRPr="00871F85">
        <w:rPr>
          <w:rFonts w:ascii="Times New Roman" w:hAnsi="Times New Roman"/>
          <w:sz w:val="24"/>
          <w:szCs w:val="24"/>
        </w:rPr>
        <w:t xml:space="preserve"> (for purposes of this policy)</w:t>
      </w:r>
      <w:r w:rsidR="006F6FEF" w:rsidRPr="00871F85">
        <w:rPr>
          <w:rFonts w:ascii="Times New Roman" w:hAnsi="Times New Roman"/>
          <w:sz w:val="24"/>
          <w:szCs w:val="24"/>
        </w:rPr>
        <w:t xml:space="preserve">.  </w:t>
      </w:r>
    </w:p>
    <w:p w14:paraId="60C70679" w14:textId="53928D82" w:rsidR="000423F3" w:rsidRPr="00871F85" w:rsidRDefault="006F6FEF" w:rsidP="00C9174A">
      <w:pPr>
        <w:spacing w:before="240" w:after="240" w:line="276" w:lineRule="auto"/>
        <w:ind w:left="1440" w:hanging="720"/>
        <w:rPr>
          <w:rFonts w:ascii="Times New Roman" w:hAnsi="Times New Roman"/>
          <w:sz w:val="24"/>
          <w:szCs w:val="24"/>
        </w:rPr>
      </w:pPr>
      <w:r w:rsidRPr="00871F85">
        <w:rPr>
          <w:rFonts w:ascii="Times New Roman" w:hAnsi="Times New Roman"/>
          <w:sz w:val="24"/>
          <w:szCs w:val="24"/>
        </w:rPr>
        <w:t>(1)</w:t>
      </w:r>
      <w:r w:rsidRPr="00871F85">
        <w:rPr>
          <w:rFonts w:ascii="Times New Roman" w:hAnsi="Times New Roman"/>
          <w:sz w:val="24"/>
          <w:szCs w:val="24"/>
        </w:rPr>
        <w:tab/>
        <w:t>Definitions used in this policy shall conform to those cited in 42 C.F.R. 93</w:t>
      </w:r>
      <w:r w:rsidR="00082567" w:rsidRPr="00871F85">
        <w:rPr>
          <w:rFonts w:ascii="Times New Roman" w:hAnsi="Times New Roman"/>
          <w:sz w:val="24"/>
          <w:szCs w:val="24"/>
        </w:rPr>
        <w:t xml:space="preserve"> (public health service policies on research misconduct, department of health and human services)</w:t>
      </w:r>
      <w:r w:rsidR="008F1E93" w:rsidRPr="00871F85">
        <w:rPr>
          <w:rFonts w:ascii="Times New Roman" w:hAnsi="Times New Roman"/>
          <w:sz w:val="24"/>
          <w:szCs w:val="24"/>
        </w:rPr>
        <w:t xml:space="preserve"> and in </w:t>
      </w:r>
      <w:r w:rsidR="001E4503" w:rsidRPr="00871F85">
        <w:rPr>
          <w:rFonts w:ascii="Times New Roman" w:hAnsi="Times New Roman"/>
          <w:sz w:val="24"/>
          <w:szCs w:val="24"/>
        </w:rPr>
        <w:t xml:space="preserve">45 C.F.R. 689 </w:t>
      </w:r>
      <w:r w:rsidR="001E4503" w:rsidRPr="00871F85">
        <w:rPr>
          <w:rFonts w:ascii="Times New Roman" w:hAnsi="Times New Roman"/>
          <w:sz w:val="24"/>
          <w:szCs w:val="24"/>
        </w:rPr>
        <w:lastRenderedPageBreak/>
        <w:t>(national science foundation, misconduct in science and engineering research)</w:t>
      </w:r>
      <w:r w:rsidRPr="00871F85">
        <w:rPr>
          <w:rFonts w:ascii="Times New Roman" w:hAnsi="Times New Roman"/>
          <w:sz w:val="24"/>
          <w:szCs w:val="24"/>
        </w:rPr>
        <w:t>:</w:t>
      </w:r>
    </w:p>
    <w:p w14:paraId="13376AF1" w14:textId="02AFE8A5" w:rsidR="000423F3" w:rsidRPr="00871F85" w:rsidRDefault="000423F3" w:rsidP="004145CC">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t>(a)</w:t>
      </w:r>
      <w:r w:rsidRPr="00871F85">
        <w:rPr>
          <w:rFonts w:ascii="Times New Roman" w:hAnsi="Times New Roman"/>
          <w:sz w:val="24"/>
          <w:szCs w:val="24"/>
        </w:rPr>
        <w:tab/>
      </w:r>
      <w:r w:rsidR="00BD4706" w:rsidRPr="00871F85">
        <w:rPr>
          <w:rFonts w:ascii="Times New Roman" w:hAnsi="Times New Roman"/>
          <w:sz w:val="24"/>
          <w:szCs w:val="24"/>
        </w:rPr>
        <w:t>“Allegation”</w:t>
      </w:r>
      <w:r w:rsidR="00863E81" w:rsidRPr="00871F85">
        <w:rPr>
          <w:rFonts w:ascii="Times New Roman" w:hAnsi="Times New Roman"/>
          <w:sz w:val="24"/>
          <w:szCs w:val="24"/>
        </w:rPr>
        <w:t xml:space="preserve"> – a</w:t>
      </w:r>
      <w:r w:rsidR="00BD4706" w:rsidRPr="00871F85">
        <w:rPr>
          <w:rFonts w:ascii="Times New Roman" w:hAnsi="Times New Roman"/>
          <w:sz w:val="24"/>
          <w:szCs w:val="24"/>
        </w:rPr>
        <w:t>ny written or oral statement or other</w:t>
      </w:r>
      <w:r w:rsidRPr="00871F85">
        <w:rPr>
          <w:rFonts w:ascii="Times New Roman" w:hAnsi="Times New Roman"/>
          <w:sz w:val="24"/>
          <w:szCs w:val="24"/>
        </w:rPr>
        <w:t xml:space="preserve"> </w:t>
      </w:r>
      <w:r w:rsidR="00BD4706" w:rsidRPr="00871F85">
        <w:rPr>
          <w:rFonts w:ascii="Times New Roman" w:hAnsi="Times New Roman"/>
          <w:sz w:val="24"/>
          <w:szCs w:val="24"/>
        </w:rPr>
        <w:t>indication of possible research misconduct to an institutional</w:t>
      </w:r>
      <w:r w:rsidRPr="00871F85">
        <w:rPr>
          <w:rFonts w:ascii="Times New Roman" w:hAnsi="Times New Roman"/>
          <w:sz w:val="24"/>
          <w:szCs w:val="24"/>
        </w:rPr>
        <w:t xml:space="preserve"> </w:t>
      </w:r>
      <w:r w:rsidR="00BD4706" w:rsidRPr="00871F85">
        <w:rPr>
          <w:rFonts w:ascii="Times New Roman" w:hAnsi="Times New Roman"/>
          <w:sz w:val="24"/>
          <w:szCs w:val="24"/>
        </w:rPr>
        <w:t>officer that triggers the procedures described in this policy.</w:t>
      </w:r>
    </w:p>
    <w:p w14:paraId="67083D74" w14:textId="1F3AEFDE" w:rsidR="000423F3" w:rsidRPr="00871F85" w:rsidRDefault="000423F3" w:rsidP="004145CC">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t>(b)</w:t>
      </w:r>
      <w:r w:rsidRPr="00871F85">
        <w:rPr>
          <w:rFonts w:ascii="Times New Roman" w:hAnsi="Times New Roman"/>
          <w:sz w:val="24"/>
          <w:szCs w:val="24"/>
        </w:rPr>
        <w:tab/>
      </w:r>
      <w:r w:rsidR="00BD4706" w:rsidRPr="00871F85">
        <w:rPr>
          <w:rFonts w:ascii="Times New Roman" w:hAnsi="Times New Roman"/>
          <w:sz w:val="24"/>
          <w:szCs w:val="24"/>
        </w:rPr>
        <w:t>“Complainant”</w:t>
      </w:r>
      <w:r w:rsidRPr="00871F85">
        <w:rPr>
          <w:rFonts w:ascii="Times New Roman" w:hAnsi="Times New Roman"/>
          <w:sz w:val="24"/>
          <w:szCs w:val="24"/>
        </w:rPr>
        <w:t xml:space="preserve"> – a</w:t>
      </w:r>
      <w:r w:rsidR="00BD4706" w:rsidRPr="00871F85">
        <w:rPr>
          <w:rFonts w:ascii="Times New Roman" w:hAnsi="Times New Roman"/>
          <w:sz w:val="24"/>
          <w:szCs w:val="24"/>
        </w:rPr>
        <w:t xml:space="preserve"> person who in good faith makes an</w:t>
      </w:r>
      <w:r w:rsidRPr="00871F85">
        <w:rPr>
          <w:rFonts w:ascii="Times New Roman" w:hAnsi="Times New Roman"/>
          <w:sz w:val="24"/>
          <w:szCs w:val="24"/>
        </w:rPr>
        <w:t xml:space="preserve"> </w:t>
      </w:r>
      <w:r w:rsidR="00BD4706" w:rsidRPr="00871F85">
        <w:rPr>
          <w:rFonts w:ascii="Times New Roman" w:hAnsi="Times New Roman"/>
          <w:sz w:val="24"/>
          <w:szCs w:val="24"/>
        </w:rPr>
        <w:t>allegation of research misconduct.</w:t>
      </w:r>
    </w:p>
    <w:bookmarkEnd w:id="0"/>
    <w:p w14:paraId="75E6001F" w14:textId="79A66A11" w:rsidR="000423F3" w:rsidRPr="00871F85" w:rsidRDefault="000423F3" w:rsidP="00C9174A">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t>(c)</w:t>
      </w:r>
      <w:r w:rsidRPr="00871F85">
        <w:rPr>
          <w:rFonts w:ascii="Times New Roman" w:hAnsi="Times New Roman"/>
          <w:sz w:val="24"/>
          <w:szCs w:val="24"/>
        </w:rPr>
        <w:tab/>
      </w:r>
      <w:r w:rsidR="00BD4706" w:rsidRPr="00871F85">
        <w:rPr>
          <w:rFonts w:ascii="Times New Roman" w:hAnsi="Times New Roman"/>
          <w:sz w:val="24"/>
          <w:szCs w:val="24"/>
        </w:rPr>
        <w:t xml:space="preserve">“Conflict of </w:t>
      </w:r>
      <w:r w:rsidRPr="00871F85">
        <w:rPr>
          <w:rFonts w:ascii="Times New Roman" w:hAnsi="Times New Roman"/>
          <w:sz w:val="24"/>
          <w:szCs w:val="24"/>
        </w:rPr>
        <w:t>i</w:t>
      </w:r>
      <w:r w:rsidR="00BD4706" w:rsidRPr="00871F85">
        <w:rPr>
          <w:rFonts w:ascii="Times New Roman" w:hAnsi="Times New Roman"/>
          <w:sz w:val="24"/>
          <w:szCs w:val="24"/>
        </w:rPr>
        <w:t>nterest”</w:t>
      </w:r>
      <w:r w:rsidRPr="00871F85">
        <w:rPr>
          <w:rFonts w:ascii="Times New Roman" w:hAnsi="Times New Roman"/>
          <w:sz w:val="24"/>
          <w:szCs w:val="24"/>
        </w:rPr>
        <w:t xml:space="preserve"> – t</w:t>
      </w:r>
      <w:r w:rsidR="00BD4706" w:rsidRPr="00871F85">
        <w:rPr>
          <w:rFonts w:ascii="Times New Roman" w:hAnsi="Times New Roman"/>
          <w:sz w:val="24"/>
          <w:szCs w:val="24"/>
        </w:rPr>
        <w:t>he real or apparent interference of a</w:t>
      </w:r>
      <w:r w:rsidRPr="00871F85">
        <w:rPr>
          <w:rFonts w:ascii="Times New Roman" w:hAnsi="Times New Roman"/>
          <w:sz w:val="24"/>
          <w:szCs w:val="24"/>
        </w:rPr>
        <w:t xml:space="preserve"> </w:t>
      </w:r>
      <w:r w:rsidR="00BD4706" w:rsidRPr="00871F85">
        <w:rPr>
          <w:rFonts w:ascii="Times New Roman" w:hAnsi="Times New Roman"/>
          <w:sz w:val="24"/>
          <w:szCs w:val="24"/>
        </w:rPr>
        <w:t>person’s interest with the interests of another, where potential bias</w:t>
      </w:r>
      <w:r w:rsidRPr="00871F85">
        <w:rPr>
          <w:rFonts w:ascii="Times New Roman" w:hAnsi="Times New Roman"/>
          <w:sz w:val="24"/>
          <w:szCs w:val="24"/>
        </w:rPr>
        <w:t xml:space="preserve"> </w:t>
      </w:r>
      <w:r w:rsidR="00BD4706" w:rsidRPr="00871F85">
        <w:rPr>
          <w:rFonts w:ascii="Times New Roman" w:hAnsi="Times New Roman"/>
          <w:sz w:val="24"/>
          <w:szCs w:val="24"/>
        </w:rPr>
        <w:t>may occur due to prior or existing financial, personal or</w:t>
      </w:r>
      <w:r w:rsidRPr="00871F85">
        <w:rPr>
          <w:rFonts w:ascii="Times New Roman" w:hAnsi="Times New Roman"/>
          <w:sz w:val="24"/>
          <w:szCs w:val="24"/>
        </w:rPr>
        <w:t xml:space="preserve"> </w:t>
      </w:r>
      <w:r w:rsidR="00BD4706" w:rsidRPr="00871F85">
        <w:rPr>
          <w:rFonts w:ascii="Times New Roman" w:hAnsi="Times New Roman"/>
          <w:sz w:val="24"/>
          <w:szCs w:val="24"/>
        </w:rPr>
        <w:t xml:space="preserve">professional relationships. </w:t>
      </w:r>
    </w:p>
    <w:p w14:paraId="5ED4BD2E" w14:textId="138F5ED4" w:rsidR="000423F3" w:rsidRPr="00871F85" w:rsidRDefault="000423F3" w:rsidP="004145CC">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t>(d)</w:t>
      </w:r>
      <w:r w:rsidRPr="00871F85">
        <w:rPr>
          <w:rFonts w:ascii="Times New Roman" w:hAnsi="Times New Roman"/>
          <w:sz w:val="24"/>
          <w:szCs w:val="24"/>
        </w:rPr>
        <w:tab/>
      </w:r>
      <w:r w:rsidR="00BD4706" w:rsidRPr="00871F85">
        <w:rPr>
          <w:rFonts w:ascii="Times New Roman" w:hAnsi="Times New Roman"/>
          <w:sz w:val="24"/>
          <w:szCs w:val="24"/>
        </w:rPr>
        <w:t>“Deciding official (DO)”</w:t>
      </w:r>
      <w:r w:rsidRPr="00871F85">
        <w:rPr>
          <w:rFonts w:ascii="Times New Roman" w:hAnsi="Times New Roman"/>
          <w:sz w:val="24"/>
          <w:szCs w:val="24"/>
        </w:rPr>
        <w:t xml:space="preserve"> – t</w:t>
      </w:r>
      <w:r w:rsidR="00BD4706" w:rsidRPr="00871F85">
        <w:rPr>
          <w:rFonts w:ascii="Times New Roman" w:hAnsi="Times New Roman"/>
          <w:sz w:val="24"/>
          <w:szCs w:val="24"/>
        </w:rPr>
        <w:t>he DO is the institutional</w:t>
      </w:r>
      <w:r w:rsidRPr="00871F85">
        <w:rPr>
          <w:rFonts w:ascii="Times New Roman" w:hAnsi="Times New Roman"/>
          <w:sz w:val="24"/>
          <w:szCs w:val="24"/>
        </w:rPr>
        <w:t xml:space="preserve"> </w:t>
      </w:r>
      <w:r w:rsidR="00BD4706" w:rsidRPr="00871F85">
        <w:rPr>
          <w:rFonts w:ascii="Times New Roman" w:hAnsi="Times New Roman"/>
          <w:sz w:val="24"/>
          <w:szCs w:val="24"/>
        </w:rPr>
        <w:t>official who makes final determinations on allegations of research</w:t>
      </w:r>
      <w:r w:rsidRPr="00871F85">
        <w:rPr>
          <w:rFonts w:ascii="Times New Roman" w:hAnsi="Times New Roman"/>
          <w:sz w:val="24"/>
          <w:szCs w:val="24"/>
        </w:rPr>
        <w:t xml:space="preserve"> </w:t>
      </w:r>
      <w:r w:rsidR="00BD4706" w:rsidRPr="00871F85">
        <w:rPr>
          <w:rFonts w:ascii="Times New Roman" w:hAnsi="Times New Roman"/>
          <w:sz w:val="24"/>
          <w:szCs w:val="24"/>
        </w:rPr>
        <w:t>misconduct and any institutional administrative actions.  The DO</w:t>
      </w:r>
      <w:r w:rsidRPr="00871F85">
        <w:rPr>
          <w:rFonts w:ascii="Times New Roman" w:hAnsi="Times New Roman"/>
          <w:sz w:val="24"/>
          <w:szCs w:val="24"/>
        </w:rPr>
        <w:t xml:space="preserve"> </w:t>
      </w:r>
      <w:r w:rsidR="00BD4706" w:rsidRPr="00871F85">
        <w:rPr>
          <w:rFonts w:ascii="Times New Roman" w:hAnsi="Times New Roman"/>
          <w:sz w:val="24"/>
          <w:szCs w:val="24"/>
        </w:rPr>
        <w:t>will not be the same individual as the research integrity officer and</w:t>
      </w:r>
      <w:r w:rsidRPr="00871F85">
        <w:rPr>
          <w:rFonts w:ascii="Times New Roman" w:hAnsi="Times New Roman"/>
          <w:sz w:val="24"/>
          <w:szCs w:val="24"/>
        </w:rPr>
        <w:t xml:space="preserve"> </w:t>
      </w:r>
      <w:r w:rsidR="00BD4706" w:rsidRPr="00871F85">
        <w:rPr>
          <w:rFonts w:ascii="Times New Roman" w:hAnsi="Times New Roman"/>
          <w:sz w:val="24"/>
          <w:szCs w:val="24"/>
        </w:rPr>
        <w:t>should have no direct prior involvement in the institution’s</w:t>
      </w:r>
      <w:r w:rsidRPr="00871F85">
        <w:rPr>
          <w:rFonts w:ascii="Times New Roman" w:hAnsi="Times New Roman"/>
          <w:sz w:val="24"/>
          <w:szCs w:val="24"/>
        </w:rPr>
        <w:t xml:space="preserve"> </w:t>
      </w:r>
      <w:r w:rsidR="00BD4706" w:rsidRPr="00871F85">
        <w:rPr>
          <w:rFonts w:ascii="Times New Roman" w:hAnsi="Times New Roman"/>
          <w:sz w:val="24"/>
          <w:szCs w:val="24"/>
        </w:rPr>
        <w:t xml:space="preserve">allegation, inquiry or investigation assessment. </w:t>
      </w:r>
      <w:r w:rsidRPr="00871F85">
        <w:rPr>
          <w:rFonts w:ascii="Times New Roman" w:hAnsi="Times New Roman"/>
          <w:sz w:val="24"/>
          <w:szCs w:val="24"/>
        </w:rPr>
        <w:t xml:space="preserve"> </w:t>
      </w:r>
      <w:r w:rsidR="004F507D" w:rsidRPr="00871F85">
        <w:rPr>
          <w:rFonts w:ascii="Times New Roman" w:hAnsi="Times New Roman"/>
          <w:sz w:val="24"/>
          <w:szCs w:val="24"/>
        </w:rPr>
        <w:t>Normally, t</w:t>
      </w:r>
      <w:r w:rsidR="00BD4706" w:rsidRPr="00871F85">
        <w:rPr>
          <w:rFonts w:ascii="Times New Roman" w:hAnsi="Times New Roman"/>
          <w:sz w:val="24"/>
          <w:szCs w:val="24"/>
        </w:rPr>
        <w:t>he</w:t>
      </w:r>
      <w:r w:rsidRPr="00871F85">
        <w:rPr>
          <w:rFonts w:ascii="Times New Roman" w:hAnsi="Times New Roman"/>
          <w:sz w:val="24"/>
          <w:szCs w:val="24"/>
        </w:rPr>
        <w:t xml:space="preserve"> </w:t>
      </w:r>
      <w:r w:rsidR="00BD4706" w:rsidRPr="00871F85">
        <w:rPr>
          <w:rFonts w:ascii="Times New Roman" w:hAnsi="Times New Roman"/>
          <w:sz w:val="24"/>
          <w:szCs w:val="24"/>
        </w:rPr>
        <w:t>provost is the DO at the university.</w:t>
      </w:r>
      <w:r w:rsidR="004F507D" w:rsidRPr="00871F85">
        <w:rPr>
          <w:rFonts w:ascii="Times New Roman" w:hAnsi="Times New Roman"/>
          <w:sz w:val="24"/>
          <w:szCs w:val="24"/>
        </w:rPr>
        <w:t xml:space="preserve"> </w:t>
      </w:r>
      <w:r w:rsidRPr="00871F85">
        <w:rPr>
          <w:rFonts w:ascii="Times New Roman" w:hAnsi="Times New Roman"/>
          <w:sz w:val="24"/>
          <w:szCs w:val="24"/>
        </w:rPr>
        <w:t xml:space="preserve"> </w:t>
      </w:r>
      <w:r w:rsidR="004F507D" w:rsidRPr="00871F85">
        <w:rPr>
          <w:rFonts w:ascii="Times New Roman" w:hAnsi="Times New Roman"/>
          <w:sz w:val="24"/>
          <w:szCs w:val="24"/>
        </w:rPr>
        <w:t>If the provost has a conflict of</w:t>
      </w:r>
      <w:r w:rsidRPr="00871F85">
        <w:rPr>
          <w:rFonts w:ascii="Times New Roman" w:hAnsi="Times New Roman"/>
          <w:sz w:val="24"/>
          <w:szCs w:val="24"/>
        </w:rPr>
        <w:t xml:space="preserve"> </w:t>
      </w:r>
      <w:r w:rsidR="004F507D" w:rsidRPr="00871F85">
        <w:rPr>
          <w:rFonts w:ascii="Times New Roman" w:hAnsi="Times New Roman"/>
          <w:sz w:val="24"/>
          <w:szCs w:val="24"/>
        </w:rPr>
        <w:t>interest or</w:t>
      </w:r>
      <w:r w:rsidR="00084B1B" w:rsidRPr="00871F85">
        <w:rPr>
          <w:rFonts w:ascii="Times New Roman" w:hAnsi="Times New Roman"/>
          <w:sz w:val="24"/>
          <w:szCs w:val="24"/>
        </w:rPr>
        <w:t xml:space="preserve"> is</w:t>
      </w:r>
      <w:r w:rsidR="004F507D" w:rsidRPr="00871F85">
        <w:rPr>
          <w:rFonts w:ascii="Times New Roman" w:hAnsi="Times New Roman"/>
          <w:sz w:val="24"/>
          <w:szCs w:val="24"/>
        </w:rPr>
        <w:t xml:space="preserve"> otherwise unable to fulfill this role, the president shall</w:t>
      </w:r>
      <w:r w:rsidRPr="00871F85">
        <w:rPr>
          <w:rFonts w:ascii="Times New Roman" w:hAnsi="Times New Roman"/>
          <w:sz w:val="24"/>
          <w:szCs w:val="24"/>
        </w:rPr>
        <w:t xml:space="preserve"> </w:t>
      </w:r>
      <w:r w:rsidR="004F507D" w:rsidRPr="00871F85">
        <w:rPr>
          <w:rFonts w:ascii="Times New Roman" w:hAnsi="Times New Roman"/>
          <w:sz w:val="24"/>
          <w:szCs w:val="24"/>
        </w:rPr>
        <w:t xml:space="preserve">appoint the DO.  </w:t>
      </w:r>
    </w:p>
    <w:p w14:paraId="65F3541E" w14:textId="6F00A906" w:rsidR="000423F3" w:rsidRPr="00871F85" w:rsidRDefault="000423F3" w:rsidP="004145CC">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t>(e)</w:t>
      </w:r>
      <w:r w:rsidRPr="00871F85">
        <w:rPr>
          <w:rFonts w:ascii="Times New Roman" w:hAnsi="Times New Roman"/>
          <w:sz w:val="24"/>
          <w:szCs w:val="24"/>
        </w:rPr>
        <w:tab/>
      </w:r>
      <w:r w:rsidR="00BD4706" w:rsidRPr="00871F85">
        <w:rPr>
          <w:rFonts w:ascii="Times New Roman" w:hAnsi="Times New Roman"/>
          <w:sz w:val="24"/>
          <w:szCs w:val="24"/>
        </w:rPr>
        <w:t>“Fabrication”</w:t>
      </w:r>
      <w:r w:rsidRPr="00871F85">
        <w:rPr>
          <w:rFonts w:ascii="Times New Roman" w:hAnsi="Times New Roman"/>
          <w:sz w:val="24"/>
          <w:szCs w:val="24"/>
        </w:rPr>
        <w:t xml:space="preserve"> – m</w:t>
      </w:r>
      <w:r w:rsidR="00BD4706" w:rsidRPr="00871F85">
        <w:rPr>
          <w:rFonts w:ascii="Times New Roman" w:hAnsi="Times New Roman"/>
          <w:sz w:val="24"/>
          <w:szCs w:val="24"/>
        </w:rPr>
        <w:t>aking up data or results and recording or</w:t>
      </w:r>
      <w:r w:rsidRPr="00871F85">
        <w:rPr>
          <w:rFonts w:ascii="Times New Roman" w:hAnsi="Times New Roman"/>
          <w:sz w:val="24"/>
          <w:szCs w:val="24"/>
        </w:rPr>
        <w:t xml:space="preserve"> </w:t>
      </w:r>
      <w:r w:rsidR="00BD4706" w:rsidRPr="00871F85">
        <w:rPr>
          <w:rFonts w:ascii="Times New Roman" w:hAnsi="Times New Roman"/>
          <w:sz w:val="24"/>
          <w:szCs w:val="24"/>
        </w:rPr>
        <w:t>reporting them.</w:t>
      </w:r>
    </w:p>
    <w:p w14:paraId="51E7F645" w14:textId="55D22B98" w:rsidR="000423F3" w:rsidRPr="00871F85" w:rsidRDefault="000423F3" w:rsidP="004145CC">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t>(f)</w:t>
      </w:r>
      <w:r w:rsidRPr="00871F85">
        <w:rPr>
          <w:rFonts w:ascii="Times New Roman" w:hAnsi="Times New Roman"/>
          <w:sz w:val="24"/>
          <w:szCs w:val="24"/>
        </w:rPr>
        <w:tab/>
      </w:r>
      <w:r w:rsidR="00BD4706" w:rsidRPr="00871F85">
        <w:rPr>
          <w:rFonts w:ascii="Times New Roman" w:hAnsi="Times New Roman"/>
          <w:sz w:val="24"/>
          <w:szCs w:val="24"/>
        </w:rPr>
        <w:t>“Falsification”</w:t>
      </w:r>
      <w:r w:rsidRPr="00871F85">
        <w:rPr>
          <w:rFonts w:ascii="Times New Roman" w:hAnsi="Times New Roman"/>
          <w:sz w:val="24"/>
          <w:szCs w:val="24"/>
        </w:rPr>
        <w:t xml:space="preserve"> – m</w:t>
      </w:r>
      <w:r w:rsidR="00BD4706" w:rsidRPr="00871F85">
        <w:rPr>
          <w:rFonts w:ascii="Times New Roman" w:hAnsi="Times New Roman"/>
          <w:sz w:val="24"/>
          <w:szCs w:val="24"/>
        </w:rPr>
        <w:t>anipulating research materials,</w:t>
      </w:r>
      <w:r w:rsidRPr="00871F85">
        <w:rPr>
          <w:rFonts w:ascii="Times New Roman" w:hAnsi="Times New Roman"/>
          <w:sz w:val="24"/>
          <w:szCs w:val="24"/>
        </w:rPr>
        <w:t xml:space="preserve"> </w:t>
      </w:r>
      <w:r w:rsidR="00BD4706" w:rsidRPr="00871F85">
        <w:rPr>
          <w:rFonts w:ascii="Times New Roman" w:hAnsi="Times New Roman"/>
          <w:sz w:val="24"/>
          <w:szCs w:val="24"/>
        </w:rPr>
        <w:t>equipment or processes, or changing or omitting data or results</w:t>
      </w:r>
      <w:r w:rsidRPr="00871F85">
        <w:rPr>
          <w:rFonts w:ascii="Times New Roman" w:hAnsi="Times New Roman"/>
          <w:sz w:val="24"/>
          <w:szCs w:val="24"/>
        </w:rPr>
        <w:t xml:space="preserve"> </w:t>
      </w:r>
      <w:r w:rsidR="00BD4706" w:rsidRPr="00871F85">
        <w:rPr>
          <w:rFonts w:ascii="Times New Roman" w:hAnsi="Times New Roman"/>
          <w:sz w:val="24"/>
          <w:szCs w:val="24"/>
        </w:rPr>
        <w:t>such that the research is not accurately represented by the research</w:t>
      </w:r>
      <w:r w:rsidRPr="00871F85">
        <w:rPr>
          <w:rFonts w:ascii="Times New Roman" w:hAnsi="Times New Roman"/>
          <w:sz w:val="24"/>
          <w:szCs w:val="24"/>
        </w:rPr>
        <w:t xml:space="preserve"> </w:t>
      </w:r>
      <w:r w:rsidR="00BD4706" w:rsidRPr="00871F85">
        <w:rPr>
          <w:rFonts w:ascii="Times New Roman" w:hAnsi="Times New Roman"/>
          <w:sz w:val="24"/>
          <w:szCs w:val="24"/>
        </w:rPr>
        <w:t>record.</w:t>
      </w:r>
    </w:p>
    <w:p w14:paraId="5AD29734" w14:textId="5B0D17DE" w:rsidR="000423F3" w:rsidRPr="00871F85" w:rsidRDefault="000423F3" w:rsidP="004145CC">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t>(g)</w:t>
      </w:r>
      <w:r w:rsidRPr="00871F85">
        <w:rPr>
          <w:rFonts w:ascii="Times New Roman" w:hAnsi="Times New Roman"/>
          <w:sz w:val="24"/>
          <w:szCs w:val="24"/>
        </w:rPr>
        <w:tab/>
      </w:r>
      <w:r w:rsidR="00BD4706" w:rsidRPr="00871F85">
        <w:rPr>
          <w:rFonts w:ascii="Times New Roman" w:hAnsi="Times New Roman"/>
          <w:sz w:val="24"/>
          <w:szCs w:val="24"/>
        </w:rPr>
        <w:t xml:space="preserve">“Good </w:t>
      </w:r>
      <w:r w:rsidR="001D1CDB" w:rsidRPr="00871F85">
        <w:rPr>
          <w:rFonts w:ascii="Times New Roman" w:hAnsi="Times New Roman"/>
          <w:sz w:val="24"/>
          <w:szCs w:val="24"/>
        </w:rPr>
        <w:t>f</w:t>
      </w:r>
      <w:r w:rsidR="00BD4706" w:rsidRPr="00871F85">
        <w:rPr>
          <w:rFonts w:ascii="Times New Roman" w:hAnsi="Times New Roman"/>
          <w:sz w:val="24"/>
          <w:szCs w:val="24"/>
        </w:rPr>
        <w:t xml:space="preserve">aith </w:t>
      </w:r>
      <w:r w:rsidR="001D1CDB" w:rsidRPr="00871F85">
        <w:rPr>
          <w:rFonts w:ascii="Times New Roman" w:hAnsi="Times New Roman"/>
          <w:sz w:val="24"/>
          <w:szCs w:val="24"/>
        </w:rPr>
        <w:t>a</w:t>
      </w:r>
      <w:r w:rsidR="00BD4706" w:rsidRPr="00871F85">
        <w:rPr>
          <w:rFonts w:ascii="Times New Roman" w:hAnsi="Times New Roman"/>
          <w:sz w:val="24"/>
          <w:szCs w:val="24"/>
        </w:rPr>
        <w:t>llegation”</w:t>
      </w:r>
      <w:r w:rsidR="001D1CDB" w:rsidRPr="00871F85">
        <w:rPr>
          <w:rFonts w:ascii="Times New Roman" w:hAnsi="Times New Roman"/>
          <w:sz w:val="24"/>
          <w:szCs w:val="24"/>
        </w:rPr>
        <w:t xml:space="preserve"> – a</w:t>
      </w:r>
      <w:r w:rsidR="00BD4706" w:rsidRPr="00871F85">
        <w:rPr>
          <w:rFonts w:ascii="Times New Roman" w:hAnsi="Times New Roman"/>
          <w:sz w:val="24"/>
          <w:szCs w:val="24"/>
        </w:rPr>
        <w:t>llegations of research</w:t>
      </w:r>
      <w:r w:rsidRPr="00871F85">
        <w:rPr>
          <w:rFonts w:ascii="Times New Roman" w:hAnsi="Times New Roman"/>
          <w:sz w:val="24"/>
          <w:szCs w:val="24"/>
        </w:rPr>
        <w:t xml:space="preserve"> m</w:t>
      </w:r>
      <w:r w:rsidR="00BD4706" w:rsidRPr="00871F85">
        <w:rPr>
          <w:rFonts w:ascii="Times New Roman" w:hAnsi="Times New Roman"/>
          <w:sz w:val="24"/>
          <w:szCs w:val="24"/>
        </w:rPr>
        <w:t xml:space="preserve">isconduct made by </w:t>
      </w:r>
      <w:r w:rsidR="00084B1B" w:rsidRPr="00871F85">
        <w:rPr>
          <w:rFonts w:ascii="Times New Roman" w:hAnsi="Times New Roman"/>
          <w:sz w:val="24"/>
          <w:szCs w:val="24"/>
        </w:rPr>
        <w:t xml:space="preserve">a </w:t>
      </w:r>
      <w:r w:rsidR="00BD4706" w:rsidRPr="00871F85">
        <w:rPr>
          <w:rFonts w:ascii="Times New Roman" w:hAnsi="Times New Roman"/>
          <w:sz w:val="24"/>
          <w:szCs w:val="24"/>
        </w:rPr>
        <w:t>complainant who honestly believes</w:t>
      </w:r>
      <w:r w:rsidRPr="00871F85">
        <w:rPr>
          <w:rFonts w:ascii="Times New Roman" w:hAnsi="Times New Roman"/>
          <w:sz w:val="24"/>
          <w:szCs w:val="24"/>
        </w:rPr>
        <w:t xml:space="preserve"> </w:t>
      </w:r>
      <w:r w:rsidR="00BD4706" w:rsidRPr="00871F85">
        <w:rPr>
          <w:rFonts w:ascii="Times New Roman" w:hAnsi="Times New Roman"/>
          <w:sz w:val="24"/>
          <w:szCs w:val="24"/>
        </w:rPr>
        <w:t>that</w:t>
      </w:r>
      <w:r w:rsidRPr="00871F85">
        <w:rPr>
          <w:rFonts w:ascii="Times New Roman" w:hAnsi="Times New Roman"/>
          <w:sz w:val="24"/>
          <w:szCs w:val="24"/>
        </w:rPr>
        <w:t xml:space="preserve"> r</w:t>
      </w:r>
      <w:r w:rsidR="00BD4706" w:rsidRPr="00871F85">
        <w:rPr>
          <w:rFonts w:ascii="Times New Roman" w:hAnsi="Times New Roman"/>
          <w:sz w:val="24"/>
          <w:szCs w:val="24"/>
        </w:rPr>
        <w:t>esearch misconduct occurred based on the</w:t>
      </w:r>
      <w:r w:rsidRPr="00871F85">
        <w:rPr>
          <w:rFonts w:ascii="Times New Roman" w:hAnsi="Times New Roman"/>
          <w:sz w:val="24"/>
          <w:szCs w:val="24"/>
        </w:rPr>
        <w:t xml:space="preserve"> </w:t>
      </w:r>
      <w:r w:rsidR="00BD4706" w:rsidRPr="00871F85">
        <w:rPr>
          <w:rFonts w:ascii="Times New Roman" w:hAnsi="Times New Roman"/>
          <w:sz w:val="24"/>
          <w:szCs w:val="24"/>
        </w:rPr>
        <w:t xml:space="preserve">information </w:t>
      </w:r>
      <w:r w:rsidR="00BD4706" w:rsidRPr="00871F85">
        <w:rPr>
          <w:rFonts w:ascii="Times New Roman" w:hAnsi="Times New Roman"/>
          <w:sz w:val="24"/>
          <w:szCs w:val="24"/>
        </w:rPr>
        <w:lastRenderedPageBreak/>
        <w:t>known at</w:t>
      </w:r>
      <w:r w:rsidRPr="00871F85">
        <w:rPr>
          <w:rFonts w:ascii="Times New Roman" w:hAnsi="Times New Roman"/>
          <w:sz w:val="24"/>
          <w:szCs w:val="24"/>
        </w:rPr>
        <w:t xml:space="preserve"> </w:t>
      </w:r>
      <w:r w:rsidR="00BD4706" w:rsidRPr="00871F85">
        <w:rPr>
          <w:rFonts w:ascii="Times New Roman" w:hAnsi="Times New Roman"/>
          <w:sz w:val="24"/>
          <w:szCs w:val="24"/>
        </w:rPr>
        <w:t>the time.</w:t>
      </w:r>
    </w:p>
    <w:p w14:paraId="2B3E36FD" w14:textId="597AC114" w:rsidR="000423F3" w:rsidRPr="00871F85" w:rsidRDefault="000423F3" w:rsidP="004145CC">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t>(h)</w:t>
      </w:r>
      <w:r w:rsidRPr="00871F85">
        <w:rPr>
          <w:rFonts w:ascii="Times New Roman" w:hAnsi="Times New Roman"/>
          <w:sz w:val="24"/>
          <w:szCs w:val="24"/>
        </w:rPr>
        <w:tab/>
      </w:r>
      <w:r w:rsidR="00BD4706" w:rsidRPr="00871F85">
        <w:rPr>
          <w:rFonts w:ascii="Times New Roman" w:hAnsi="Times New Roman"/>
          <w:sz w:val="24"/>
          <w:szCs w:val="24"/>
        </w:rPr>
        <w:t>“Inquiry”</w:t>
      </w:r>
      <w:r w:rsidR="001D1CDB" w:rsidRPr="00871F85">
        <w:rPr>
          <w:rFonts w:ascii="Times New Roman" w:hAnsi="Times New Roman"/>
          <w:sz w:val="24"/>
          <w:szCs w:val="24"/>
        </w:rPr>
        <w:t xml:space="preserve"> – p</w:t>
      </w:r>
      <w:r w:rsidR="00BD4706" w:rsidRPr="00871F85">
        <w:rPr>
          <w:rFonts w:ascii="Times New Roman" w:hAnsi="Times New Roman"/>
          <w:sz w:val="24"/>
          <w:szCs w:val="24"/>
        </w:rPr>
        <w:t>reliminary information gathering and fact-</w:t>
      </w:r>
      <w:r w:rsidRPr="00871F85">
        <w:rPr>
          <w:rFonts w:ascii="Times New Roman" w:hAnsi="Times New Roman"/>
          <w:sz w:val="24"/>
          <w:szCs w:val="24"/>
        </w:rPr>
        <w:t>f</w:t>
      </w:r>
      <w:r w:rsidR="00BD4706" w:rsidRPr="00871F85">
        <w:rPr>
          <w:rFonts w:ascii="Times New Roman" w:hAnsi="Times New Roman"/>
          <w:sz w:val="24"/>
          <w:szCs w:val="24"/>
        </w:rPr>
        <w:t>inding to determine whether an allegation or apparent</w:t>
      </w:r>
      <w:r w:rsidRPr="00871F85">
        <w:rPr>
          <w:rFonts w:ascii="Times New Roman" w:hAnsi="Times New Roman"/>
          <w:sz w:val="24"/>
          <w:szCs w:val="24"/>
        </w:rPr>
        <w:t xml:space="preserve"> </w:t>
      </w:r>
      <w:r w:rsidR="00BD4706" w:rsidRPr="00871F85">
        <w:rPr>
          <w:rFonts w:ascii="Times New Roman" w:hAnsi="Times New Roman"/>
          <w:sz w:val="24"/>
          <w:szCs w:val="24"/>
        </w:rPr>
        <w:t>instance of</w:t>
      </w:r>
      <w:r w:rsidRPr="00871F85">
        <w:rPr>
          <w:rFonts w:ascii="Times New Roman" w:hAnsi="Times New Roman"/>
          <w:sz w:val="24"/>
          <w:szCs w:val="24"/>
        </w:rPr>
        <w:t xml:space="preserve"> </w:t>
      </w:r>
      <w:r w:rsidR="00BD4706" w:rsidRPr="00871F85">
        <w:rPr>
          <w:rFonts w:ascii="Times New Roman" w:hAnsi="Times New Roman"/>
          <w:sz w:val="24"/>
          <w:szCs w:val="24"/>
        </w:rPr>
        <w:t>misconduct warrants an investigation.</w:t>
      </w:r>
    </w:p>
    <w:p w14:paraId="507D4EDF" w14:textId="77FBEA42" w:rsidR="000423F3" w:rsidRPr="00871F85" w:rsidRDefault="000423F3" w:rsidP="004145CC">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t>(i)</w:t>
      </w:r>
      <w:r w:rsidRPr="00871F85">
        <w:rPr>
          <w:rFonts w:ascii="Times New Roman" w:hAnsi="Times New Roman"/>
          <w:sz w:val="24"/>
          <w:szCs w:val="24"/>
        </w:rPr>
        <w:tab/>
        <w:t>“</w:t>
      </w:r>
      <w:r w:rsidR="00BD4706" w:rsidRPr="00871F85">
        <w:rPr>
          <w:rFonts w:ascii="Times New Roman" w:hAnsi="Times New Roman"/>
          <w:sz w:val="24"/>
          <w:szCs w:val="24"/>
        </w:rPr>
        <w:t>Investigation”</w:t>
      </w:r>
      <w:r w:rsidR="001D1CDB" w:rsidRPr="00871F85">
        <w:rPr>
          <w:rFonts w:ascii="Times New Roman" w:hAnsi="Times New Roman"/>
          <w:sz w:val="24"/>
          <w:szCs w:val="24"/>
        </w:rPr>
        <w:t xml:space="preserve"> – t</w:t>
      </w:r>
      <w:r w:rsidR="00BD4706" w:rsidRPr="00871F85">
        <w:rPr>
          <w:rFonts w:ascii="Times New Roman" w:hAnsi="Times New Roman"/>
          <w:sz w:val="24"/>
          <w:szCs w:val="24"/>
        </w:rPr>
        <w:t>he collection and review of all relevant</w:t>
      </w:r>
      <w:r w:rsidRPr="00871F85">
        <w:rPr>
          <w:rFonts w:ascii="Times New Roman" w:hAnsi="Times New Roman"/>
          <w:sz w:val="24"/>
          <w:szCs w:val="24"/>
        </w:rPr>
        <w:t xml:space="preserve"> </w:t>
      </w:r>
      <w:r w:rsidR="001D1CDB" w:rsidRPr="00871F85">
        <w:rPr>
          <w:rFonts w:ascii="Times New Roman" w:hAnsi="Times New Roman"/>
          <w:sz w:val="24"/>
          <w:szCs w:val="24"/>
        </w:rPr>
        <w:t xml:space="preserve"> </w:t>
      </w:r>
      <w:r w:rsidR="00BD4706" w:rsidRPr="00871F85">
        <w:rPr>
          <w:rFonts w:ascii="Times New Roman" w:hAnsi="Times New Roman"/>
          <w:sz w:val="24"/>
          <w:szCs w:val="24"/>
        </w:rPr>
        <w:t>evidence of the alleged research misconduct, including but not</w:t>
      </w:r>
      <w:r w:rsidRPr="00871F85">
        <w:rPr>
          <w:rFonts w:ascii="Times New Roman" w:hAnsi="Times New Roman"/>
          <w:sz w:val="24"/>
          <w:szCs w:val="24"/>
        </w:rPr>
        <w:t xml:space="preserve"> </w:t>
      </w:r>
      <w:r w:rsidR="00BD4706" w:rsidRPr="00871F85">
        <w:rPr>
          <w:rFonts w:ascii="Times New Roman" w:hAnsi="Times New Roman"/>
          <w:sz w:val="24"/>
          <w:szCs w:val="24"/>
        </w:rPr>
        <w:t>limited to research records, documentation, interviews of those</w:t>
      </w:r>
      <w:r w:rsidRPr="00871F85">
        <w:rPr>
          <w:rFonts w:ascii="Times New Roman" w:hAnsi="Times New Roman"/>
          <w:sz w:val="24"/>
          <w:szCs w:val="24"/>
        </w:rPr>
        <w:t xml:space="preserve"> </w:t>
      </w:r>
      <w:r w:rsidR="00BD4706" w:rsidRPr="00871F85">
        <w:rPr>
          <w:rFonts w:ascii="Times New Roman" w:hAnsi="Times New Roman"/>
          <w:sz w:val="24"/>
          <w:szCs w:val="24"/>
        </w:rPr>
        <w:t>involved and knowledge about the activities under investigation to</w:t>
      </w:r>
      <w:r w:rsidRPr="00871F85">
        <w:rPr>
          <w:rFonts w:ascii="Times New Roman" w:hAnsi="Times New Roman"/>
          <w:sz w:val="24"/>
          <w:szCs w:val="24"/>
        </w:rPr>
        <w:t xml:space="preserve"> </w:t>
      </w:r>
      <w:r w:rsidR="00BD4706" w:rsidRPr="00871F85">
        <w:rPr>
          <w:rFonts w:ascii="Times New Roman" w:hAnsi="Times New Roman"/>
          <w:sz w:val="24"/>
          <w:szCs w:val="24"/>
        </w:rPr>
        <w:t>determine if research misconduct occurred and to recommend</w:t>
      </w:r>
      <w:r w:rsidRPr="00871F85">
        <w:rPr>
          <w:rFonts w:ascii="Times New Roman" w:hAnsi="Times New Roman"/>
          <w:sz w:val="24"/>
          <w:szCs w:val="24"/>
        </w:rPr>
        <w:t xml:space="preserve"> </w:t>
      </w:r>
      <w:r w:rsidR="00BD4706" w:rsidRPr="00871F85">
        <w:rPr>
          <w:rFonts w:ascii="Times New Roman" w:hAnsi="Times New Roman"/>
          <w:sz w:val="24"/>
          <w:szCs w:val="24"/>
        </w:rPr>
        <w:t>appropriate corrective actions.</w:t>
      </w:r>
    </w:p>
    <w:p w14:paraId="60992A73" w14:textId="2A321FE3" w:rsidR="000423F3" w:rsidRPr="00871F85" w:rsidRDefault="000423F3" w:rsidP="004145CC">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t>(j)</w:t>
      </w:r>
      <w:r w:rsidRPr="00871F85">
        <w:rPr>
          <w:rFonts w:ascii="Times New Roman" w:hAnsi="Times New Roman"/>
          <w:sz w:val="24"/>
          <w:szCs w:val="24"/>
        </w:rPr>
        <w:tab/>
      </w:r>
      <w:r w:rsidR="00BD4706" w:rsidRPr="00871F85">
        <w:rPr>
          <w:rFonts w:ascii="Times New Roman" w:hAnsi="Times New Roman"/>
          <w:sz w:val="24"/>
          <w:szCs w:val="24"/>
        </w:rPr>
        <w:t xml:space="preserve">“National </w:t>
      </w:r>
      <w:r w:rsidR="001D1CDB" w:rsidRPr="00871F85">
        <w:rPr>
          <w:rFonts w:ascii="Times New Roman" w:hAnsi="Times New Roman"/>
          <w:sz w:val="24"/>
          <w:szCs w:val="24"/>
        </w:rPr>
        <w:t>s</w:t>
      </w:r>
      <w:r w:rsidR="00BD4706" w:rsidRPr="00871F85">
        <w:rPr>
          <w:rFonts w:ascii="Times New Roman" w:hAnsi="Times New Roman"/>
          <w:sz w:val="24"/>
          <w:szCs w:val="24"/>
        </w:rPr>
        <w:t xml:space="preserve">cience </w:t>
      </w:r>
      <w:r w:rsidR="001D1CDB" w:rsidRPr="00871F85">
        <w:rPr>
          <w:rFonts w:ascii="Times New Roman" w:hAnsi="Times New Roman"/>
          <w:sz w:val="24"/>
          <w:szCs w:val="24"/>
        </w:rPr>
        <w:t>f</w:t>
      </w:r>
      <w:r w:rsidR="00BD4706" w:rsidRPr="00871F85">
        <w:rPr>
          <w:rFonts w:ascii="Times New Roman" w:hAnsi="Times New Roman"/>
          <w:sz w:val="24"/>
          <w:szCs w:val="24"/>
        </w:rPr>
        <w:t xml:space="preserve">oundation </w:t>
      </w:r>
      <w:r w:rsidR="001D1CDB" w:rsidRPr="00871F85">
        <w:rPr>
          <w:rFonts w:ascii="Times New Roman" w:hAnsi="Times New Roman"/>
          <w:sz w:val="24"/>
          <w:szCs w:val="24"/>
        </w:rPr>
        <w:t>o</w:t>
      </w:r>
      <w:r w:rsidR="00BD4706" w:rsidRPr="00871F85">
        <w:rPr>
          <w:rFonts w:ascii="Times New Roman" w:hAnsi="Times New Roman"/>
          <w:sz w:val="24"/>
          <w:szCs w:val="24"/>
        </w:rPr>
        <w:t xml:space="preserve">ffice of </w:t>
      </w:r>
      <w:r w:rsidR="001D1CDB" w:rsidRPr="00871F85">
        <w:rPr>
          <w:rFonts w:ascii="Times New Roman" w:hAnsi="Times New Roman"/>
          <w:sz w:val="24"/>
          <w:szCs w:val="24"/>
        </w:rPr>
        <w:t>i</w:t>
      </w:r>
      <w:r w:rsidR="00BD4706" w:rsidRPr="00871F85">
        <w:rPr>
          <w:rFonts w:ascii="Times New Roman" w:hAnsi="Times New Roman"/>
          <w:sz w:val="24"/>
          <w:szCs w:val="24"/>
        </w:rPr>
        <w:t xml:space="preserve">nspector </w:t>
      </w:r>
      <w:r w:rsidR="001D1CDB" w:rsidRPr="00871F85">
        <w:rPr>
          <w:rFonts w:ascii="Times New Roman" w:hAnsi="Times New Roman"/>
          <w:sz w:val="24"/>
          <w:szCs w:val="24"/>
        </w:rPr>
        <w:t>g</w:t>
      </w:r>
      <w:r w:rsidR="00BD4706" w:rsidRPr="00871F85">
        <w:rPr>
          <w:rFonts w:ascii="Times New Roman" w:hAnsi="Times New Roman"/>
          <w:sz w:val="24"/>
          <w:szCs w:val="24"/>
        </w:rPr>
        <w:t>eneral</w:t>
      </w:r>
      <w:r w:rsidRPr="00871F85">
        <w:rPr>
          <w:rFonts w:ascii="Times New Roman" w:hAnsi="Times New Roman"/>
          <w:sz w:val="24"/>
          <w:szCs w:val="24"/>
        </w:rPr>
        <w:t xml:space="preserve"> </w:t>
      </w:r>
      <w:r w:rsidR="00BD4706" w:rsidRPr="00871F85">
        <w:rPr>
          <w:rFonts w:ascii="Times New Roman" w:hAnsi="Times New Roman"/>
          <w:sz w:val="24"/>
          <w:szCs w:val="24"/>
        </w:rPr>
        <w:t>(NSF</w:t>
      </w:r>
      <w:r w:rsidR="001D1CDB" w:rsidRPr="00871F85">
        <w:rPr>
          <w:rFonts w:ascii="Times New Roman" w:hAnsi="Times New Roman"/>
          <w:sz w:val="24"/>
          <w:szCs w:val="24"/>
        </w:rPr>
        <w:t xml:space="preserve"> </w:t>
      </w:r>
      <w:r w:rsidR="00BD4706" w:rsidRPr="00871F85">
        <w:rPr>
          <w:rFonts w:ascii="Times New Roman" w:hAnsi="Times New Roman"/>
          <w:sz w:val="24"/>
          <w:szCs w:val="24"/>
        </w:rPr>
        <w:t>OIG)”</w:t>
      </w:r>
      <w:r w:rsidR="001D1CDB" w:rsidRPr="00871F85">
        <w:rPr>
          <w:rFonts w:ascii="Times New Roman" w:hAnsi="Times New Roman"/>
          <w:sz w:val="24"/>
          <w:szCs w:val="24"/>
        </w:rPr>
        <w:t xml:space="preserve"> – t</w:t>
      </w:r>
      <w:r w:rsidR="00BD4706" w:rsidRPr="00871F85">
        <w:rPr>
          <w:rFonts w:ascii="Times New Roman" w:hAnsi="Times New Roman"/>
          <w:sz w:val="24"/>
          <w:szCs w:val="24"/>
        </w:rPr>
        <w:t>he office within NSF that oversees investigations of</w:t>
      </w:r>
      <w:r w:rsidRPr="00871F85">
        <w:rPr>
          <w:rFonts w:ascii="Times New Roman" w:hAnsi="Times New Roman"/>
          <w:sz w:val="24"/>
          <w:szCs w:val="24"/>
        </w:rPr>
        <w:t xml:space="preserve"> </w:t>
      </w:r>
      <w:r w:rsidR="00BD4706" w:rsidRPr="00871F85">
        <w:rPr>
          <w:rFonts w:ascii="Times New Roman" w:hAnsi="Times New Roman"/>
          <w:sz w:val="24"/>
          <w:szCs w:val="24"/>
        </w:rPr>
        <w:t>research misconduct and conducts NSF inquiries or investigations</w:t>
      </w:r>
      <w:r w:rsidRPr="00871F85">
        <w:rPr>
          <w:rFonts w:ascii="Times New Roman" w:hAnsi="Times New Roman"/>
          <w:sz w:val="24"/>
          <w:szCs w:val="24"/>
        </w:rPr>
        <w:t xml:space="preserve"> </w:t>
      </w:r>
      <w:r w:rsidR="00BD4706" w:rsidRPr="00871F85">
        <w:rPr>
          <w:rFonts w:ascii="Times New Roman" w:hAnsi="Times New Roman"/>
          <w:sz w:val="24"/>
          <w:szCs w:val="24"/>
        </w:rPr>
        <w:t>into these allegations.</w:t>
      </w:r>
    </w:p>
    <w:p w14:paraId="0AA583A7" w14:textId="6013D282" w:rsidR="000423F3" w:rsidRPr="00871F85" w:rsidRDefault="000423F3" w:rsidP="004145CC">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t>(k)</w:t>
      </w:r>
      <w:r w:rsidRPr="00871F85">
        <w:rPr>
          <w:rFonts w:ascii="Times New Roman" w:hAnsi="Times New Roman"/>
          <w:sz w:val="24"/>
          <w:szCs w:val="24"/>
        </w:rPr>
        <w:tab/>
      </w:r>
      <w:r w:rsidR="00BD4706" w:rsidRPr="00871F85">
        <w:rPr>
          <w:rFonts w:ascii="Times New Roman" w:hAnsi="Times New Roman"/>
          <w:sz w:val="24"/>
          <w:szCs w:val="24"/>
        </w:rPr>
        <w:t xml:space="preserve">“Office of </w:t>
      </w:r>
      <w:r w:rsidR="001D1CDB" w:rsidRPr="00871F85">
        <w:rPr>
          <w:rFonts w:ascii="Times New Roman" w:hAnsi="Times New Roman"/>
          <w:sz w:val="24"/>
          <w:szCs w:val="24"/>
        </w:rPr>
        <w:t>r</w:t>
      </w:r>
      <w:r w:rsidR="00BD4706" w:rsidRPr="00871F85">
        <w:rPr>
          <w:rFonts w:ascii="Times New Roman" w:hAnsi="Times New Roman"/>
          <w:sz w:val="24"/>
          <w:szCs w:val="24"/>
        </w:rPr>
        <w:t xml:space="preserve">esearch </w:t>
      </w:r>
      <w:r w:rsidR="001D1CDB" w:rsidRPr="00871F85">
        <w:rPr>
          <w:rFonts w:ascii="Times New Roman" w:hAnsi="Times New Roman"/>
          <w:sz w:val="24"/>
          <w:szCs w:val="24"/>
        </w:rPr>
        <w:t>i</w:t>
      </w:r>
      <w:r w:rsidR="00BD4706" w:rsidRPr="00871F85">
        <w:rPr>
          <w:rFonts w:ascii="Times New Roman" w:hAnsi="Times New Roman"/>
          <w:sz w:val="24"/>
          <w:szCs w:val="24"/>
        </w:rPr>
        <w:t>ntegrity (ORI)”</w:t>
      </w:r>
      <w:r w:rsidR="001D1CDB" w:rsidRPr="00871F85">
        <w:rPr>
          <w:rFonts w:ascii="Times New Roman" w:hAnsi="Times New Roman"/>
          <w:sz w:val="24"/>
          <w:szCs w:val="24"/>
        </w:rPr>
        <w:t xml:space="preserve"> – t</w:t>
      </w:r>
      <w:r w:rsidR="00BD4706" w:rsidRPr="00871F85">
        <w:rPr>
          <w:rFonts w:ascii="Times New Roman" w:hAnsi="Times New Roman"/>
          <w:sz w:val="24"/>
          <w:szCs w:val="24"/>
        </w:rPr>
        <w:t>he office overseeing</w:t>
      </w:r>
      <w:r w:rsidRPr="00871F85">
        <w:rPr>
          <w:rFonts w:ascii="Times New Roman" w:hAnsi="Times New Roman"/>
          <w:sz w:val="24"/>
          <w:szCs w:val="24"/>
        </w:rPr>
        <w:t xml:space="preserve"> </w:t>
      </w:r>
      <w:r w:rsidR="00BD4706" w:rsidRPr="00871F85">
        <w:rPr>
          <w:rFonts w:ascii="Times New Roman" w:hAnsi="Times New Roman"/>
          <w:sz w:val="24"/>
          <w:szCs w:val="24"/>
        </w:rPr>
        <w:t xml:space="preserve">and directing </w:t>
      </w:r>
      <w:r w:rsidR="00084B1B" w:rsidRPr="00871F85">
        <w:rPr>
          <w:rFonts w:ascii="Times New Roman" w:hAnsi="Times New Roman"/>
          <w:sz w:val="24"/>
          <w:szCs w:val="24"/>
        </w:rPr>
        <w:t>public health service r</w:t>
      </w:r>
      <w:r w:rsidR="00BD4706" w:rsidRPr="00871F85">
        <w:rPr>
          <w:rFonts w:ascii="Times New Roman" w:hAnsi="Times New Roman"/>
          <w:sz w:val="24"/>
          <w:szCs w:val="24"/>
        </w:rPr>
        <w:t>esearch integrity activities on</w:t>
      </w:r>
      <w:r w:rsidRPr="00871F85">
        <w:rPr>
          <w:rFonts w:ascii="Times New Roman" w:hAnsi="Times New Roman"/>
          <w:sz w:val="24"/>
          <w:szCs w:val="24"/>
        </w:rPr>
        <w:t xml:space="preserve"> </w:t>
      </w:r>
      <w:r w:rsidR="00BD4706" w:rsidRPr="00871F85">
        <w:rPr>
          <w:rFonts w:ascii="Times New Roman" w:hAnsi="Times New Roman"/>
          <w:sz w:val="24"/>
          <w:szCs w:val="24"/>
        </w:rPr>
        <w:t xml:space="preserve">behalf of the </w:t>
      </w:r>
      <w:r w:rsidR="001D1CDB" w:rsidRPr="00871F85">
        <w:rPr>
          <w:rFonts w:ascii="Times New Roman" w:hAnsi="Times New Roman"/>
          <w:sz w:val="24"/>
          <w:szCs w:val="24"/>
        </w:rPr>
        <w:t>s</w:t>
      </w:r>
      <w:r w:rsidR="00BD4706" w:rsidRPr="00871F85">
        <w:rPr>
          <w:rFonts w:ascii="Times New Roman" w:hAnsi="Times New Roman"/>
          <w:sz w:val="24"/>
          <w:szCs w:val="24"/>
        </w:rPr>
        <w:t xml:space="preserve">ecretary of </w:t>
      </w:r>
      <w:r w:rsidR="001D1CDB" w:rsidRPr="00871F85">
        <w:rPr>
          <w:rFonts w:ascii="Times New Roman" w:hAnsi="Times New Roman"/>
          <w:sz w:val="24"/>
          <w:szCs w:val="24"/>
        </w:rPr>
        <w:t>h</w:t>
      </w:r>
      <w:r w:rsidR="00BD4706" w:rsidRPr="00871F85">
        <w:rPr>
          <w:rFonts w:ascii="Times New Roman" w:hAnsi="Times New Roman"/>
          <w:sz w:val="24"/>
          <w:szCs w:val="24"/>
        </w:rPr>
        <w:t xml:space="preserve">ealth and </w:t>
      </w:r>
      <w:r w:rsidR="001D1CDB" w:rsidRPr="00871F85">
        <w:rPr>
          <w:rFonts w:ascii="Times New Roman" w:hAnsi="Times New Roman"/>
          <w:sz w:val="24"/>
          <w:szCs w:val="24"/>
        </w:rPr>
        <w:t>h</w:t>
      </w:r>
      <w:r w:rsidR="00BD4706" w:rsidRPr="00871F85">
        <w:rPr>
          <w:rFonts w:ascii="Times New Roman" w:hAnsi="Times New Roman"/>
          <w:sz w:val="24"/>
          <w:szCs w:val="24"/>
        </w:rPr>
        <w:t xml:space="preserve">uman </w:t>
      </w:r>
      <w:r w:rsidR="001D1CDB" w:rsidRPr="00871F85">
        <w:rPr>
          <w:rFonts w:ascii="Times New Roman" w:hAnsi="Times New Roman"/>
          <w:sz w:val="24"/>
          <w:szCs w:val="24"/>
        </w:rPr>
        <w:t>s</w:t>
      </w:r>
      <w:r w:rsidR="00BD4706" w:rsidRPr="00871F85">
        <w:rPr>
          <w:rFonts w:ascii="Times New Roman" w:hAnsi="Times New Roman"/>
          <w:sz w:val="24"/>
          <w:szCs w:val="24"/>
        </w:rPr>
        <w:t xml:space="preserve">ervices. </w:t>
      </w:r>
      <w:r w:rsidR="001D1CDB" w:rsidRPr="00871F85">
        <w:rPr>
          <w:rFonts w:ascii="Times New Roman" w:hAnsi="Times New Roman"/>
          <w:sz w:val="24"/>
          <w:szCs w:val="24"/>
        </w:rPr>
        <w:t xml:space="preserve"> </w:t>
      </w:r>
      <w:r w:rsidR="00BD4706" w:rsidRPr="00871F85">
        <w:rPr>
          <w:rFonts w:ascii="Times New Roman" w:hAnsi="Times New Roman"/>
          <w:sz w:val="24"/>
          <w:szCs w:val="24"/>
        </w:rPr>
        <w:t>This</w:t>
      </w:r>
      <w:r w:rsidRPr="00871F85">
        <w:rPr>
          <w:rFonts w:ascii="Times New Roman" w:hAnsi="Times New Roman"/>
          <w:sz w:val="24"/>
          <w:szCs w:val="24"/>
        </w:rPr>
        <w:t xml:space="preserve"> </w:t>
      </w:r>
      <w:r w:rsidR="00BD4706" w:rsidRPr="00871F85">
        <w:rPr>
          <w:rFonts w:ascii="Times New Roman" w:hAnsi="Times New Roman"/>
          <w:sz w:val="24"/>
          <w:szCs w:val="24"/>
        </w:rPr>
        <w:t>includes oversight of research misconduct inquiries and</w:t>
      </w:r>
      <w:r w:rsidRPr="00871F85">
        <w:rPr>
          <w:rFonts w:ascii="Times New Roman" w:hAnsi="Times New Roman"/>
          <w:sz w:val="24"/>
          <w:szCs w:val="24"/>
        </w:rPr>
        <w:t xml:space="preserve"> </w:t>
      </w:r>
      <w:r w:rsidR="00BD4706" w:rsidRPr="00871F85">
        <w:rPr>
          <w:rFonts w:ascii="Times New Roman" w:hAnsi="Times New Roman"/>
          <w:sz w:val="24"/>
          <w:szCs w:val="24"/>
        </w:rPr>
        <w:t>investigations as well as institutional compliance.</w:t>
      </w:r>
    </w:p>
    <w:p w14:paraId="74060FCA" w14:textId="147CB04A" w:rsidR="000423F3" w:rsidRPr="00871F85" w:rsidRDefault="000423F3" w:rsidP="004145CC">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t>(l)</w:t>
      </w:r>
      <w:r w:rsidRPr="00871F85">
        <w:rPr>
          <w:rFonts w:ascii="Times New Roman" w:hAnsi="Times New Roman"/>
          <w:sz w:val="24"/>
          <w:szCs w:val="24"/>
        </w:rPr>
        <w:tab/>
      </w:r>
      <w:r w:rsidR="00BD4706" w:rsidRPr="00871F85">
        <w:rPr>
          <w:rFonts w:ascii="Times New Roman" w:hAnsi="Times New Roman"/>
          <w:sz w:val="24"/>
          <w:szCs w:val="24"/>
        </w:rPr>
        <w:t>“Plagiarism”</w:t>
      </w:r>
      <w:r w:rsidR="001D1CDB" w:rsidRPr="00871F85">
        <w:rPr>
          <w:rFonts w:ascii="Times New Roman" w:hAnsi="Times New Roman"/>
          <w:sz w:val="24"/>
          <w:szCs w:val="24"/>
        </w:rPr>
        <w:t xml:space="preserve"> – t</w:t>
      </w:r>
      <w:r w:rsidR="00BD4706" w:rsidRPr="00871F85">
        <w:rPr>
          <w:rFonts w:ascii="Times New Roman" w:hAnsi="Times New Roman"/>
          <w:sz w:val="24"/>
          <w:szCs w:val="24"/>
        </w:rPr>
        <w:t>he appropriation of another person’s ideas,</w:t>
      </w:r>
      <w:r w:rsidRPr="00871F85">
        <w:rPr>
          <w:rFonts w:ascii="Times New Roman" w:hAnsi="Times New Roman"/>
          <w:sz w:val="24"/>
          <w:szCs w:val="24"/>
        </w:rPr>
        <w:t xml:space="preserve"> </w:t>
      </w:r>
      <w:r w:rsidR="00BD4706" w:rsidRPr="00871F85">
        <w:rPr>
          <w:rFonts w:ascii="Times New Roman" w:hAnsi="Times New Roman"/>
          <w:sz w:val="24"/>
          <w:szCs w:val="24"/>
        </w:rPr>
        <w:t>processes, results, or words without giving appropriate credit.</w:t>
      </w:r>
      <w:r w:rsidRPr="00871F85">
        <w:rPr>
          <w:rFonts w:ascii="Times New Roman" w:hAnsi="Times New Roman"/>
          <w:sz w:val="24"/>
          <w:szCs w:val="24"/>
        </w:rPr>
        <w:t xml:space="preserve"> </w:t>
      </w:r>
    </w:p>
    <w:p w14:paraId="3C037F20" w14:textId="3646D7D3" w:rsidR="000423F3" w:rsidRPr="00871F85" w:rsidRDefault="000423F3" w:rsidP="004145CC">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t>(m)</w:t>
      </w:r>
      <w:r w:rsidRPr="00871F85">
        <w:rPr>
          <w:rFonts w:ascii="Times New Roman" w:hAnsi="Times New Roman"/>
          <w:sz w:val="24"/>
          <w:szCs w:val="24"/>
        </w:rPr>
        <w:tab/>
      </w:r>
      <w:r w:rsidR="00BD4706" w:rsidRPr="00871F85">
        <w:rPr>
          <w:rFonts w:ascii="Times New Roman" w:hAnsi="Times New Roman"/>
          <w:sz w:val="24"/>
          <w:szCs w:val="24"/>
        </w:rPr>
        <w:t>“Preponderance of evidence”</w:t>
      </w:r>
      <w:r w:rsidR="001D1CDB" w:rsidRPr="00871F85">
        <w:rPr>
          <w:rFonts w:ascii="Times New Roman" w:hAnsi="Times New Roman"/>
          <w:sz w:val="24"/>
          <w:szCs w:val="24"/>
        </w:rPr>
        <w:t xml:space="preserve"> – p</w:t>
      </w:r>
      <w:r w:rsidR="00BD4706" w:rsidRPr="00871F85">
        <w:rPr>
          <w:rFonts w:ascii="Times New Roman" w:hAnsi="Times New Roman"/>
          <w:sz w:val="24"/>
          <w:szCs w:val="24"/>
        </w:rPr>
        <w:t>roof by information that</w:t>
      </w:r>
      <w:r w:rsidRPr="00871F85">
        <w:rPr>
          <w:rFonts w:ascii="Times New Roman" w:hAnsi="Times New Roman"/>
          <w:sz w:val="24"/>
          <w:szCs w:val="24"/>
        </w:rPr>
        <w:t xml:space="preserve"> co</w:t>
      </w:r>
      <w:r w:rsidR="00BD4706" w:rsidRPr="00871F85">
        <w:rPr>
          <w:rFonts w:ascii="Times New Roman" w:hAnsi="Times New Roman"/>
          <w:sz w:val="24"/>
          <w:szCs w:val="24"/>
        </w:rPr>
        <w:t>mpared with that opposing it, leads to the conclusion that</w:t>
      </w:r>
      <w:r w:rsidRPr="00871F85">
        <w:rPr>
          <w:rFonts w:ascii="Times New Roman" w:hAnsi="Times New Roman"/>
          <w:sz w:val="24"/>
          <w:szCs w:val="24"/>
        </w:rPr>
        <w:t xml:space="preserve"> </w:t>
      </w:r>
      <w:r w:rsidR="00BD4706" w:rsidRPr="00871F85">
        <w:rPr>
          <w:rFonts w:ascii="Times New Roman" w:hAnsi="Times New Roman"/>
          <w:sz w:val="24"/>
          <w:szCs w:val="24"/>
        </w:rPr>
        <w:t>the</w:t>
      </w:r>
      <w:r w:rsidRPr="00871F85">
        <w:rPr>
          <w:rFonts w:ascii="Times New Roman" w:hAnsi="Times New Roman"/>
          <w:sz w:val="24"/>
          <w:szCs w:val="24"/>
        </w:rPr>
        <w:t xml:space="preserve"> </w:t>
      </w:r>
      <w:r w:rsidR="00BD4706" w:rsidRPr="00871F85">
        <w:rPr>
          <w:rFonts w:ascii="Times New Roman" w:hAnsi="Times New Roman"/>
          <w:sz w:val="24"/>
          <w:szCs w:val="24"/>
        </w:rPr>
        <w:t>fact at issue is more likely true than not.</w:t>
      </w:r>
    </w:p>
    <w:p w14:paraId="7B75939E" w14:textId="5D76FF0D" w:rsidR="000423F3" w:rsidRPr="00871F85" w:rsidRDefault="000423F3" w:rsidP="004145CC">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t>(n)</w:t>
      </w:r>
      <w:r w:rsidRPr="00871F85">
        <w:rPr>
          <w:rFonts w:ascii="Times New Roman" w:hAnsi="Times New Roman"/>
          <w:sz w:val="24"/>
          <w:szCs w:val="24"/>
        </w:rPr>
        <w:tab/>
        <w:t>“</w:t>
      </w:r>
      <w:r w:rsidR="00BD4706" w:rsidRPr="00871F85">
        <w:rPr>
          <w:rFonts w:ascii="Times New Roman" w:hAnsi="Times New Roman"/>
          <w:sz w:val="24"/>
          <w:szCs w:val="24"/>
        </w:rPr>
        <w:t>Research integrity officer (RIO)”</w:t>
      </w:r>
      <w:r w:rsidR="001D1CDB" w:rsidRPr="00871F85">
        <w:rPr>
          <w:rFonts w:ascii="Times New Roman" w:hAnsi="Times New Roman"/>
          <w:sz w:val="24"/>
          <w:szCs w:val="24"/>
        </w:rPr>
        <w:t xml:space="preserve"> – t</w:t>
      </w:r>
      <w:r w:rsidR="00BD4706" w:rsidRPr="00871F85">
        <w:rPr>
          <w:rFonts w:ascii="Times New Roman" w:hAnsi="Times New Roman"/>
          <w:sz w:val="24"/>
          <w:szCs w:val="24"/>
        </w:rPr>
        <w:t>he institutional official</w:t>
      </w:r>
      <w:r w:rsidRPr="00871F85">
        <w:rPr>
          <w:rFonts w:ascii="Times New Roman" w:hAnsi="Times New Roman"/>
          <w:sz w:val="24"/>
          <w:szCs w:val="24"/>
        </w:rPr>
        <w:t xml:space="preserve"> r</w:t>
      </w:r>
      <w:r w:rsidR="00BD4706" w:rsidRPr="00871F85">
        <w:rPr>
          <w:rFonts w:ascii="Times New Roman" w:hAnsi="Times New Roman"/>
          <w:sz w:val="24"/>
          <w:szCs w:val="24"/>
        </w:rPr>
        <w:t>esponsible for assessing allegations of research</w:t>
      </w:r>
      <w:r w:rsidRPr="00871F85">
        <w:rPr>
          <w:rFonts w:ascii="Times New Roman" w:hAnsi="Times New Roman"/>
          <w:sz w:val="24"/>
          <w:szCs w:val="24"/>
        </w:rPr>
        <w:t xml:space="preserve"> </w:t>
      </w:r>
      <w:r w:rsidR="00BD4706" w:rsidRPr="00871F85">
        <w:rPr>
          <w:rFonts w:ascii="Times New Roman" w:hAnsi="Times New Roman"/>
          <w:sz w:val="24"/>
          <w:szCs w:val="24"/>
        </w:rPr>
        <w:t>misconduct and determining when such allegations</w:t>
      </w:r>
      <w:r w:rsidRPr="00871F85">
        <w:rPr>
          <w:rFonts w:ascii="Times New Roman" w:hAnsi="Times New Roman"/>
          <w:sz w:val="24"/>
          <w:szCs w:val="24"/>
        </w:rPr>
        <w:t xml:space="preserve"> </w:t>
      </w:r>
      <w:r w:rsidR="00BD4706" w:rsidRPr="00871F85">
        <w:rPr>
          <w:rFonts w:ascii="Times New Roman" w:hAnsi="Times New Roman"/>
          <w:sz w:val="24"/>
          <w:szCs w:val="24"/>
        </w:rPr>
        <w:t>warrant inquiries, overseeing</w:t>
      </w:r>
      <w:r w:rsidRPr="00871F85">
        <w:rPr>
          <w:rFonts w:ascii="Times New Roman" w:hAnsi="Times New Roman"/>
          <w:sz w:val="24"/>
          <w:szCs w:val="24"/>
        </w:rPr>
        <w:t xml:space="preserve"> </w:t>
      </w:r>
      <w:r w:rsidR="00BD4706" w:rsidRPr="00871F85">
        <w:rPr>
          <w:rFonts w:ascii="Times New Roman" w:hAnsi="Times New Roman"/>
          <w:sz w:val="24"/>
          <w:szCs w:val="24"/>
        </w:rPr>
        <w:t>inquiries and investigations;</w:t>
      </w:r>
      <w:r w:rsidRPr="00871F85">
        <w:rPr>
          <w:rFonts w:ascii="Times New Roman" w:hAnsi="Times New Roman"/>
          <w:sz w:val="24"/>
          <w:szCs w:val="24"/>
        </w:rPr>
        <w:t xml:space="preserve"> </w:t>
      </w:r>
      <w:r w:rsidR="00BD4706" w:rsidRPr="00871F85">
        <w:rPr>
          <w:rFonts w:ascii="Times New Roman" w:hAnsi="Times New Roman"/>
          <w:sz w:val="24"/>
          <w:szCs w:val="24"/>
        </w:rPr>
        <w:t>and other responsibilities described in</w:t>
      </w:r>
      <w:r w:rsidRPr="00871F85">
        <w:rPr>
          <w:rFonts w:ascii="Times New Roman" w:hAnsi="Times New Roman"/>
          <w:sz w:val="24"/>
          <w:szCs w:val="24"/>
        </w:rPr>
        <w:t xml:space="preserve"> </w:t>
      </w:r>
      <w:r w:rsidR="00BD4706" w:rsidRPr="00871F85">
        <w:rPr>
          <w:rFonts w:ascii="Times New Roman" w:hAnsi="Times New Roman"/>
          <w:sz w:val="24"/>
          <w:szCs w:val="24"/>
        </w:rPr>
        <w:t xml:space="preserve">this policy. </w:t>
      </w:r>
      <w:r w:rsidR="001D1CDB" w:rsidRPr="00871F85">
        <w:rPr>
          <w:rFonts w:ascii="Times New Roman" w:hAnsi="Times New Roman"/>
          <w:sz w:val="24"/>
          <w:szCs w:val="24"/>
        </w:rPr>
        <w:t xml:space="preserve"> </w:t>
      </w:r>
      <w:r w:rsidR="00BD4706" w:rsidRPr="00871F85">
        <w:rPr>
          <w:rFonts w:ascii="Times New Roman" w:hAnsi="Times New Roman"/>
          <w:sz w:val="24"/>
          <w:szCs w:val="24"/>
        </w:rPr>
        <w:t>The DO</w:t>
      </w:r>
      <w:r w:rsidRPr="00871F85">
        <w:rPr>
          <w:rFonts w:ascii="Times New Roman" w:hAnsi="Times New Roman"/>
          <w:sz w:val="24"/>
          <w:szCs w:val="24"/>
        </w:rPr>
        <w:t xml:space="preserve"> a</w:t>
      </w:r>
      <w:r w:rsidR="00BD4706" w:rsidRPr="00871F85">
        <w:rPr>
          <w:rFonts w:ascii="Times New Roman" w:hAnsi="Times New Roman"/>
          <w:sz w:val="24"/>
          <w:szCs w:val="24"/>
        </w:rPr>
        <w:t xml:space="preserve">ppoints </w:t>
      </w:r>
      <w:r w:rsidR="00BD4706" w:rsidRPr="00871F85">
        <w:rPr>
          <w:rFonts w:ascii="Times New Roman" w:hAnsi="Times New Roman"/>
          <w:sz w:val="24"/>
          <w:szCs w:val="24"/>
        </w:rPr>
        <w:lastRenderedPageBreak/>
        <w:t xml:space="preserve">the RIO. </w:t>
      </w:r>
      <w:r w:rsidR="001D1CDB" w:rsidRPr="00871F85">
        <w:rPr>
          <w:rFonts w:ascii="Times New Roman" w:hAnsi="Times New Roman"/>
          <w:sz w:val="24"/>
          <w:szCs w:val="24"/>
        </w:rPr>
        <w:t xml:space="preserve"> </w:t>
      </w:r>
      <w:r w:rsidR="004F507D" w:rsidRPr="00871F85">
        <w:rPr>
          <w:rFonts w:ascii="Times New Roman" w:hAnsi="Times New Roman"/>
          <w:sz w:val="24"/>
          <w:szCs w:val="24"/>
        </w:rPr>
        <w:t>Normally, t</w:t>
      </w:r>
      <w:r w:rsidR="00BD4706" w:rsidRPr="00871F85">
        <w:rPr>
          <w:rFonts w:ascii="Times New Roman" w:hAnsi="Times New Roman"/>
          <w:sz w:val="24"/>
          <w:szCs w:val="24"/>
        </w:rPr>
        <w:t>he director of</w:t>
      </w:r>
      <w:r w:rsidRPr="00871F85">
        <w:rPr>
          <w:rFonts w:ascii="Times New Roman" w:hAnsi="Times New Roman"/>
          <w:sz w:val="24"/>
          <w:szCs w:val="24"/>
        </w:rPr>
        <w:t xml:space="preserve"> </w:t>
      </w:r>
      <w:r w:rsidR="00BD4706" w:rsidRPr="00871F85">
        <w:rPr>
          <w:rFonts w:ascii="Times New Roman" w:hAnsi="Times New Roman"/>
          <w:sz w:val="24"/>
          <w:szCs w:val="24"/>
        </w:rPr>
        <w:t>research</w:t>
      </w:r>
      <w:r w:rsidRPr="00871F85">
        <w:rPr>
          <w:rFonts w:ascii="Times New Roman" w:hAnsi="Times New Roman"/>
          <w:sz w:val="24"/>
          <w:szCs w:val="24"/>
        </w:rPr>
        <w:t xml:space="preserve"> s</w:t>
      </w:r>
      <w:r w:rsidR="00BD4706" w:rsidRPr="00871F85">
        <w:rPr>
          <w:rFonts w:ascii="Times New Roman" w:hAnsi="Times New Roman"/>
          <w:sz w:val="24"/>
          <w:szCs w:val="24"/>
        </w:rPr>
        <w:t xml:space="preserve">ervices </w:t>
      </w:r>
      <w:r w:rsidR="004F507D" w:rsidRPr="00871F85">
        <w:rPr>
          <w:rFonts w:ascii="Times New Roman" w:hAnsi="Times New Roman"/>
          <w:sz w:val="24"/>
          <w:szCs w:val="24"/>
        </w:rPr>
        <w:t xml:space="preserve">will </w:t>
      </w:r>
      <w:r w:rsidR="00BD4706" w:rsidRPr="00871F85">
        <w:rPr>
          <w:rFonts w:ascii="Times New Roman" w:hAnsi="Times New Roman"/>
          <w:sz w:val="24"/>
          <w:szCs w:val="24"/>
        </w:rPr>
        <w:t>serve as the RIO of the university.</w:t>
      </w:r>
    </w:p>
    <w:p w14:paraId="081A5777" w14:textId="06D5D51F" w:rsidR="000423F3" w:rsidRPr="00871F85" w:rsidRDefault="000423F3" w:rsidP="004145CC">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t>(o)</w:t>
      </w:r>
      <w:r w:rsidRPr="00871F85">
        <w:rPr>
          <w:rFonts w:ascii="Times New Roman" w:hAnsi="Times New Roman"/>
          <w:sz w:val="24"/>
          <w:szCs w:val="24"/>
        </w:rPr>
        <w:tab/>
      </w:r>
      <w:r w:rsidR="00BD4706" w:rsidRPr="00871F85">
        <w:rPr>
          <w:rFonts w:ascii="Times New Roman" w:hAnsi="Times New Roman"/>
          <w:sz w:val="24"/>
          <w:szCs w:val="24"/>
        </w:rPr>
        <w:t>“Research misconduct”</w:t>
      </w:r>
      <w:r w:rsidR="001D1CDB" w:rsidRPr="00871F85">
        <w:rPr>
          <w:rFonts w:ascii="Times New Roman" w:hAnsi="Times New Roman"/>
          <w:sz w:val="24"/>
          <w:szCs w:val="24"/>
        </w:rPr>
        <w:t xml:space="preserve"> – f</w:t>
      </w:r>
      <w:r w:rsidR="00BD4706" w:rsidRPr="00871F85">
        <w:rPr>
          <w:rFonts w:ascii="Times New Roman" w:hAnsi="Times New Roman"/>
          <w:sz w:val="24"/>
          <w:szCs w:val="24"/>
        </w:rPr>
        <w:t>abrication, falsification,</w:t>
      </w:r>
      <w:r w:rsidRPr="00871F85">
        <w:rPr>
          <w:rFonts w:ascii="Times New Roman" w:hAnsi="Times New Roman"/>
          <w:sz w:val="24"/>
          <w:szCs w:val="24"/>
        </w:rPr>
        <w:t xml:space="preserve"> </w:t>
      </w:r>
      <w:r w:rsidR="00BD4706" w:rsidRPr="00871F85">
        <w:rPr>
          <w:rFonts w:ascii="Times New Roman" w:hAnsi="Times New Roman"/>
          <w:sz w:val="24"/>
          <w:szCs w:val="24"/>
        </w:rPr>
        <w:t xml:space="preserve">plagiarism </w:t>
      </w:r>
      <w:r w:rsidR="001021D9">
        <w:rPr>
          <w:rFonts w:ascii="Times New Roman" w:hAnsi="Times New Roman"/>
          <w:sz w:val="24"/>
          <w:szCs w:val="24"/>
        </w:rPr>
        <w:t>committed by an individual or through the use or assistance of other persons, entities or tools, including artificial intelligence-based tools</w:t>
      </w:r>
      <w:r w:rsidR="00337F19">
        <w:rPr>
          <w:rFonts w:ascii="Times New Roman" w:hAnsi="Times New Roman"/>
          <w:sz w:val="24"/>
          <w:szCs w:val="24"/>
        </w:rPr>
        <w:t>, in proposing and reviewing research proposals, performing research or in reporting research results</w:t>
      </w:r>
      <w:r w:rsidR="00BD4706" w:rsidRPr="00871F85">
        <w:rPr>
          <w:rFonts w:ascii="Times New Roman" w:hAnsi="Times New Roman"/>
          <w:sz w:val="24"/>
          <w:szCs w:val="24"/>
        </w:rPr>
        <w:t xml:space="preserve">. </w:t>
      </w:r>
    </w:p>
    <w:p w14:paraId="7B3B6007" w14:textId="4388336F" w:rsidR="000423F3" w:rsidRPr="00871F85" w:rsidRDefault="000423F3" w:rsidP="004145CC">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t>(p)</w:t>
      </w:r>
      <w:r w:rsidRPr="00871F85">
        <w:rPr>
          <w:rFonts w:ascii="Times New Roman" w:hAnsi="Times New Roman"/>
          <w:sz w:val="24"/>
          <w:szCs w:val="24"/>
        </w:rPr>
        <w:tab/>
      </w:r>
      <w:r w:rsidR="00BD4706" w:rsidRPr="00871F85">
        <w:rPr>
          <w:rFonts w:ascii="Times New Roman" w:hAnsi="Times New Roman"/>
          <w:sz w:val="24"/>
          <w:szCs w:val="24"/>
        </w:rPr>
        <w:t>“Research record”</w:t>
      </w:r>
      <w:r w:rsidR="001D1CDB" w:rsidRPr="00871F85">
        <w:rPr>
          <w:rFonts w:ascii="Times New Roman" w:hAnsi="Times New Roman"/>
          <w:sz w:val="24"/>
          <w:szCs w:val="24"/>
        </w:rPr>
        <w:t xml:space="preserve"> – t</w:t>
      </w:r>
      <w:r w:rsidR="00BD4706" w:rsidRPr="00871F85">
        <w:rPr>
          <w:rFonts w:ascii="Times New Roman" w:hAnsi="Times New Roman"/>
          <w:sz w:val="24"/>
          <w:szCs w:val="24"/>
        </w:rPr>
        <w:t>he record of data or results that</w:t>
      </w:r>
      <w:r w:rsidRPr="00871F85">
        <w:rPr>
          <w:rFonts w:ascii="Times New Roman" w:hAnsi="Times New Roman"/>
          <w:sz w:val="24"/>
          <w:szCs w:val="24"/>
        </w:rPr>
        <w:t xml:space="preserve"> </w:t>
      </w:r>
      <w:r w:rsidR="00BD4706" w:rsidRPr="00871F85">
        <w:rPr>
          <w:rFonts w:ascii="Times New Roman" w:hAnsi="Times New Roman"/>
          <w:sz w:val="24"/>
          <w:szCs w:val="24"/>
        </w:rPr>
        <w:t xml:space="preserve">embody the information resulting from research </w:t>
      </w:r>
      <w:r w:rsidR="00A83EAB" w:rsidRPr="00871F85">
        <w:rPr>
          <w:rFonts w:ascii="Times New Roman" w:hAnsi="Times New Roman"/>
          <w:sz w:val="24"/>
          <w:szCs w:val="24"/>
        </w:rPr>
        <w:t xml:space="preserve">as </w:t>
      </w:r>
      <w:r w:rsidR="00BD4706" w:rsidRPr="00871F85">
        <w:rPr>
          <w:rFonts w:ascii="Times New Roman" w:hAnsi="Times New Roman"/>
          <w:sz w:val="24"/>
          <w:szCs w:val="24"/>
        </w:rPr>
        <w:t>well as the</w:t>
      </w:r>
      <w:r w:rsidRPr="00871F85">
        <w:rPr>
          <w:rFonts w:ascii="Times New Roman" w:hAnsi="Times New Roman"/>
          <w:sz w:val="24"/>
          <w:szCs w:val="24"/>
        </w:rPr>
        <w:t xml:space="preserve"> </w:t>
      </w:r>
      <w:r w:rsidR="00BD4706" w:rsidRPr="00871F85">
        <w:rPr>
          <w:rFonts w:ascii="Times New Roman" w:hAnsi="Times New Roman"/>
          <w:sz w:val="24"/>
          <w:szCs w:val="24"/>
        </w:rPr>
        <w:t>record of methods and analysis that led to those data or results,</w:t>
      </w:r>
      <w:r w:rsidRPr="00871F85">
        <w:rPr>
          <w:rFonts w:ascii="Times New Roman" w:hAnsi="Times New Roman"/>
          <w:sz w:val="24"/>
          <w:szCs w:val="24"/>
        </w:rPr>
        <w:t xml:space="preserve"> </w:t>
      </w:r>
      <w:r w:rsidR="00BD4706" w:rsidRPr="00871F85">
        <w:rPr>
          <w:rFonts w:ascii="Times New Roman" w:hAnsi="Times New Roman"/>
          <w:sz w:val="24"/>
          <w:szCs w:val="24"/>
        </w:rPr>
        <w:t>including but not limited to proposal or contract applications,</w:t>
      </w:r>
      <w:r w:rsidRPr="00871F85">
        <w:rPr>
          <w:rFonts w:ascii="Times New Roman" w:hAnsi="Times New Roman"/>
          <w:sz w:val="24"/>
          <w:szCs w:val="24"/>
        </w:rPr>
        <w:t xml:space="preserve"> </w:t>
      </w:r>
      <w:r w:rsidR="00BD4706" w:rsidRPr="00871F85">
        <w:rPr>
          <w:rFonts w:ascii="Times New Roman" w:hAnsi="Times New Roman"/>
          <w:sz w:val="24"/>
          <w:szCs w:val="24"/>
        </w:rPr>
        <w:t>funded or unfunded grants or contracts, progress and other reports,</w:t>
      </w:r>
      <w:r w:rsidRPr="00871F85">
        <w:rPr>
          <w:rFonts w:ascii="Times New Roman" w:hAnsi="Times New Roman"/>
          <w:sz w:val="24"/>
          <w:szCs w:val="24"/>
        </w:rPr>
        <w:t xml:space="preserve"> </w:t>
      </w:r>
      <w:r w:rsidR="00BD4706" w:rsidRPr="00871F85">
        <w:rPr>
          <w:rFonts w:ascii="Times New Roman" w:hAnsi="Times New Roman"/>
          <w:sz w:val="24"/>
          <w:szCs w:val="24"/>
        </w:rPr>
        <w:t xml:space="preserve">lab notebooks, notes, correspondence, videos, photographs, </w:t>
      </w:r>
      <w:r w:rsidRPr="00871F85">
        <w:rPr>
          <w:rFonts w:ascii="Times New Roman" w:hAnsi="Times New Roman"/>
          <w:sz w:val="24"/>
          <w:szCs w:val="24"/>
        </w:rPr>
        <w:t>x-</w:t>
      </w:r>
      <w:r w:rsidR="00BD4706" w:rsidRPr="00871F85">
        <w:rPr>
          <w:rFonts w:ascii="Times New Roman" w:hAnsi="Times New Roman"/>
          <w:sz w:val="24"/>
          <w:szCs w:val="24"/>
        </w:rPr>
        <w:t>ray</w:t>
      </w:r>
      <w:r w:rsidRPr="00871F85">
        <w:rPr>
          <w:rFonts w:ascii="Times New Roman" w:hAnsi="Times New Roman"/>
          <w:sz w:val="24"/>
          <w:szCs w:val="24"/>
        </w:rPr>
        <w:t xml:space="preserve"> </w:t>
      </w:r>
      <w:r w:rsidR="00BD4706" w:rsidRPr="00871F85">
        <w:rPr>
          <w:rFonts w:ascii="Times New Roman" w:hAnsi="Times New Roman"/>
          <w:sz w:val="24"/>
          <w:szCs w:val="24"/>
        </w:rPr>
        <w:t>files, equipment use logs, biological materials, laboratory</w:t>
      </w:r>
      <w:r w:rsidRPr="00871F85">
        <w:rPr>
          <w:rFonts w:ascii="Times New Roman" w:hAnsi="Times New Roman"/>
          <w:sz w:val="24"/>
          <w:szCs w:val="24"/>
        </w:rPr>
        <w:t xml:space="preserve"> </w:t>
      </w:r>
      <w:r w:rsidR="00BD4706" w:rsidRPr="00871F85">
        <w:rPr>
          <w:rFonts w:ascii="Times New Roman" w:hAnsi="Times New Roman"/>
          <w:sz w:val="24"/>
          <w:szCs w:val="24"/>
        </w:rPr>
        <w:t>procurement records, animal facility records, human and animal</w:t>
      </w:r>
      <w:r w:rsidRPr="00871F85">
        <w:rPr>
          <w:rFonts w:ascii="Times New Roman" w:hAnsi="Times New Roman"/>
          <w:sz w:val="24"/>
          <w:szCs w:val="24"/>
        </w:rPr>
        <w:t xml:space="preserve"> </w:t>
      </w:r>
      <w:r w:rsidR="00BD4706" w:rsidRPr="00871F85">
        <w:rPr>
          <w:rFonts w:ascii="Times New Roman" w:hAnsi="Times New Roman"/>
          <w:sz w:val="24"/>
          <w:szCs w:val="24"/>
        </w:rPr>
        <w:t>subjects protocols, medical charts, patient research files, abstracts,</w:t>
      </w:r>
      <w:r w:rsidRPr="00871F85">
        <w:rPr>
          <w:rFonts w:ascii="Times New Roman" w:hAnsi="Times New Roman"/>
          <w:sz w:val="24"/>
          <w:szCs w:val="24"/>
        </w:rPr>
        <w:t xml:space="preserve"> </w:t>
      </w:r>
      <w:r w:rsidR="00BD4706" w:rsidRPr="00871F85">
        <w:rPr>
          <w:rFonts w:ascii="Times New Roman" w:hAnsi="Times New Roman"/>
          <w:sz w:val="24"/>
          <w:szCs w:val="24"/>
        </w:rPr>
        <w:t>theses, oral presentations, computer files, codes and printouts,</w:t>
      </w:r>
      <w:r w:rsidRPr="00871F85">
        <w:rPr>
          <w:rFonts w:ascii="Times New Roman" w:hAnsi="Times New Roman"/>
          <w:sz w:val="24"/>
          <w:szCs w:val="24"/>
        </w:rPr>
        <w:t xml:space="preserve"> </w:t>
      </w:r>
      <w:r w:rsidR="00BD4706" w:rsidRPr="00871F85">
        <w:rPr>
          <w:rFonts w:ascii="Times New Roman" w:hAnsi="Times New Roman"/>
          <w:sz w:val="24"/>
          <w:szCs w:val="24"/>
        </w:rPr>
        <w:t xml:space="preserve">manuscripts and publications, musical scores and composition, </w:t>
      </w:r>
      <w:r w:rsidR="009F7F79" w:rsidRPr="00871F85">
        <w:rPr>
          <w:rFonts w:ascii="Times New Roman" w:hAnsi="Times New Roman"/>
          <w:sz w:val="24"/>
          <w:szCs w:val="24"/>
        </w:rPr>
        <w:t>and</w:t>
      </w:r>
      <w:r w:rsidRPr="00871F85">
        <w:rPr>
          <w:rFonts w:ascii="Times New Roman" w:hAnsi="Times New Roman"/>
          <w:sz w:val="24"/>
          <w:szCs w:val="24"/>
        </w:rPr>
        <w:t xml:space="preserve"> </w:t>
      </w:r>
      <w:r w:rsidR="00BD4706" w:rsidRPr="00871F85">
        <w:rPr>
          <w:rFonts w:ascii="Times New Roman" w:hAnsi="Times New Roman"/>
          <w:sz w:val="24"/>
          <w:szCs w:val="24"/>
        </w:rPr>
        <w:t>choreography.</w:t>
      </w:r>
    </w:p>
    <w:p w14:paraId="40996704" w14:textId="1319B3A4" w:rsidR="000423F3" w:rsidRPr="00871F85" w:rsidRDefault="000423F3" w:rsidP="004145CC">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t>(q)</w:t>
      </w:r>
      <w:r w:rsidRPr="00871F85">
        <w:rPr>
          <w:rFonts w:ascii="Times New Roman" w:hAnsi="Times New Roman"/>
          <w:sz w:val="24"/>
          <w:szCs w:val="24"/>
        </w:rPr>
        <w:tab/>
      </w:r>
      <w:r w:rsidR="00BD4706" w:rsidRPr="00871F85">
        <w:rPr>
          <w:rFonts w:ascii="Times New Roman" w:hAnsi="Times New Roman"/>
          <w:sz w:val="24"/>
          <w:szCs w:val="24"/>
        </w:rPr>
        <w:t>“Respondent”</w:t>
      </w:r>
      <w:r w:rsidR="001D1CDB" w:rsidRPr="00871F85">
        <w:rPr>
          <w:rFonts w:ascii="Times New Roman" w:hAnsi="Times New Roman"/>
          <w:sz w:val="24"/>
          <w:szCs w:val="24"/>
        </w:rPr>
        <w:t xml:space="preserve"> – t</w:t>
      </w:r>
      <w:r w:rsidR="00BD4706" w:rsidRPr="00871F85">
        <w:rPr>
          <w:rFonts w:ascii="Times New Roman" w:hAnsi="Times New Roman"/>
          <w:sz w:val="24"/>
          <w:szCs w:val="24"/>
        </w:rPr>
        <w:t>he person against whom an allegation of</w:t>
      </w:r>
      <w:r w:rsidRPr="00871F85">
        <w:rPr>
          <w:rFonts w:ascii="Times New Roman" w:hAnsi="Times New Roman"/>
          <w:sz w:val="24"/>
          <w:szCs w:val="24"/>
        </w:rPr>
        <w:t xml:space="preserve"> </w:t>
      </w:r>
      <w:r w:rsidR="00BD4706" w:rsidRPr="00871F85">
        <w:rPr>
          <w:rFonts w:ascii="Times New Roman" w:hAnsi="Times New Roman"/>
          <w:sz w:val="24"/>
          <w:szCs w:val="24"/>
        </w:rPr>
        <w:t>research misconduct is made or who is the subject of the research</w:t>
      </w:r>
      <w:r w:rsidRPr="00871F85">
        <w:rPr>
          <w:rFonts w:ascii="Times New Roman" w:hAnsi="Times New Roman"/>
          <w:sz w:val="24"/>
          <w:szCs w:val="24"/>
        </w:rPr>
        <w:t xml:space="preserve"> </w:t>
      </w:r>
      <w:r w:rsidR="00BD4706" w:rsidRPr="00871F85">
        <w:rPr>
          <w:rFonts w:ascii="Times New Roman" w:hAnsi="Times New Roman"/>
          <w:sz w:val="24"/>
          <w:szCs w:val="24"/>
        </w:rPr>
        <w:t>misconduct proceeding.</w:t>
      </w:r>
    </w:p>
    <w:p w14:paraId="59D11C6E" w14:textId="2441B2D0" w:rsidR="00BD4706" w:rsidRPr="00871F85" w:rsidRDefault="000423F3" w:rsidP="004145CC">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t>(r)</w:t>
      </w:r>
      <w:r w:rsidRPr="00871F85">
        <w:rPr>
          <w:rFonts w:ascii="Times New Roman" w:hAnsi="Times New Roman"/>
          <w:sz w:val="24"/>
          <w:szCs w:val="24"/>
        </w:rPr>
        <w:tab/>
        <w:t>“</w:t>
      </w:r>
      <w:r w:rsidR="00BD4706" w:rsidRPr="00871F85">
        <w:rPr>
          <w:rFonts w:ascii="Times New Roman" w:hAnsi="Times New Roman"/>
          <w:sz w:val="24"/>
          <w:szCs w:val="24"/>
        </w:rPr>
        <w:t>Retaliation”</w:t>
      </w:r>
      <w:r w:rsidR="001D1CDB" w:rsidRPr="00871F85">
        <w:rPr>
          <w:rFonts w:ascii="Times New Roman" w:hAnsi="Times New Roman"/>
          <w:sz w:val="24"/>
          <w:szCs w:val="24"/>
        </w:rPr>
        <w:t xml:space="preserve"> – a</w:t>
      </w:r>
      <w:r w:rsidR="00BD4706" w:rsidRPr="00871F85">
        <w:rPr>
          <w:rFonts w:ascii="Times New Roman" w:hAnsi="Times New Roman"/>
          <w:sz w:val="24"/>
          <w:szCs w:val="24"/>
        </w:rPr>
        <w:t>n adverse action taken against an individual</w:t>
      </w:r>
      <w:r w:rsidRPr="00871F85">
        <w:rPr>
          <w:rFonts w:ascii="Times New Roman" w:hAnsi="Times New Roman"/>
          <w:sz w:val="24"/>
          <w:szCs w:val="24"/>
        </w:rPr>
        <w:t xml:space="preserve"> </w:t>
      </w:r>
      <w:r w:rsidR="00BD4706" w:rsidRPr="00871F85">
        <w:rPr>
          <w:rFonts w:ascii="Times New Roman" w:hAnsi="Times New Roman"/>
          <w:sz w:val="24"/>
          <w:szCs w:val="24"/>
        </w:rPr>
        <w:t>in response to a good faith allegation of research misconduct or</w:t>
      </w:r>
      <w:r w:rsidRPr="00871F85">
        <w:rPr>
          <w:rFonts w:ascii="Times New Roman" w:hAnsi="Times New Roman"/>
          <w:sz w:val="24"/>
          <w:szCs w:val="24"/>
        </w:rPr>
        <w:t xml:space="preserve"> </w:t>
      </w:r>
      <w:r w:rsidR="00BD4706" w:rsidRPr="00871F85">
        <w:rPr>
          <w:rFonts w:ascii="Times New Roman" w:hAnsi="Times New Roman"/>
          <w:sz w:val="24"/>
          <w:szCs w:val="24"/>
        </w:rPr>
        <w:t>good faith cooperation with research misconduct proceedings of</w:t>
      </w:r>
      <w:r w:rsidRPr="00871F85">
        <w:rPr>
          <w:rFonts w:ascii="Times New Roman" w:hAnsi="Times New Roman"/>
          <w:sz w:val="24"/>
          <w:szCs w:val="24"/>
        </w:rPr>
        <w:t xml:space="preserve"> </w:t>
      </w:r>
      <w:r w:rsidR="00BD4706" w:rsidRPr="00871F85">
        <w:rPr>
          <w:rFonts w:ascii="Times New Roman" w:hAnsi="Times New Roman"/>
          <w:sz w:val="24"/>
          <w:szCs w:val="24"/>
        </w:rPr>
        <w:t>the university</w:t>
      </w:r>
      <w:r w:rsidR="005D681D" w:rsidRPr="00871F85">
        <w:rPr>
          <w:rFonts w:ascii="Times New Roman" w:hAnsi="Times New Roman"/>
          <w:sz w:val="24"/>
          <w:szCs w:val="24"/>
        </w:rPr>
        <w:t>.</w:t>
      </w:r>
    </w:p>
    <w:p w14:paraId="7902B9E4" w14:textId="14D44560" w:rsidR="006F6FEF" w:rsidRPr="00871F85" w:rsidRDefault="00C64F45" w:rsidP="004145CC">
      <w:pPr>
        <w:spacing w:before="240" w:after="240" w:line="276" w:lineRule="auto"/>
        <w:ind w:left="1440" w:hanging="720"/>
        <w:rPr>
          <w:rFonts w:ascii="Times New Roman" w:hAnsi="Times New Roman"/>
          <w:sz w:val="24"/>
          <w:szCs w:val="24"/>
        </w:rPr>
      </w:pPr>
      <w:r w:rsidRPr="00871F85" w:rsidDel="00C64F45">
        <w:rPr>
          <w:rFonts w:ascii="Times New Roman" w:hAnsi="Times New Roman"/>
          <w:sz w:val="24"/>
          <w:szCs w:val="24"/>
        </w:rPr>
        <w:t xml:space="preserve"> </w:t>
      </w:r>
      <w:r w:rsidR="006F6FEF" w:rsidRPr="00871F85">
        <w:rPr>
          <w:rFonts w:ascii="Times New Roman" w:hAnsi="Times New Roman"/>
          <w:sz w:val="24"/>
          <w:szCs w:val="24"/>
        </w:rPr>
        <w:t>(2)</w:t>
      </w:r>
      <w:r w:rsidR="006F6FEF" w:rsidRPr="00871F85">
        <w:rPr>
          <w:rFonts w:ascii="Times New Roman" w:hAnsi="Times New Roman"/>
          <w:sz w:val="24"/>
          <w:szCs w:val="24"/>
        </w:rPr>
        <w:tab/>
        <w:t>Nothing in these definitions shall be deemed to include honest</w:t>
      </w:r>
      <w:r w:rsidR="000423F3" w:rsidRPr="00871F85">
        <w:rPr>
          <w:rFonts w:ascii="Times New Roman" w:hAnsi="Times New Roman"/>
          <w:sz w:val="24"/>
          <w:szCs w:val="24"/>
        </w:rPr>
        <w:t xml:space="preserve"> </w:t>
      </w:r>
      <w:r w:rsidR="006F6FEF" w:rsidRPr="00871F85">
        <w:rPr>
          <w:rFonts w:ascii="Times New Roman" w:hAnsi="Times New Roman"/>
          <w:sz w:val="24"/>
          <w:szCs w:val="24"/>
        </w:rPr>
        <w:t>error or differences in opinion as research misconduct.</w:t>
      </w:r>
    </w:p>
    <w:p w14:paraId="1EAF8761" w14:textId="39BEB3B1" w:rsidR="001D1CDB" w:rsidRPr="00871F85" w:rsidRDefault="00C86A7D" w:rsidP="00C9174A">
      <w:pPr>
        <w:spacing w:before="240" w:after="240" w:line="276" w:lineRule="auto"/>
        <w:ind w:left="720" w:hanging="720"/>
        <w:rPr>
          <w:rFonts w:ascii="Times New Roman" w:hAnsi="Times New Roman"/>
          <w:sz w:val="24"/>
          <w:szCs w:val="24"/>
        </w:rPr>
      </w:pPr>
      <w:r w:rsidRPr="00871F85">
        <w:rPr>
          <w:rFonts w:ascii="Times New Roman" w:hAnsi="Times New Roman"/>
          <w:sz w:val="24"/>
          <w:szCs w:val="24"/>
        </w:rPr>
        <w:t>(E)</w:t>
      </w:r>
      <w:r w:rsidR="006F6FEF" w:rsidRPr="00871F85">
        <w:rPr>
          <w:rFonts w:ascii="Times New Roman" w:hAnsi="Times New Roman"/>
          <w:sz w:val="24"/>
          <w:szCs w:val="24"/>
        </w:rPr>
        <w:tab/>
      </w:r>
      <w:r w:rsidR="00C64F45" w:rsidRPr="00871F85">
        <w:rPr>
          <w:rFonts w:ascii="Times New Roman" w:hAnsi="Times New Roman"/>
          <w:sz w:val="24"/>
          <w:szCs w:val="24"/>
        </w:rPr>
        <w:t>G</w:t>
      </w:r>
      <w:r w:rsidR="00B47B59" w:rsidRPr="00871F85">
        <w:rPr>
          <w:rFonts w:ascii="Times New Roman" w:hAnsi="Times New Roman"/>
          <w:sz w:val="24"/>
          <w:szCs w:val="24"/>
        </w:rPr>
        <w:t>uidelines</w:t>
      </w:r>
      <w:r w:rsidR="00C64F45" w:rsidRPr="00871F85">
        <w:rPr>
          <w:rFonts w:ascii="Times New Roman" w:hAnsi="Times New Roman"/>
          <w:sz w:val="24"/>
          <w:szCs w:val="24"/>
        </w:rPr>
        <w:t>.</w:t>
      </w:r>
    </w:p>
    <w:p w14:paraId="2B464CC2" w14:textId="6611D2DE" w:rsidR="001D1CDB" w:rsidRPr="00871F85" w:rsidRDefault="001D1CDB" w:rsidP="004145CC">
      <w:pPr>
        <w:spacing w:before="240" w:after="240" w:line="276" w:lineRule="auto"/>
        <w:ind w:left="1440" w:hanging="720"/>
        <w:rPr>
          <w:rFonts w:ascii="Times New Roman" w:hAnsi="Times New Roman"/>
          <w:sz w:val="24"/>
          <w:szCs w:val="24"/>
        </w:rPr>
      </w:pPr>
      <w:r w:rsidRPr="00871F85">
        <w:rPr>
          <w:rFonts w:ascii="Times New Roman" w:hAnsi="Times New Roman"/>
          <w:sz w:val="24"/>
          <w:szCs w:val="24"/>
        </w:rPr>
        <w:lastRenderedPageBreak/>
        <w:t>(1)</w:t>
      </w:r>
      <w:r w:rsidRPr="00871F85">
        <w:rPr>
          <w:rFonts w:ascii="Times New Roman" w:hAnsi="Times New Roman"/>
          <w:sz w:val="24"/>
          <w:szCs w:val="24"/>
        </w:rPr>
        <w:tab/>
      </w:r>
      <w:r w:rsidR="00D8092D" w:rsidRPr="00871F85">
        <w:rPr>
          <w:rFonts w:ascii="Times New Roman" w:hAnsi="Times New Roman"/>
          <w:sz w:val="24"/>
          <w:szCs w:val="24"/>
        </w:rPr>
        <w:t xml:space="preserve">Responsibility to report </w:t>
      </w:r>
      <w:r w:rsidR="004A74D7">
        <w:rPr>
          <w:rFonts w:ascii="Times New Roman" w:hAnsi="Times New Roman"/>
          <w:sz w:val="24"/>
          <w:szCs w:val="24"/>
        </w:rPr>
        <w:t>r</w:t>
      </w:r>
      <w:r w:rsidR="00D8092D" w:rsidRPr="00871F85">
        <w:rPr>
          <w:rFonts w:ascii="Times New Roman" w:hAnsi="Times New Roman"/>
          <w:sz w:val="24"/>
          <w:szCs w:val="24"/>
        </w:rPr>
        <w:t xml:space="preserve">esearch </w:t>
      </w:r>
      <w:r w:rsidR="004A74D7">
        <w:rPr>
          <w:rFonts w:ascii="Times New Roman" w:hAnsi="Times New Roman"/>
          <w:sz w:val="24"/>
          <w:szCs w:val="24"/>
        </w:rPr>
        <w:t>m</w:t>
      </w:r>
      <w:r w:rsidR="00D8092D" w:rsidRPr="00871F85">
        <w:rPr>
          <w:rFonts w:ascii="Times New Roman" w:hAnsi="Times New Roman"/>
          <w:sz w:val="24"/>
          <w:szCs w:val="24"/>
        </w:rPr>
        <w:t>isconduct.</w:t>
      </w:r>
      <w:r w:rsidRPr="00871F85">
        <w:rPr>
          <w:rFonts w:ascii="Times New Roman" w:hAnsi="Times New Roman"/>
          <w:sz w:val="24"/>
          <w:szCs w:val="24"/>
        </w:rPr>
        <w:t xml:space="preserve">  </w:t>
      </w:r>
      <w:r w:rsidR="00D8092D" w:rsidRPr="00871F85">
        <w:rPr>
          <w:rFonts w:ascii="Times New Roman" w:hAnsi="Times New Roman"/>
          <w:sz w:val="24"/>
          <w:szCs w:val="24"/>
        </w:rPr>
        <w:t>Any person, upon</w:t>
      </w:r>
      <w:r w:rsidRPr="00871F85">
        <w:rPr>
          <w:rFonts w:ascii="Times New Roman" w:hAnsi="Times New Roman"/>
          <w:sz w:val="24"/>
          <w:szCs w:val="24"/>
        </w:rPr>
        <w:t xml:space="preserve"> </w:t>
      </w:r>
      <w:r w:rsidR="00D8092D" w:rsidRPr="00871F85">
        <w:rPr>
          <w:rFonts w:ascii="Times New Roman" w:hAnsi="Times New Roman"/>
          <w:sz w:val="24"/>
          <w:szCs w:val="24"/>
        </w:rPr>
        <w:t>observing or having evidence of suspected research misconduct or</w:t>
      </w:r>
      <w:r w:rsidRPr="00871F85">
        <w:rPr>
          <w:rFonts w:ascii="Times New Roman" w:hAnsi="Times New Roman"/>
          <w:sz w:val="24"/>
          <w:szCs w:val="24"/>
        </w:rPr>
        <w:t xml:space="preserve"> </w:t>
      </w:r>
      <w:r w:rsidR="00D8092D" w:rsidRPr="00871F85">
        <w:rPr>
          <w:rFonts w:ascii="Times New Roman" w:hAnsi="Times New Roman"/>
          <w:sz w:val="24"/>
          <w:szCs w:val="24"/>
        </w:rPr>
        <w:t>believing specific actions, activities, or conduct constitutes research</w:t>
      </w:r>
      <w:r w:rsidRPr="00871F85">
        <w:rPr>
          <w:rFonts w:ascii="Times New Roman" w:hAnsi="Times New Roman"/>
          <w:sz w:val="24"/>
          <w:szCs w:val="24"/>
        </w:rPr>
        <w:t xml:space="preserve"> </w:t>
      </w:r>
      <w:r w:rsidR="00D8092D" w:rsidRPr="00871F85">
        <w:rPr>
          <w:rFonts w:ascii="Times New Roman" w:hAnsi="Times New Roman"/>
          <w:sz w:val="24"/>
          <w:szCs w:val="24"/>
        </w:rPr>
        <w:t xml:space="preserve">misconduct, as defined in this policy, may make an allegation. </w:t>
      </w:r>
      <w:r w:rsidRPr="00871F85">
        <w:rPr>
          <w:rFonts w:ascii="Times New Roman" w:hAnsi="Times New Roman"/>
          <w:sz w:val="24"/>
          <w:szCs w:val="24"/>
        </w:rPr>
        <w:t xml:space="preserve"> </w:t>
      </w:r>
      <w:r w:rsidR="00D8092D" w:rsidRPr="00871F85">
        <w:rPr>
          <w:rFonts w:ascii="Times New Roman" w:hAnsi="Times New Roman"/>
          <w:sz w:val="24"/>
          <w:szCs w:val="24"/>
        </w:rPr>
        <w:t>Such</w:t>
      </w:r>
      <w:r w:rsidRPr="00871F85">
        <w:rPr>
          <w:rFonts w:ascii="Times New Roman" w:hAnsi="Times New Roman"/>
          <w:sz w:val="24"/>
          <w:szCs w:val="24"/>
        </w:rPr>
        <w:t xml:space="preserve"> </w:t>
      </w:r>
      <w:r w:rsidR="00D8092D" w:rsidRPr="00871F85">
        <w:rPr>
          <w:rFonts w:ascii="Times New Roman" w:hAnsi="Times New Roman"/>
          <w:sz w:val="24"/>
          <w:szCs w:val="24"/>
        </w:rPr>
        <w:t>persons contemplating an allegation are encouraged to first discuss the</w:t>
      </w:r>
      <w:r w:rsidRPr="00871F85">
        <w:rPr>
          <w:rFonts w:ascii="Times New Roman" w:hAnsi="Times New Roman"/>
          <w:sz w:val="24"/>
          <w:szCs w:val="24"/>
        </w:rPr>
        <w:t xml:space="preserve"> </w:t>
      </w:r>
      <w:r w:rsidR="00D8092D" w:rsidRPr="00871F85">
        <w:rPr>
          <w:rFonts w:ascii="Times New Roman" w:hAnsi="Times New Roman"/>
          <w:sz w:val="24"/>
          <w:szCs w:val="24"/>
        </w:rPr>
        <w:t>allegation in confidence with the RIO, who will advise the person(s) about</w:t>
      </w:r>
      <w:r w:rsidRPr="00871F85">
        <w:rPr>
          <w:rFonts w:ascii="Times New Roman" w:hAnsi="Times New Roman"/>
          <w:sz w:val="24"/>
          <w:szCs w:val="24"/>
        </w:rPr>
        <w:t xml:space="preserve"> </w:t>
      </w:r>
      <w:r w:rsidR="00D8092D" w:rsidRPr="00871F85">
        <w:rPr>
          <w:rFonts w:ascii="Times New Roman" w:hAnsi="Times New Roman"/>
          <w:sz w:val="24"/>
          <w:szCs w:val="24"/>
        </w:rPr>
        <w:t xml:space="preserve">the procedures to be followed under this policy. </w:t>
      </w:r>
    </w:p>
    <w:p w14:paraId="0223EE79" w14:textId="36D3E4A6" w:rsidR="001D1CDB" w:rsidRPr="00871F85" w:rsidRDefault="001D1CDB" w:rsidP="004145CC">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t>(a)</w:t>
      </w:r>
      <w:r w:rsidRPr="00871F85">
        <w:rPr>
          <w:rFonts w:ascii="Times New Roman" w:hAnsi="Times New Roman"/>
          <w:sz w:val="24"/>
          <w:szCs w:val="24"/>
        </w:rPr>
        <w:tab/>
      </w:r>
      <w:r w:rsidR="00D8092D" w:rsidRPr="00871F85">
        <w:rPr>
          <w:rFonts w:ascii="Times New Roman" w:hAnsi="Times New Roman"/>
          <w:sz w:val="24"/>
          <w:szCs w:val="24"/>
        </w:rPr>
        <w:t>If an allegation of research misconduct is made to an</w:t>
      </w:r>
      <w:r w:rsidRPr="00871F85">
        <w:rPr>
          <w:rFonts w:ascii="Times New Roman" w:hAnsi="Times New Roman"/>
          <w:sz w:val="24"/>
          <w:szCs w:val="24"/>
        </w:rPr>
        <w:t xml:space="preserve"> </w:t>
      </w:r>
      <w:r w:rsidR="00D8092D" w:rsidRPr="00871F85">
        <w:rPr>
          <w:rFonts w:ascii="Times New Roman" w:hAnsi="Times New Roman"/>
          <w:sz w:val="24"/>
          <w:szCs w:val="24"/>
        </w:rPr>
        <w:t>institutional official other than the RIO, details of the substance of the</w:t>
      </w:r>
      <w:r w:rsidRPr="00871F85">
        <w:rPr>
          <w:rFonts w:ascii="Times New Roman" w:hAnsi="Times New Roman"/>
          <w:sz w:val="24"/>
          <w:szCs w:val="24"/>
        </w:rPr>
        <w:t xml:space="preserve"> </w:t>
      </w:r>
      <w:r w:rsidR="00D8092D" w:rsidRPr="00871F85">
        <w:rPr>
          <w:rFonts w:ascii="Times New Roman" w:hAnsi="Times New Roman"/>
          <w:sz w:val="24"/>
          <w:szCs w:val="24"/>
        </w:rPr>
        <w:t xml:space="preserve">allegation will be immediately transmitted to the RIO in writing. </w:t>
      </w:r>
    </w:p>
    <w:p w14:paraId="0B0036A4" w14:textId="5150AB12" w:rsidR="001D1CDB" w:rsidRPr="00871F85" w:rsidRDefault="001D1CDB" w:rsidP="004145CC">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t>(b)</w:t>
      </w:r>
      <w:r w:rsidRPr="00871F85">
        <w:rPr>
          <w:rFonts w:ascii="Times New Roman" w:hAnsi="Times New Roman"/>
          <w:sz w:val="24"/>
          <w:szCs w:val="24"/>
        </w:rPr>
        <w:tab/>
      </w:r>
      <w:r w:rsidR="00D8092D" w:rsidRPr="00871F85">
        <w:rPr>
          <w:rFonts w:ascii="Times New Roman" w:hAnsi="Times New Roman"/>
          <w:sz w:val="24"/>
          <w:szCs w:val="24"/>
        </w:rPr>
        <w:t>If the allegation is against the RIO or there is an apparent or</w:t>
      </w:r>
      <w:r w:rsidRPr="00871F85">
        <w:rPr>
          <w:rFonts w:ascii="Times New Roman" w:hAnsi="Times New Roman"/>
          <w:sz w:val="24"/>
          <w:szCs w:val="24"/>
        </w:rPr>
        <w:t xml:space="preserve"> </w:t>
      </w:r>
      <w:r w:rsidR="00D8092D" w:rsidRPr="00871F85">
        <w:rPr>
          <w:rFonts w:ascii="Times New Roman" w:hAnsi="Times New Roman"/>
          <w:sz w:val="24"/>
          <w:szCs w:val="24"/>
        </w:rPr>
        <w:t>actual conflict of interest, the DO will appoint a substitute RIO to act as</w:t>
      </w:r>
      <w:r w:rsidRPr="00871F85">
        <w:rPr>
          <w:rFonts w:ascii="Times New Roman" w:hAnsi="Times New Roman"/>
          <w:sz w:val="24"/>
          <w:szCs w:val="24"/>
        </w:rPr>
        <w:t xml:space="preserve"> </w:t>
      </w:r>
      <w:r w:rsidR="00D8092D" w:rsidRPr="00871F85">
        <w:rPr>
          <w:rFonts w:ascii="Times New Roman" w:hAnsi="Times New Roman"/>
          <w:sz w:val="24"/>
          <w:szCs w:val="24"/>
        </w:rPr>
        <w:t>the RIO in implementing this policy.</w:t>
      </w:r>
    </w:p>
    <w:p w14:paraId="17AC4852" w14:textId="06A79E38" w:rsidR="001D1CDB" w:rsidRPr="00871F85" w:rsidRDefault="001D1CDB" w:rsidP="004145CC">
      <w:pPr>
        <w:spacing w:before="240" w:after="240" w:line="276" w:lineRule="auto"/>
        <w:ind w:left="1440" w:hanging="720"/>
        <w:rPr>
          <w:rFonts w:ascii="Times New Roman" w:hAnsi="Times New Roman"/>
          <w:sz w:val="24"/>
          <w:szCs w:val="24"/>
        </w:rPr>
      </w:pPr>
      <w:r w:rsidRPr="00871F85">
        <w:rPr>
          <w:rFonts w:ascii="Times New Roman" w:hAnsi="Times New Roman"/>
          <w:sz w:val="24"/>
          <w:szCs w:val="24"/>
        </w:rPr>
        <w:t>(2)</w:t>
      </w:r>
      <w:r w:rsidRPr="00871F85">
        <w:rPr>
          <w:rFonts w:ascii="Times New Roman" w:hAnsi="Times New Roman"/>
          <w:sz w:val="24"/>
          <w:szCs w:val="24"/>
        </w:rPr>
        <w:tab/>
      </w:r>
      <w:r w:rsidR="00D8092D" w:rsidRPr="00871F85">
        <w:rPr>
          <w:rFonts w:ascii="Times New Roman" w:hAnsi="Times New Roman"/>
          <w:sz w:val="24"/>
          <w:szCs w:val="24"/>
        </w:rPr>
        <w:t>This policy applies to allegations of research misconduct within six</w:t>
      </w:r>
      <w:r w:rsidRPr="00871F85">
        <w:rPr>
          <w:rFonts w:ascii="Times New Roman" w:hAnsi="Times New Roman"/>
          <w:sz w:val="24"/>
          <w:szCs w:val="24"/>
        </w:rPr>
        <w:t xml:space="preserve"> </w:t>
      </w:r>
      <w:r w:rsidR="00D8092D" w:rsidRPr="00871F85">
        <w:rPr>
          <w:rFonts w:ascii="Times New Roman" w:hAnsi="Times New Roman"/>
          <w:sz w:val="24"/>
          <w:szCs w:val="24"/>
        </w:rPr>
        <w:t>years of the date the university, oversight agency or funding entity</w:t>
      </w:r>
      <w:r w:rsidRPr="00871F85">
        <w:rPr>
          <w:rFonts w:ascii="Times New Roman" w:hAnsi="Times New Roman"/>
          <w:sz w:val="24"/>
          <w:szCs w:val="24"/>
        </w:rPr>
        <w:t xml:space="preserve"> </w:t>
      </w:r>
      <w:r w:rsidR="00D8092D" w:rsidRPr="00871F85">
        <w:rPr>
          <w:rFonts w:ascii="Times New Roman" w:hAnsi="Times New Roman"/>
          <w:sz w:val="24"/>
          <w:szCs w:val="24"/>
        </w:rPr>
        <w:t>receives an allegation of research misconduct (42 C.F.R. 93.105).</w:t>
      </w:r>
      <w:r w:rsidRPr="00871F85">
        <w:rPr>
          <w:rFonts w:ascii="Times New Roman" w:hAnsi="Times New Roman"/>
          <w:sz w:val="24"/>
          <w:szCs w:val="24"/>
        </w:rPr>
        <w:t xml:space="preserve">  </w:t>
      </w:r>
      <w:r w:rsidR="00D8092D" w:rsidRPr="00871F85">
        <w:rPr>
          <w:rFonts w:ascii="Times New Roman" w:hAnsi="Times New Roman"/>
          <w:sz w:val="24"/>
          <w:szCs w:val="24"/>
        </w:rPr>
        <w:t>Exceptions include:</w:t>
      </w:r>
    </w:p>
    <w:p w14:paraId="787319BA" w14:textId="66442D91" w:rsidR="001D1CDB" w:rsidRPr="00871F85" w:rsidRDefault="001D1CDB" w:rsidP="004145CC">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t>(a)</w:t>
      </w:r>
      <w:r w:rsidRPr="00871F85">
        <w:rPr>
          <w:rFonts w:ascii="Times New Roman" w:hAnsi="Times New Roman"/>
          <w:sz w:val="24"/>
          <w:szCs w:val="24"/>
        </w:rPr>
        <w:tab/>
        <w:t>T</w:t>
      </w:r>
      <w:r w:rsidR="00D8092D" w:rsidRPr="00871F85">
        <w:rPr>
          <w:rFonts w:ascii="Times New Roman" w:hAnsi="Times New Roman"/>
          <w:sz w:val="24"/>
          <w:szCs w:val="24"/>
        </w:rPr>
        <w:t>he respondent(s) continues or renews any incident of</w:t>
      </w:r>
      <w:r w:rsidRPr="00871F85">
        <w:rPr>
          <w:rFonts w:ascii="Times New Roman" w:hAnsi="Times New Roman"/>
          <w:sz w:val="24"/>
          <w:szCs w:val="24"/>
        </w:rPr>
        <w:t xml:space="preserve"> a</w:t>
      </w:r>
      <w:r w:rsidR="00D8092D" w:rsidRPr="00871F85">
        <w:rPr>
          <w:rFonts w:ascii="Times New Roman" w:hAnsi="Times New Roman"/>
          <w:sz w:val="24"/>
          <w:szCs w:val="24"/>
        </w:rPr>
        <w:t>lleged research misconduct that happened before the six-year limitation</w:t>
      </w:r>
      <w:r w:rsidRPr="00871F85">
        <w:rPr>
          <w:rFonts w:ascii="Times New Roman" w:hAnsi="Times New Roman"/>
          <w:sz w:val="24"/>
          <w:szCs w:val="24"/>
        </w:rPr>
        <w:t xml:space="preserve"> </w:t>
      </w:r>
      <w:r w:rsidR="00D8092D" w:rsidRPr="00871F85">
        <w:rPr>
          <w:rFonts w:ascii="Times New Roman" w:hAnsi="Times New Roman"/>
          <w:sz w:val="24"/>
          <w:szCs w:val="24"/>
        </w:rPr>
        <w:t>through the citation, republication or other use of research record(s) that is</w:t>
      </w:r>
      <w:r w:rsidRPr="00871F85">
        <w:rPr>
          <w:rFonts w:ascii="Times New Roman" w:hAnsi="Times New Roman"/>
          <w:sz w:val="24"/>
          <w:szCs w:val="24"/>
        </w:rPr>
        <w:t xml:space="preserve"> </w:t>
      </w:r>
      <w:r w:rsidR="00D8092D" w:rsidRPr="00871F85">
        <w:rPr>
          <w:rFonts w:ascii="Times New Roman" w:hAnsi="Times New Roman"/>
          <w:sz w:val="24"/>
          <w:szCs w:val="24"/>
        </w:rPr>
        <w:t>alleged to have been fabricated, falsified or plagiarized for the benefit of</w:t>
      </w:r>
      <w:r w:rsidRPr="00871F85">
        <w:rPr>
          <w:rFonts w:ascii="Times New Roman" w:hAnsi="Times New Roman"/>
          <w:sz w:val="24"/>
          <w:szCs w:val="24"/>
        </w:rPr>
        <w:t xml:space="preserve"> </w:t>
      </w:r>
      <w:r w:rsidR="00D8092D" w:rsidRPr="00871F85">
        <w:rPr>
          <w:rFonts w:ascii="Times New Roman" w:hAnsi="Times New Roman"/>
          <w:sz w:val="24"/>
          <w:szCs w:val="24"/>
        </w:rPr>
        <w:t>the respondent(s).</w:t>
      </w:r>
    </w:p>
    <w:p w14:paraId="579BF1F1" w14:textId="598E926D" w:rsidR="001D1CDB" w:rsidRPr="00871F85" w:rsidRDefault="001D1CDB" w:rsidP="004145CC">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t>(b)</w:t>
      </w:r>
      <w:r w:rsidRPr="00871F85">
        <w:rPr>
          <w:rFonts w:ascii="Times New Roman" w:hAnsi="Times New Roman"/>
          <w:sz w:val="24"/>
          <w:szCs w:val="24"/>
        </w:rPr>
        <w:tab/>
        <w:t>T</w:t>
      </w:r>
      <w:r w:rsidR="00D8092D" w:rsidRPr="00871F85">
        <w:rPr>
          <w:rFonts w:ascii="Times New Roman" w:hAnsi="Times New Roman"/>
          <w:sz w:val="24"/>
          <w:szCs w:val="24"/>
        </w:rPr>
        <w:t>he university determined that the alleged research</w:t>
      </w:r>
      <w:r w:rsidRPr="00871F85">
        <w:rPr>
          <w:rFonts w:ascii="Times New Roman" w:hAnsi="Times New Roman"/>
          <w:sz w:val="24"/>
          <w:szCs w:val="24"/>
        </w:rPr>
        <w:t xml:space="preserve"> </w:t>
      </w:r>
      <w:r w:rsidR="00D8092D" w:rsidRPr="00871F85">
        <w:rPr>
          <w:rFonts w:ascii="Times New Roman" w:hAnsi="Times New Roman"/>
          <w:sz w:val="24"/>
          <w:szCs w:val="24"/>
        </w:rPr>
        <w:t>misconduct may have a substantial adverse effect on the health or safety of</w:t>
      </w:r>
      <w:r w:rsidRPr="00871F85">
        <w:rPr>
          <w:rFonts w:ascii="Times New Roman" w:hAnsi="Times New Roman"/>
          <w:sz w:val="24"/>
          <w:szCs w:val="24"/>
        </w:rPr>
        <w:t xml:space="preserve"> </w:t>
      </w:r>
      <w:r w:rsidR="00D8092D" w:rsidRPr="00871F85">
        <w:rPr>
          <w:rFonts w:ascii="Times New Roman" w:hAnsi="Times New Roman"/>
          <w:sz w:val="24"/>
          <w:szCs w:val="24"/>
        </w:rPr>
        <w:t>the public.</w:t>
      </w:r>
    </w:p>
    <w:p w14:paraId="40922B14" w14:textId="2080D94C" w:rsidR="001D1CDB" w:rsidRPr="00871F85" w:rsidRDefault="001D1CDB" w:rsidP="00C9174A">
      <w:pPr>
        <w:spacing w:before="240" w:after="240" w:line="276" w:lineRule="auto"/>
        <w:ind w:left="720" w:hanging="720"/>
        <w:rPr>
          <w:rFonts w:ascii="Times New Roman" w:hAnsi="Times New Roman"/>
          <w:sz w:val="24"/>
          <w:szCs w:val="24"/>
        </w:rPr>
      </w:pPr>
      <w:r w:rsidRPr="00871F85">
        <w:rPr>
          <w:rFonts w:ascii="Times New Roman" w:hAnsi="Times New Roman"/>
          <w:sz w:val="24"/>
          <w:szCs w:val="24"/>
        </w:rPr>
        <w:tab/>
        <w:t>(3)</w:t>
      </w:r>
      <w:r w:rsidRPr="00871F85">
        <w:rPr>
          <w:rFonts w:ascii="Times New Roman" w:hAnsi="Times New Roman"/>
          <w:sz w:val="24"/>
          <w:szCs w:val="24"/>
        </w:rPr>
        <w:tab/>
      </w:r>
      <w:r w:rsidR="007F770B" w:rsidRPr="00871F85">
        <w:rPr>
          <w:rFonts w:ascii="Times New Roman" w:hAnsi="Times New Roman"/>
          <w:sz w:val="24"/>
          <w:szCs w:val="24"/>
        </w:rPr>
        <w:t>A finding of research misconduct under this policy requires that:</w:t>
      </w:r>
      <w:r w:rsidRPr="00871F85">
        <w:rPr>
          <w:rFonts w:ascii="Times New Roman" w:hAnsi="Times New Roman"/>
          <w:sz w:val="24"/>
          <w:szCs w:val="24"/>
        </w:rPr>
        <w:t xml:space="preserve">  </w:t>
      </w:r>
    </w:p>
    <w:p w14:paraId="08AB2588" w14:textId="0513648B" w:rsidR="001D1CDB" w:rsidRPr="00871F85" w:rsidRDefault="001D1CDB" w:rsidP="004145CC">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t>(a)</w:t>
      </w:r>
      <w:r w:rsidRPr="00871F85">
        <w:rPr>
          <w:rFonts w:ascii="Times New Roman" w:hAnsi="Times New Roman"/>
          <w:sz w:val="24"/>
          <w:szCs w:val="24"/>
        </w:rPr>
        <w:tab/>
      </w:r>
      <w:r w:rsidR="007F770B" w:rsidRPr="00871F85">
        <w:rPr>
          <w:rFonts w:ascii="Times New Roman" w:hAnsi="Times New Roman"/>
          <w:sz w:val="24"/>
          <w:szCs w:val="24"/>
        </w:rPr>
        <w:t>There be a significant departure from accepted practices of</w:t>
      </w:r>
      <w:r w:rsidRPr="00871F85">
        <w:rPr>
          <w:rFonts w:ascii="Times New Roman" w:hAnsi="Times New Roman"/>
          <w:sz w:val="24"/>
          <w:szCs w:val="24"/>
        </w:rPr>
        <w:t xml:space="preserve"> </w:t>
      </w:r>
      <w:r w:rsidR="007F770B" w:rsidRPr="00871F85">
        <w:rPr>
          <w:rFonts w:ascii="Times New Roman" w:hAnsi="Times New Roman"/>
          <w:sz w:val="24"/>
          <w:szCs w:val="24"/>
        </w:rPr>
        <w:t>the relevant research community;</w:t>
      </w:r>
    </w:p>
    <w:p w14:paraId="206745CC" w14:textId="01020937" w:rsidR="001D1CDB" w:rsidRPr="00871F85" w:rsidRDefault="001D1CDB" w:rsidP="004145CC">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lastRenderedPageBreak/>
        <w:t>(b)</w:t>
      </w:r>
      <w:r w:rsidRPr="00871F85">
        <w:rPr>
          <w:rFonts w:ascii="Times New Roman" w:hAnsi="Times New Roman"/>
          <w:sz w:val="24"/>
          <w:szCs w:val="24"/>
        </w:rPr>
        <w:tab/>
      </w:r>
      <w:r w:rsidR="007F770B" w:rsidRPr="00871F85">
        <w:rPr>
          <w:rFonts w:ascii="Times New Roman" w:hAnsi="Times New Roman"/>
          <w:sz w:val="24"/>
          <w:szCs w:val="24"/>
        </w:rPr>
        <w:t>The misconduct be committed intentionally, knowingly, or</w:t>
      </w:r>
      <w:r w:rsidRPr="00871F85">
        <w:rPr>
          <w:rFonts w:ascii="Times New Roman" w:hAnsi="Times New Roman"/>
          <w:sz w:val="24"/>
          <w:szCs w:val="24"/>
        </w:rPr>
        <w:t xml:space="preserve"> </w:t>
      </w:r>
      <w:r w:rsidR="007F770B" w:rsidRPr="00871F85">
        <w:rPr>
          <w:rFonts w:ascii="Times New Roman" w:hAnsi="Times New Roman"/>
          <w:sz w:val="24"/>
          <w:szCs w:val="24"/>
        </w:rPr>
        <w:t>recklessly; and</w:t>
      </w:r>
      <w:r w:rsidRPr="00871F85">
        <w:rPr>
          <w:rFonts w:ascii="Times New Roman" w:hAnsi="Times New Roman"/>
          <w:sz w:val="24"/>
          <w:szCs w:val="24"/>
        </w:rPr>
        <w:t xml:space="preserve"> </w:t>
      </w:r>
    </w:p>
    <w:p w14:paraId="2A2DA7BE" w14:textId="5A5B8A4C" w:rsidR="008D7491" w:rsidRPr="00871F85" w:rsidRDefault="001D1CDB" w:rsidP="00C9174A">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t>(c)</w:t>
      </w:r>
      <w:r w:rsidRPr="00871F85">
        <w:rPr>
          <w:rFonts w:ascii="Times New Roman" w:hAnsi="Times New Roman"/>
          <w:sz w:val="24"/>
          <w:szCs w:val="24"/>
        </w:rPr>
        <w:tab/>
      </w:r>
      <w:r w:rsidR="007F770B" w:rsidRPr="00871F85">
        <w:rPr>
          <w:rFonts w:ascii="Times New Roman" w:hAnsi="Times New Roman"/>
          <w:sz w:val="24"/>
          <w:szCs w:val="24"/>
        </w:rPr>
        <w:t>The allegation be proven by a preponderance of the</w:t>
      </w:r>
      <w:r w:rsidR="008D7491" w:rsidRPr="00871F85">
        <w:rPr>
          <w:rFonts w:ascii="Times New Roman" w:hAnsi="Times New Roman"/>
          <w:sz w:val="24"/>
          <w:szCs w:val="24"/>
        </w:rPr>
        <w:t xml:space="preserve"> </w:t>
      </w:r>
      <w:r w:rsidR="007F770B" w:rsidRPr="00871F85">
        <w:rPr>
          <w:rFonts w:ascii="Times New Roman" w:hAnsi="Times New Roman"/>
          <w:sz w:val="24"/>
          <w:szCs w:val="24"/>
        </w:rPr>
        <w:t>evidence.</w:t>
      </w:r>
    </w:p>
    <w:p w14:paraId="4ACC0BBE" w14:textId="68D9114D" w:rsidR="001D1CDB" w:rsidRPr="00871F85" w:rsidRDefault="001D1CDB" w:rsidP="004145CC">
      <w:pPr>
        <w:spacing w:before="240" w:after="240" w:line="276" w:lineRule="auto"/>
        <w:ind w:left="720"/>
        <w:rPr>
          <w:rFonts w:ascii="Times New Roman" w:hAnsi="Times New Roman"/>
          <w:sz w:val="24"/>
          <w:szCs w:val="24"/>
        </w:rPr>
      </w:pPr>
      <w:r w:rsidRPr="00871F85">
        <w:rPr>
          <w:rFonts w:ascii="Times New Roman" w:hAnsi="Times New Roman"/>
          <w:sz w:val="24"/>
          <w:szCs w:val="24"/>
        </w:rPr>
        <w:t>(4)</w:t>
      </w:r>
      <w:r w:rsidRPr="00871F85">
        <w:rPr>
          <w:rFonts w:ascii="Times New Roman" w:hAnsi="Times New Roman"/>
          <w:sz w:val="24"/>
          <w:szCs w:val="24"/>
        </w:rPr>
        <w:tab/>
      </w:r>
      <w:r w:rsidR="00D8092D" w:rsidRPr="00871F85">
        <w:rPr>
          <w:rFonts w:ascii="Times New Roman" w:hAnsi="Times New Roman"/>
          <w:sz w:val="24"/>
          <w:szCs w:val="24"/>
        </w:rPr>
        <w:t>Cooperation with research misconduct proceedings.</w:t>
      </w:r>
    </w:p>
    <w:p w14:paraId="182452CB" w14:textId="5F2D7FC8" w:rsidR="001D1CDB" w:rsidRPr="00871F85" w:rsidRDefault="001D1CDB" w:rsidP="004145CC">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t>(a)</w:t>
      </w:r>
      <w:r w:rsidRPr="00871F85">
        <w:rPr>
          <w:rFonts w:ascii="Times New Roman" w:hAnsi="Times New Roman"/>
          <w:sz w:val="24"/>
          <w:szCs w:val="24"/>
        </w:rPr>
        <w:tab/>
      </w:r>
      <w:r w:rsidR="00D8092D" w:rsidRPr="00871F85">
        <w:rPr>
          <w:rFonts w:ascii="Times New Roman" w:hAnsi="Times New Roman"/>
          <w:sz w:val="24"/>
          <w:szCs w:val="24"/>
        </w:rPr>
        <w:t>Respondent(s), complainant(s) and witness(es) are</w:t>
      </w:r>
      <w:r w:rsidRPr="00871F85">
        <w:rPr>
          <w:rFonts w:ascii="Times New Roman" w:hAnsi="Times New Roman"/>
          <w:sz w:val="24"/>
          <w:szCs w:val="24"/>
        </w:rPr>
        <w:t xml:space="preserve"> </w:t>
      </w:r>
      <w:r w:rsidR="00D8092D" w:rsidRPr="00871F85">
        <w:rPr>
          <w:rFonts w:ascii="Times New Roman" w:hAnsi="Times New Roman"/>
          <w:sz w:val="24"/>
          <w:szCs w:val="24"/>
        </w:rPr>
        <w:t>responsible to fully cooperate with the RIO and other</w:t>
      </w:r>
      <w:r w:rsidRPr="00871F85">
        <w:rPr>
          <w:rFonts w:ascii="Times New Roman" w:hAnsi="Times New Roman"/>
          <w:sz w:val="24"/>
          <w:szCs w:val="24"/>
        </w:rPr>
        <w:t xml:space="preserve"> u</w:t>
      </w:r>
      <w:r w:rsidR="00D8092D" w:rsidRPr="00871F85">
        <w:rPr>
          <w:rFonts w:ascii="Times New Roman" w:hAnsi="Times New Roman"/>
          <w:sz w:val="24"/>
          <w:szCs w:val="24"/>
        </w:rPr>
        <w:t>niversity officials</w:t>
      </w:r>
      <w:r w:rsidRPr="00871F85">
        <w:rPr>
          <w:rFonts w:ascii="Times New Roman" w:hAnsi="Times New Roman"/>
          <w:sz w:val="24"/>
          <w:szCs w:val="24"/>
        </w:rPr>
        <w:t xml:space="preserve"> </w:t>
      </w:r>
      <w:r w:rsidR="00D8092D" w:rsidRPr="00871F85">
        <w:rPr>
          <w:rFonts w:ascii="Times New Roman" w:hAnsi="Times New Roman"/>
          <w:sz w:val="24"/>
          <w:szCs w:val="24"/>
        </w:rPr>
        <w:t>in the review of allegations and in the</w:t>
      </w:r>
      <w:r w:rsidRPr="00871F85">
        <w:rPr>
          <w:rFonts w:ascii="Times New Roman" w:hAnsi="Times New Roman"/>
          <w:sz w:val="24"/>
          <w:szCs w:val="24"/>
        </w:rPr>
        <w:t xml:space="preserve"> </w:t>
      </w:r>
      <w:r w:rsidR="00D8092D" w:rsidRPr="00871F85">
        <w:rPr>
          <w:rFonts w:ascii="Times New Roman" w:hAnsi="Times New Roman"/>
          <w:sz w:val="24"/>
          <w:szCs w:val="24"/>
        </w:rPr>
        <w:t>conduct of inquiries and</w:t>
      </w:r>
      <w:r w:rsidRPr="00871F85">
        <w:rPr>
          <w:rFonts w:ascii="Times New Roman" w:hAnsi="Times New Roman"/>
          <w:sz w:val="24"/>
          <w:szCs w:val="24"/>
        </w:rPr>
        <w:t xml:space="preserve"> </w:t>
      </w:r>
      <w:r w:rsidR="00D8092D" w:rsidRPr="00871F85">
        <w:rPr>
          <w:rFonts w:ascii="Times New Roman" w:hAnsi="Times New Roman"/>
          <w:sz w:val="24"/>
          <w:szCs w:val="24"/>
        </w:rPr>
        <w:t>investigations of research</w:t>
      </w:r>
      <w:r w:rsidRPr="00871F85">
        <w:rPr>
          <w:rFonts w:ascii="Times New Roman" w:hAnsi="Times New Roman"/>
          <w:sz w:val="24"/>
          <w:szCs w:val="24"/>
        </w:rPr>
        <w:t xml:space="preserve"> </w:t>
      </w:r>
      <w:r w:rsidR="00D8092D" w:rsidRPr="00871F85">
        <w:rPr>
          <w:rFonts w:ascii="Times New Roman" w:hAnsi="Times New Roman"/>
          <w:sz w:val="24"/>
          <w:szCs w:val="24"/>
        </w:rPr>
        <w:t xml:space="preserve">misconduct. </w:t>
      </w:r>
      <w:r w:rsidRPr="00871F85">
        <w:rPr>
          <w:rFonts w:ascii="Times New Roman" w:hAnsi="Times New Roman"/>
          <w:sz w:val="24"/>
          <w:szCs w:val="24"/>
        </w:rPr>
        <w:t xml:space="preserve"> </w:t>
      </w:r>
      <w:r w:rsidR="00D8092D" w:rsidRPr="00871F85">
        <w:rPr>
          <w:rFonts w:ascii="Times New Roman" w:hAnsi="Times New Roman"/>
          <w:sz w:val="24"/>
          <w:szCs w:val="24"/>
        </w:rPr>
        <w:t>These individuals are obligated to</w:t>
      </w:r>
      <w:r w:rsidRPr="00871F85">
        <w:rPr>
          <w:rFonts w:ascii="Times New Roman" w:hAnsi="Times New Roman"/>
          <w:sz w:val="24"/>
          <w:szCs w:val="24"/>
        </w:rPr>
        <w:t xml:space="preserve"> </w:t>
      </w:r>
      <w:r w:rsidR="00D8092D" w:rsidRPr="00871F85">
        <w:rPr>
          <w:rFonts w:ascii="Times New Roman" w:hAnsi="Times New Roman"/>
          <w:sz w:val="24"/>
          <w:szCs w:val="24"/>
        </w:rPr>
        <w:t>provide</w:t>
      </w:r>
      <w:r w:rsidRPr="00871F85">
        <w:rPr>
          <w:rFonts w:ascii="Times New Roman" w:hAnsi="Times New Roman"/>
          <w:sz w:val="24"/>
          <w:szCs w:val="24"/>
        </w:rPr>
        <w:t xml:space="preserve"> </w:t>
      </w:r>
      <w:r w:rsidR="00D8092D" w:rsidRPr="00871F85">
        <w:rPr>
          <w:rFonts w:ascii="Times New Roman" w:hAnsi="Times New Roman"/>
          <w:sz w:val="24"/>
          <w:szCs w:val="24"/>
        </w:rPr>
        <w:t>evidence relevant to the research misconduct proceedings to the</w:t>
      </w:r>
      <w:r w:rsidRPr="00871F85">
        <w:rPr>
          <w:rFonts w:ascii="Times New Roman" w:hAnsi="Times New Roman"/>
          <w:sz w:val="24"/>
          <w:szCs w:val="24"/>
        </w:rPr>
        <w:t xml:space="preserve"> </w:t>
      </w:r>
      <w:r w:rsidR="00D8092D" w:rsidRPr="00871F85">
        <w:rPr>
          <w:rFonts w:ascii="Times New Roman" w:hAnsi="Times New Roman"/>
          <w:sz w:val="24"/>
          <w:szCs w:val="24"/>
        </w:rPr>
        <w:t>RIO, the inquiry and investigation committees, other</w:t>
      </w:r>
      <w:r w:rsidRPr="00871F85">
        <w:rPr>
          <w:rFonts w:ascii="Times New Roman" w:hAnsi="Times New Roman"/>
          <w:sz w:val="24"/>
          <w:szCs w:val="24"/>
        </w:rPr>
        <w:t xml:space="preserve"> </w:t>
      </w:r>
      <w:r w:rsidR="00D8092D" w:rsidRPr="00871F85">
        <w:rPr>
          <w:rFonts w:ascii="Times New Roman" w:hAnsi="Times New Roman"/>
          <w:sz w:val="24"/>
          <w:szCs w:val="24"/>
        </w:rPr>
        <w:t>university officials</w:t>
      </w:r>
      <w:r w:rsidRPr="00871F85">
        <w:rPr>
          <w:rFonts w:ascii="Times New Roman" w:hAnsi="Times New Roman"/>
          <w:sz w:val="24"/>
          <w:szCs w:val="24"/>
        </w:rPr>
        <w:t xml:space="preserve"> </w:t>
      </w:r>
      <w:r w:rsidR="00D8092D" w:rsidRPr="00871F85">
        <w:rPr>
          <w:rFonts w:ascii="Times New Roman" w:hAnsi="Times New Roman"/>
          <w:sz w:val="24"/>
          <w:szCs w:val="24"/>
        </w:rPr>
        <w:t>and any appropriate oversight agency or</w:t>
      </w:r>
      <w:r w:rsidRPr="00871F85">
        <w:rPr>
          <w:rFonts w:ascii="Times New Roman" w:hAnsi="Times New Roman"/>
          <w:sz w:val="24"/>
          <w:szCs w:val="24"/>
        </w:rPr>
        <w:t xml:space="preserve"> </w:t>
      </w:r>
      <w:r w:rsidR="00D8092D" w:rsidRPr="00871F85">
        <w:rPr>
          <w:rFonts w:ascii="Times New Roman" w:hAnsi="Times New Roman"/>
          <w:sz w:val="24"/>
          <w:szCs w:val="24"/>
        </w:rPr>
        <w:t>funding entity.</w:t>
      </w:r>
    </w:p>
    <w:p w14:paraId="7AFE0CC1" w14:textId="53C6416F" w:rsidR="001D1CDB" w:rsidRPr="00871F85" w:rsidRDefault="001D1CDB" w:rsidP="004145CC">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t>(b)</w:t>
      </w:r>
      <w:r w:rsidRPr="00871F85">
        <w:rPr>
          <w:rFonts w:ascii="Times New Roman" w:hAnsi="Times New Roman"/>
          <w:sz w:val="24"/>
          <w:szCs w:val="24"/>
        </w:rPr>
        <w:tab/>
      </w:r>
      <w:r w:rsidR="004F507D" w:rsidRPr="00871F85">
        <w:rPr>
          <w:rFonts w:ascii="Times New Roman" w:hAnsi="Times New Roman"/>
          <w:sz w:val="24"/>
          <w:szCs w:val="24"/>
        </w:rPr>
        <w:t>Failure to cooperate with research misconduct proceedings</w:t>
      </w:r>
      <w:r w:rsidRPr="00871F85">
        <w:rPr>
          <w:rFonts w:ascii="Times New Roman" w:hAnsi="Times New Roman"/>
          <w:sz w:val="24"/>
          <w:szCs w:val="24"/>
        </w:rPr>
        <w:t xml:space="preserve"> </w:t>
      </w:r>
      <w:r w:rsidR="00615174" w:rsidRPr="00871F85">
        <w:rPr>
          <w:rFonts w:ascii="Times New Roman" w:hAnsi="Times New Roman"/>
          <w:sz w:val="24"/>
          <w:szCs w:val="24"/>
        </w:rPr>
        <w:t xml:space="preserve">constitutes grounds for </w:t>
      </w:r>
      <w:r w:rsidR="004F507D" w:rsidRPr="00871F85">
        <w:rPr>
          <w:rFonts w:ascii="Times New Roman" w:hAnsi="Times New Roman"/>
          <w:sz w:val="24"/>
          <w:szCs w:val="24"/>
        </w:rPr>
        <w:t>disciplinary proceedings against</w:t>
      </w:r>
      <w:r w:rsidRPr="00871F85">
        <w:rPr>
          <w:rFonts w:ascii="Times New Roman" w:hAnsi="Times New Roman"/>
          <w:sz w:val="24"/>
          <w:szCs w:val="24"/>
        </w:rPr>
        <w:t xml:space="preserve"> </w:t>
      </w:r>
      <w:r w:rsidR="004F507D" w:rsidRPr="00871F85">
        <w:rPr>
          <w:rFonts w:ascii="Times New Roman" w:hAnsi="Times New Roman"/>
          <w:sz w:val="24"/>
          <w:szCs w:val="24"/>
        </w:rPr>
        <w:t>students</w:t>
      </w:r>
      <w:r w:rsidR="001E116D" w:rsidRPr="00871F85">
        <w:rPr>
          <w:rFonts w:ascii="Times New Roman" w:hAnsi="Times New Roman"/>
          <w:sz w:val="24"/>
          <w:szCs w:val="24"/>
        </w:rPr>
        <w:t>,</w:t>
      </w:r>
      <w:r w:rsidR="00615174" w:rsidRPr="00871F85">
        <w:rPr>
          <w:rFonts w:ascii="Times New Roman" w:hAnsi="Times New Roman"/>
          <w:sz w:val="24"/>
          <w:szCs w:val="24"/>
        </w:rPr>
        <w:t xml:space="preserve"> </w:t>
      </w:r>
      <w:r w:rsidR="004F507D" w:rsidRPr="00871F85">
        <w:rPr>
          <w:rFonts w:ascii="Times New Roman" w:hAnsi="Times New Roman"/>
          <w:sz w:val="24"/>
          <w:szCs w:val="24"/>
        </w:rPr>
        <w:t>faculty</w:t>
      </w:r>
      <w:r w:rsidRPr="00871F85">
        <w:rPr>
          <w:rFonts w:ascii="Times New Roman" w:hAnsi="Times New Roman"/>
          <w:sz w:val="24"/>
          <w:szCs w:val="24"/>
        </w:rPr>
        <w:t xml:space="preserve"> </w:t>
      </w:r>
      <w:r w:rsidR="004F507D" w:rsidRPr="00871F85">
        <w:rPr>
          <w:rFonts w:ascii="Times New Roman" w:hAnsi="Times New Roman"/>
          <w:sz w:val="24"/>
          <w:szCs w:val="24"/>
        </w:rPr>
        <w:t>and staff</w:t>
      </w:r>
      <w:r w:rsidR="00615174" w:rsidRPr="00871F85">
        <w:rPr>
          <w:rFonts w:ascii="Times New Roman" w:hAnsi="Times New Roman"/>
          <w:sz w:val="24"/>
          <w:szCs w:val="24"/>
        </w:rPr>
        <w:t xml:space="preserve"> under the </w:t>
      </w:r>
      <w:r w:rsidR="0026141F" w:rsidRPr="00871F85">
        <w:rPr>
          <w:rFonts w:ascii="Times New Roman" w:hAnsi="Times New Roman"/>
          <w:sz w:val="24"/>
          <w:szCs w:val="24"/>
        </w:rPr>
        <w:t>s</w:t>
      </w:r>
      <w:r w:rsidR="00615174" w:rsidRPr="00871F85">
        <w:rPr>
          <w:rFonts w:ascii="Times New Roman" w:hAnsi="Times New Roman"/>
          <w:sz w:val="24"/>
          <w:szCs w:val="24"/>
        </w:rPr>
        <w:t xml:space="preserve">tudent </w:t>
      </w:r>
      <w:r w:rsidR="0026141F" w:rsidRPr="00871F85">
        <w:rPr>
          <w:rFonts w:ascii="Times New Roman" w:hAnsi="Times New Roman"/>
          <w:sz w:val="24"/>
          <w:szCs w:val="24"/>
        </w:rPr>
        <w:t>c</w:t>
      </w:r>
      <w:r w:rsidR="00615174" w:rsidRPr="00871F85">
        <w:rPr>
          <w:rFonts w:ascii="Times New Roman" w:hAnsi="Times New Roman"/>
          <w:sz w:val="24"/>
          <w:szCs w:val="24"/>
        </w:rPr>
        <w:t>ode of</w:t>
      </w:r>
      <w:r w:rsidR="008D7491" w:rsidRPr="00871F85">
        <w:rPr>
          <w:rFonts w:ascii="Times New Roman" w:hAnsi="Times New Roman"/>
          <w:sz w:val="24"/>
          <w:szCs w:val="24"/>
        </w:rPr>
        <w:t xml:space="preserve"> </w:t>
      </w:r>
      <w:r w:rsidR="0026141F" w:rsidRPr="00871F85">
        <w:rPr>
          <w:rFonts w:ascii="Times New Roman" w:hAnsi="Times New Roman"/>
          <w:sz w:val="24"/>
          <w:szCs w:val="24"/>
        </w:rPr>
        <w:t>c</w:t>
      </w:r>
      <w:r w:rsidR="00615174" w:rsidRPr="00871F85">
        <w:rPr>
          <w:rFonts w:ascii="Times New Roman" w:hAnsi="Times New Roman"/>
          <w:sz w:val="24"/>
          <w:szCs w:val="24"/>
        </w:rPr>
        <w:t>onduct, applicable collective</w:t>
      </w:r>
      <w:r w:rsidRPr="00871F85">
        <w:rPr>
          <w:rFonts w:ascii="Times New Roman" w:hAnsi="Times New Roman"/>
          <w:sz w:val="24"/>
          <w:szCs w:val="24"/>
        </w:rPr>
        <w:t xml:space="preserve"> </w:t>
      </w:r>
      <w:r w:rsidR="00615174" w:rsidRPr="00871F85">
        <w:rPr>
          <w:rFonts w:ascii="Times New Roman" w:hAnsi="Times New Roman"/>
          <w:sz w:val="24"/>
          <w:szCs w:val="24"/>
        </w:rPr>
        <w:t>bargaining agreements, or</w:t>
      </w:r>
      <w:r w:rsidR="0026141F" w:rsidRPr="00871F85">
        <w:rPr>
          <w:rFonts w:ascii="Times New Roman" w:hAnsi="Times New Roman"/>
          <w:sz w:val="24"/>
          <w:szCs w:val="24"/>
        </w:rPr>
        <w:t xml:space="preserve"> </w:t>
      </w:r>
      <w:r w:rsidR="00615174" w:rsidRPr="00871F85">
        <w:rPr>
          <w:rFonts w:ascii="Times New Roman" w:hAnsi="Times New Roman"/>
          <w:sz w:val="24"/>
          <w:szCs w:val="24"/>
        </w:rPr>
        <w:t>office of human resources disciplinary</w:t>
      </w:r>
      <w:r w:rsidRPr="00871F85">
        <w:rPr>
          <w:rFonts w:ascii="Times New Roman" w:hAnsi="Times New Roman"/>
          <w:sz w:val="24"/>
          <w:szCs w:val="24"/>
        </w:rPr>
        <w:t xml:space="preserve"> </w:t>
      </w:r>
      <w:r w:rsidR="00615174" w:rsidRPr="00871F85">
        <w:rPr>
          <w:rFonts w:ascii="Times New Roman" w:hAnsi="Times New Roman"/>
          <w:sz w:val="24"/>
          <w:szCs w:val="24"/>
        </w:rPr>
        <w:t xml:space="preserve">proceedings. </w:t>
      </w:r>
      <w:r w:rsidRPr="00871F85">
        <w:rPr>
          <w:rFonts w:ascii="Times New Roman" w:hAnsi="Times New Roman"/>
          <w:sz w:val="24"/>
          <w:szCs w:val="24"/>
        </w:rPr>
        <w:t xml:space="preserve"> </w:t>
      </w:r>
      <w:r w:rsidR="00615174" w:rsidRPr="00871F85">
        <w:rPr>
          <w:rFonts w:ascii="Times New Roman" w:hAnsi="Times New Roman"/>
          <w:sz w:val="24"/>
          <w:szCs w:val="24"/>
        </w:rPr>
        <w:t xml:space="preserve">Failure to cooperate constitutes grounds for </w:t>
      </w:r>
      <w:r w:rsidR="001E116D" w:rsidRPr="00871F85">
        <w:rPr>
          <w:rFonts w:ascii="Times New Roman" w:hAnsi="Times New Roman"/>
          <w:sz w:val="24"/>
          <w:szCs w:val="24"/>
        </w:rPr>
        <w:t>termination of a</w:t>
      </w:r>
      <w:r w:rsidRPr="00871F85">
        <w:rPr>
          <w:rFonts w:ascii="Times New Roman" w:hAnsi="Times New Roman"/>
          <w:sz w:val="24"/>
          <w:szCs w:val="24"/>
        </w:rPr>
        <w:t xml:space="preserve"> </w:t>
      </w:r>
      <w:r w:rsidR="001E116D" w:rsidRPr="00871F85">
        <w:rPr>
          <w:rFonts w:ascii="Times New Roman" w:hAnsi="Times New Roman"/>
          <w:sz w:val="24"/>
          <w:szCs w:val="24"/>
        </w:rPr>
        <w:t>volunteer’s agreement with the university.</w:t>
      </w:r>
    </w:p>
    <w:p w14:paraId="2107AE76" w14:textId="5E48281C" w:rsidR="001D1CDB" w:rsidRPr="00871F85" w:rsidRDefault="001D1CDB" w:rsidP="004145CC">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t>(c)</w:t>
      </w:r>
      <w:r w:rsidRPr="00871F85">
        <w:rPr>
          <w:rFonts w:ascii="Times New Roman" w:hAnsi="Times New Roman"/>
          <w:sz w:val="24"/>
          <w:szCs w:val="24"/>
        </w:rPr>
        <w:tab/>
      </w:r>
      <w:r w:rsidR="004F507D" w:rsidRPr="00871F85">
        <w:rPr>
          <w:rFonts w:ascii="Times New Roman" w:hAnsi="Times New Roman"/>
          <w:sz w:val="24"/>
          <w:szCs w:val="24"/>
        </w:rPr>
        <w:t xml:space="preserve">If </w:t>
      </w:r>
      <w:r w:rsidR="001E116D" w:rsidRPr="00871F85">
        <w:rPr>
          <w:rFonts w:ascii="Times New Roman" w:hAnsi="Times New Roman"/>
          <w:sz w:val="24"/>
          <w:szCs w:val="24"/>
        </w:rPr>
        <w:t>third parties and other non-university personnel refuse to</w:t>
      </w:r>
      <w:r w:rsidR="008D7491" w:rsidRPr="00871F85">
        <w:rPr>
          <w:rFonts w:ascii="Times New Roman" w:hAnsi="Times New Roman"/>
          <w:sz w:val="24"/>
          <w:szCs w:val="24"/>
        </w:rPr>
        <w:t xml:space="preserve"> </w:t>
      </w:r>
      <w:r w:rsidR="001E116D" w:rsidRPr="00871F85">
        <w:rPr>
          <w:rFonts w:ascii="Times New Roman" w:hAnsi="Times New Roman"/>
          <w:sz w:val="24"/>
          <w:szCs w:val="24"/>
        </w:rPr>
        <w:t>cooperate in research misconduct proceedings upon</w:t>
      </w:r>
      <w:r w:rsidR="008D7491" w:rsidRPr="00871F85">
        <w:rPr>
          <w:rFonts w:ascii="Times New Roman" w:hAnsi="Times New Roman"/>
          <w:sz w:val="24"/>
          <w:szCs w:val="24"/>
        </w:rPr>
        <w:t xml:space="preserve"> </w:t>
      </w:r>
      <w:r w:rsidR="001E116D" w:rsidRPr="00871F85">
        <w:rPr>
          <w:rFonts w:ascii="Times New Roman" w:hAnsi="Times New Roman"/>
          <w:sz w:val="24"/>
          <w:szCs w:val="24"/>
        </w:rPr>
        <w:t>request, their refusal</w:t>
      </w:r>
      <w:r w:rsidRPr="00871F85">
        <w:rPr>
          <w:rFonts w:ascii="Times New Roman" w:hAnsi="Times New Roman"/>
          <w:sz w:val="24"/>
          <w:szCs w:val="24"/>
        </w:rPr>
        <w:t xml:space="preserve"> </w:t>
      </w:r>
      <w:r w:rsidR="001E116D" w:rsidRPr="00871F85">
        <w:rPr>
          <w:rFonts w:ascii="Times New Roman" w:hAnsi="Times New Roman"/>
          <w:sz w:val="24"/>
          <w:szCs w:val="24"/>
        </w:rPr>
        <w:t>may constitute grounds for termination of their affiliation with the</w:t>
      </w:r>
      <w:r w:rsidRPr="00871F85">
        <w:rPr>
          <w:rFonts w:ascii="Times New Roman" w:hAnsi="Times New Roman"/>
          <w:sz w:val="24"/>
          <w:szCs w:val="24"/>
        </w:rPr>
        <w:t xml:space="preserve"> </w:t>
      </w:r>
      <w:r w:rsidR="001E116D" w:rsidRPr="00871F85">
        <w:rPr>
          <w:rFonts w:ascii="Times New Roman" w:hAnsi="Times New Roman"/>
          <w:sz w:val="24"/>
          <w:szCs w:val="24"/>
        </w:rPr>
        <w:t>university</w:t>
      </w:r>
      <w:r w:rsidR="00B9369A" w:rsidRPr="00871F85">
        <w:rPr>
          <w:rFonts w:ascii="Times New Roman" w:hAnsi="Times New Roman"/>
          <w:sz w:val="24"/>
          <w:szCs w:val="24"/>
        </w:rPr>
        <w:t>.</w:t>
      </w:r>
      <w:r w:rsidR="001E116D" w:rsidRPr="00871F85">
        <w:rPr>
          <w:rFonts w:ascii="Times New Roman" w:hAnsi="Times New Roman"/>
          <w:sz w:val="24"/>
          <w:szCs w:val="24"/>
        </w:rPr>
        <w:t xml:space="preserve"> </w:t>
      </w:r>
      <w:r w:rsidR="004F507D" w:rsidRPr="00871F85">
        <w:rPr>
          <w:rFonts w:ascii="Times New Roman" w:hAnsi="Times New Roman"/>
          <w:sz w:val="24"/>
          <w:szCs w:val="24"/>
        </w:rPr>
        <w:t xml:space="preserve"> </w:t>
      </w:r>
    </w:p>
    <w:p w14:paraId="294C0C5F" w14:textId="0CF09AC5" w:rsidR="001D1CDB" w:rsidRPr="00871F85" w:rsidRDefault="001D1CDB" w:rsidP="00C9174A">
      <w:pPr>
        <w:spacing w:before="240" w:after="240" w:line="276" w:lineRule="auto"/>
        <w:ind w:left="720" w:hanging="720"/>
        <w:rPr>
          <w:rFonts w:ascii="Times New Roman" w:hAnsi="Times New Roman"/>
          <w:sz w:val="24"/>
          <w:szCs w:val="24"/>
        </w:rPr>
      </w:pPr>
      <w:r w:rsidRPr="00871F85">
        <w:rPr>
          <w:rFonts w:ascii="Times New Roman" w:hAnsi="Times New Roman"/>
          <w:sz w:val="24"/>
          <w:szCs w:val="24"/>
        </w:rPr>
        <w:tab/>
        <w:t>(5)</w:t>
      </w:r>
      <w:r w:rsidRPr="00871F85">
        <w:rPr>
          <w:rFonts w:ascii="Times New Roman" w:hAnsi="Times New Roman"/>
          <w:sz w:val="24"/>
          <w:szCs w:val="24"/>
        </w:rPr>
        <w:tab/>
      </w:r>
      <w:r w:rsidR="00D8092D" w:rsidRPr="00871F85">
        <w:rPr>
          <w:rFonts w:ascii="Times New Roman" w:hAnsi="Times New Roman"/>
          <w:sz w:val="24"/>
          <w:szCs w:val="24"/>
        </w:rPr>
        <w:t>Confidentiality</w:t>
      </w:r>
      <w:r w:rsidR="008A4DAA" w:rsidRPr="00871F85">
        <w:rPr>
          <w:rFonts w:ascii="Times New Roman" w:hAnsi="Times New Roman"/>
          <w:sz w:val="24"/>
          <w:szCs w:val="24"/>
        </w:rPr>
        <w:t>.</w:t>
      </w:r>
    </w:p>
    <w:p w14:paraId="5E3AA643" w14:textId="52A6B521" w:rsidR="00AB5425" w:rsidRPr="00871F85" w:rsidRDefault="001D1CDB" w:rsidP="004145CC">
      <w:pPr>
        <w:spacing w:before="240" w:after="240" w:line="276" w:lineRule="auto"/>
        <w:ind w:left="2160" w:hanging="720"/>
        <w:rPr>
          <w:rFonts w:ascii="Times New Roman" w:hAnsi="Times New Roman"/>
          <w:color w:val="000000" w:themeColor="text1"/>
          <w:sz w:val="24"/>
          <w:szCs w:val="24"/>
        </w:rPr>
      </w:pPr>
      <w:r w:rsidRPr="00871F85">
        <w:rPr>
          <w:rFonts w:ascii="Times New Roman" w:hAnsi="Times New Roman"/>
          <w:sz w:val="24"/>
          <w:szCs w:val="24"/>
        </w:rPr>
        <w:t>(a)</w:t>
      </w:r>
      <w:r w:rsidRPr="00871F85">
        <w:rPr>
          <w:rFonts w:ascii="Times New Roman" w:hAnsi="Times New Roman"/>
          <w:sz w:val="24"/>
          <w:szCs w:val="24"/>
        </w:rPr>
        <w:tab/>
      </w:r>
      <w:r w:rsidR="00D8092D" w:rsidRPr="00871F85">
        <w:rPr>
          <w:rFonts w:ascii="Times New Roman" w:hAnsi="Times New Roman"/>
          <w:sz w:val="24"/>
          <w:szCs w:val="24"/>
        </w:rPr>
        <w:t xml:space="preserve">The RIO will </w:t>
      </w:r>
      <w:r w:rsidR="00D8092D" w:rsidRPr="00871F85">
        <w:rPr>
          <w:rFonts w:ascii="Times New Roman" w:hAnsi="Times New Roman"/>
          <w:color w:val="000000" w:themeColor="text1"/>
          <w:sz w:val="24"/>
          <w:szCs w:val="24"/>
        </w:rPr>
        <w:t>limit the disclosure of the identity of</w:t>
      </w:r>
      <w:r w:rsidR="00AB5425" w:rsidRPr="00871F85">
        <w:rPr>
          <w:rFonts w:ascii="Times New Roman" w:hAnsi="Times New Roman"/>
          <w:color w:val="000000" w:themeColor="text1"/>
          <w:sz w:val="24"/>
          <w:szCs w:val="24"/>
        </w:rPr>
        <w:t xml:space="preserve"> </w:t>
      </w:r>
      <w:r w:rsidR="00D8092D" w:rsidRPr="00871F85">
        <w:rPr>
          <w:rFonts w:ascii="Times New Roman" w:hAnsi="Times New Roman"/>
          <w:color w:val="000000" w:themeColor="text1"/>
          <w:sz w:val="24"/>
          <w:szCs w:val="24"/>
        </w:rPr>
        <w:t>respondent(s)</w:t>
      </w:r>
      <w:r w:rsidR="00D8092D" w:rsidRPr="00871F85">
        <w:rPr>
          <w:rFonts w:ascii="Times New Roman" w:hAnsi="Times New Roman"/>
          <w:sz w:val="24"/>
          <w:szCs w:val="24"/>
        </w:rPr>
        <w:t xml:space="preserve"> </w:t>
      </w:r>
      <w:r w:rsidR="00D8092D" w:rsidRPr="00871F85">
        <w:rPr>
          <w:rFonts w:ascii="Times New Roman" w:hAnsi="Times New Roman"/>
          <w:color w:val="000000" w:themeColor="text1"/>
          <w:sz w:val="24"/>
          <w:szCs w:val="24"/>
        </w:rPr>
        <w:t>and complainant(s), if known, and any records of evidence</w:t>
      </w:r>
      <w:r w:rsidR="00AB5425" w:rsidRPr="00871F85">
        <w:rPr>
          <w:rFonts w:ascii="Times New Roman" w:hAnsi="Times New Roman"/>
          <w:color w:val="000000" w:themeColor="text1"/>
          <w:sz w:val="24"/>
          <w:szCs w:val="24"/>
        </w:rPr>
        <w:t xml:space="preserve"> </w:t>
      </w:r>
      <w:r w:rsidR="00D8092D" w:rsidRPr="00871F85">
        <w:rPr>
          <w:rFonts w:ascii="Times New Roman" w:hAnsi="Times New Roman"/>
          <w:color w:val="000000" w:themeColor="text1"/>
          <w:sz w:val="24"/>
          <w:szCs w:val="24"/>
        </w:rPr>
        <w:t>from which research subjects might be identified, to individuals who need</w:t>
      </w:r>
      <w:r w:rsidR="00AB5425" w:rsidRPr="00871F85">
        <w:rPr>
          <w:rFonts w:ascii="Times New Roman" w:hAnsi="Times New Roman"/>
          <w:color w:val="000000" w:themeColor="text1"/>
          <w:sz w:val="24"/>
          <w:szCs w:val="24"/>
        </w:rPr>
        <w:t xml:space="preserve"> </w:t>
      </w:r>
      <w:r w:rsidR="00D8092D" w:rsidRPr="00871F85">
        <w:rPr>
          <w:rFonts w:ascii="Times New Roman" w:hAnsi="Times New Roman"/>
          <w:color w:val="000000" w:themeColor="text1"/>
          <w:sz w:val="24"/>
          <w:szCs w:val="24"/>
        </w:rPr>
        <w:t>to know in order to carry out a thorough, competent, objective and fair</w:t>
      </w:r>
      <w:r w:rsidR="00AB5425" w:rsidRPr="00871F85">
        <w:rPr>
          <w:rFonts w:ascii="Times New Roman" w:hAnsi="Times New Roman"/>
          <w:color w:val="000000" w:themeColor="text1"/>
          <w:sz w:val="24"/>
          <w:szCs w:val="24"/>
        </w:rPr>
        <w:t xml:space="preserve"> </w:t>
      </w:r>
      <w:r w:rsidR="00D8092D" w:rsidRPr="00871F85">
        <w:rPr>
          <w:rFonts w:ascii="Times New Roman" w:hAnsi="Times New Roman"/>
          <w:color w:val="000000" w:themeColor="text1"/>
          <w:sz w:val="24"/>
          <w:szCs w:val="24"/>
        </w:rPr>
        <w:t xml:space="preserve">research </w:t>
      </w:r>
      <w:r w:rsidR="00D8092D" w:rsidRPr="00871F85">
        <w:rPr>
          <w:rFonts w:ascii="Times New Roman" w:hAnsi="Times New Roman"/>
          <w:color w:val="000000" w:themeColor="text1"/>
          <w:sz w:val="24"/>
          <w:szCs w:val="24"/>
        </w:rPr>
        <w:lastRenderedPageBreak/>
        <w:t>misconduct proceeding and except as required under certain</w:t>
      </w:r>
      <w:r w:rsidR="00AB5425" w:rsidRPr="00871F85">
        <w:rPr>
          <w:rFonts w:ascii="Times New Roman" w:hAnsi="Times New Roman"/>
          <w:color w:val="000000" w:themeColor="text1"/>
          <w:sz w:val="24"/>
          <w:szCs w:val="24"/>
        </w:rPr>
        <w:t xml:space="preserve"> </w:t>
      </w:r>
      <w:r w:rsidR="00D8092D" w:rsidRPr="00871F85">
        <w:rPr>
          <w:rFonts w:ascii="Times New Roman" w:hAnsi="Times New Roman"/>
          <w:color w:val="000000" w:themeColor="text1"/>
          <w:sz w:val="24"/>
          <w:szCs w:val="24"/>
        </w:rPr>
        <w:t>circumstances, including but not limited to by law, the oversight agency,</w:t>
      </w:r>
      <w:r w:rsidR="00AB5425" w:rsidRPr="00871F85">
        <w:rPr>
          <w:rFonts w:ascii="Times New Roman" w:hAnsi="Times New Roman"/>
          <w:color w:val="000000" w:themeColor="text1"/>
          <w:sz w:val="24"/>
          <w:szCs w:val="24"/>
        </w:rPr>
        <w:t xml:space="preserve"> </w:t>
      </w:r>
      <w:r w:rsidR="00D8092D" w:rsidRPr="00871F85">
        <w:rPr>
          <w:rFonts w:ascii="Times New Roman" w:hAnsi="Times New Roman"/>
          <w:color w:val="000000" w:themeColor="text1"/>
          <w:sz w:val="24"/>
          <w:szCs w:val="24"/>
        </w:rPr>
        <w:t>the rules of the contract or award with the funding entity, the need to</w:t>
      </w:r>
      <w:r w:rsidR="00AB5425" w:rsidRPr="00871F85">
        <w:rPr>
          <w:rFonts w:ascii="Times New Roman" w:hAnsi="Times New Roman"/>
          <w:color w:val="000000" w:themeColor="text1"/>
          <w:sz w:val="24"/>
          <w:szCs w:val="24"/>
        </w:rPr>
        <w:t xml:space="preserve"> </w:t>
      </w:r>
      <w:r w:rsidR="00D8092D" w:rsidRPr="00871F85">
        <w:rPr>
          <w:rFonts w:ascii="Times New Roman" w:hAnsi="Times New Roman"/>
          <w:color w:val="000000" w:themeColor="text1"/>
          <w:sz w:val="24"/>
          <w:szCs w:val="24"/>
        </w:rPr>
        <w:t>inform the research community to protect the research integrity or the</w:t>
      </w:r>
      <w:r w:rsidR="00AB5425" w:rsidRPr="00871F85">
        <w:rPr>
          <w:rFonts w:ascii="Times New Roman" w:hAnsi="Times New Roman"/>
          <w:color w:val="000000" w:themeColor="text1"/>
          <w:sz w:val="24"/>
          <w:szCs w:val="24"/>
        </w:rPr>
        <w:t xml:space="preserve"> </w:t>
      </w:r>
      <w:r w:rsidR="00D8092D" w:rsidRPr="00871F85">
        <w:rPr>
          <w:rFonts w:ascii="Times New Roman" w:hAnsi="Times New Roman"/>
          <w:color w:val="000000" w:themeColor="text1"/>
          <w:sz w:val="24"/>
          <w:szCs w:val="24"/>
        </w:rPr>
        <w:t>human subjects involved, or as part of a corrective action.</w:t>
      </w:r>
    </w:p>
    <w:p w14:paraId="6C59C95E" w14:textId="69842A53" w:rsidR="00AB5425" w:rsidRPr="00871F85" w:rsidRDefault="00AB5425" w:rsidP="004145CC">
      <w:pPr>
        <w:spacing w:before="240" w:after="240" w:line="276" w:lineRule="auto"/>
        <w:ind w:left="2160" w:hanging="720"/>
        <w:rPr>
          <w:rFonts w:ascii="Times New Roman" w:hAnsi="Times New Roman"/>
          <w:sz w:val="24"/>
          <w:szCs w:val="24"/>
        </w:rPr>
      </w:pPr>
      <w:r w:rsidRPr="00871F85">
        <w:rPr>
          <w:rFonts w:ascii="Times New Roman" w:hAnsi="Times New Roman"/>
          <w:color w:val="000000" w:themeColor="text1"/>
          <w:sz w:val="24"/>
          <w:szCs w:val="24"/>
        </w:rPr>
        <w:t>(b)</w:t>
      </w:r>
      <w:r w:rsidRPr="00871F85">
        <w:rPr>
          <w:rFonts w:ascii="Times New Roman" w:hAnsi="Times New Roman"/>
          <w:color w:val="000000" w:themeColor="text1"/>
          <w:sz w:val="24"/>
          <w:szCs w:val="24"/>
        </w:rPr>
        <w:tab/>
      </w:r>
      <w:r w:rsidR="007F770B" w:rsidRPr="00871F85">
        <w:rPr>
          <w:rFonts w:ascii="Times New Roman" w:hAnsi="Times New Roman"/>
          <w:sz w:val="24"/>
          <w:szCs w:val="24"/>
        </w:rPr>
        <w:t>Except as otherwise required by this policy or by federal,</w:t>
      </w:r>
      <w:r w:rsidRPr="00871F85">
        <w:rPr>
          <w:rFonts w:ascii="Times New Roman" w:hAnsi="Times New Roman"/>
          <w:sz w:val="24"/>
          <w:szCs w:val="24"/>
        </w:rPr>
        <w:t xml:space="preserve"> </w:t>
      </w:r>
      <w:r w:rsidR="007F770B" w:rsidRPr="00871F85">
        <w:rPr>
          <w:rFonts w:ascii="Times New Roman" w:hAnsi="Times New Roman"/>
          <w:sz w:val="24"/>
          <w:szCs w:val="24"/>
        </w:rPr>
        <w:t>state, or local law or regulation, it is a violation of this</w:t>
      </w:r>
      <w:r w:rsidRPr="00871F85">
        <w:rPr>
          <w:rFonts w:ascii="Times New Roman" w:hAnsi="Times New Roman"/>
          <w:sz w:val="24"/>
          <w:szCs w:val="24"/>
        </w:rPr>
        <w:t xml:space="preserve"> </w:t>
      </w:r>
      <w:r w:rsidR="007F770B" w:rsidRPr="00871F85">
        <w:rPr>
          <w:rFonts w:ascii="Times New Roman" w:hAnsi="Times New Roman"/>
          <w:sz w:val="24"/>
          <w:szCs w:val="24"/>
        </w:rPr>
        <w:t>policy for any</w:t>
      </w:r>
      <w:r w:rsidRPr="00871F85">
        <w:rPr>
          <w:rFonts w:ascii="Times New Roman" w:hAnsi="Times New Roman"/>
          <w:sz w:val="24"/>
          <w:szCs w:val="24"/>
        </w:rPr>
        <w:t xml:space="preserve"> </w:t>
      </w:r>
      <w:r w:rsidR="007F770B" w:rsidRPr="00871F85">
        <w:rPr>
          <w:rFonts w:ascii="Times New Roman" w:hAnsi="Times New Roman"/>
          <w:sz w:val="24"/>
          <w:szCs w:val="24"/>
        </w:rPr>
        <w:t>member of the faculty, professional administrative staff or classified staff,</w:t>
      </w:r>
      <w:r w:rsidRPr="00871F85">
        <w:rPr>
          <w:rFonts w:ascii="Times New Roman" w:hAnsi="Times New Roman"/>
          <w:sz w:val="24"/>
          <w:szCs w:val="24"/>
        </w:rPr>
        <w:t xml:space="preserve"> </w:t>
      </w:r>
      <w:r w:rsidR="007F770B" w:rsidRPr="00871F85">
        <w:rPr>
          <w:rFonts w:ascii="Times New Roman" w:hAnsi="Times New Roman"/>
          <w:sz w:val="24"/>
          <w:szCs w:val="24"/>
        </w:rPr>
        <w:t>an individual providing services pursuant to an independent contract, or a</w:t>
      </w:r>
      <w:r w:rsidRPr="00871F85">
        <w:rPr>
          <w:rFonts w:ascii="Times New Roman" w:hAnsi="Times New Roman"/>
          <w:sz w:val="24"/>
          <w:szCs w:val="24"/>
        </w:rPr>
        <w:t xml:space="preserve"> </w:t>
      </w:r>
      <w:r w:rsidR="007F770B" w:rsidRPr="00871F85">
        <w:rPr>
          <w:rFonts w:ascii="Times New Roman" w:hAnsi="Times New Roman"/>
          <w:sz w:val="24"/>
          <w:szCs w:val="24"/>
        </w:rPr>
        <w:t>member of the student body to violate the confidentiality of</w:t>
      </w:r>
      <w:r w:rsidRPr="00871F85">
        <w:rPr>
          <w:rFonts w:ascii="Times New Roman" w:hAnsi="Times New Roman"/>
          <w:sz w:val="24"/>
          <w:szCs w:val="24"/>
        </w:rPr>
        <w:t xml:space="preserve"> </w:t>
      </w:r>
      <w:r w:rsidR="007F770B" w:rsidRPr="00871F85">
        <w:rPr>
          <w:rFonts w:ascii="Times New Roman" w:hAnsi="Times New Roman"/>
          <w:sz w:val="24"/>
          <w:szCs w:val="24"/>
        </w:rPr>
        <w:t>a proceeding</w:t>
      </w:r>
      <w:r w:rsidRPr="00871F85">
        <w:rPr>
          <w:rFonts w:ascii="Times New Roman" w:hAnsi="Times New Roman"/>
          <w:sz w:val="24"/>
          <w:szCs w:val="24"/>
        </w:rPr>
        <w:t xml:space="preserve"> </w:t>
      </w:r>
      <w:r w:rsidR="007F770B" w:rsidRPr="00871F85">
        <w:rPr>
          <w:rFonts w:ascii="Times New Roman" w:hAnsi="Times New Roman"/>
          <w:sz w:val="24"/>
          <w:szCs w:val="24"/>
        </w:rPr>
        <w:t>under this policy.</w:t>
      </w:r>
    </w:p>
    <w:p w14:paraId="4D677BBB" w14:textId="51644B42" w:rsidR="00AB5425" w:rsidRPr="00871F85" w:rsidRDefault="00AB5425" w:rsidP="004145CC">
      <w:pPr>
        <w:spacing w:before="240" w:after="240" w:line="276" w:lineRule="auto"/>
        <w:ind w:left="2160" w:hanging="720"/>
        <w:rPr>
          <w:rFonts w:ascii="Times New Roman" w:hAnsi="Times New Roman"/>
          <w:color w:val="000000" w:themeColor="text1"/>
          <w:sz w:val="24"/>
          <w:szCs w:val="24"/>
        </w:rPr>
      </w:pPr>
      <w:r w:rsidRPr="00871F85">
        <w:rPr>
          <w:rFonts w:ascii="Times New Roman" w:hAnsi="Times New Roman"/>
          <w:sz w:val="24"/>
          <w:szCs w:val="24"/>
        </w:rPr>
        <w:t>(c)</w:t>
      </w:r>
      <w:r w:rsidRPr="00871F85">
        <w:rPr>
          <w:rFonts w:ascii="Times New Roman" w:hAnsi="Times New Roman"/>
          <w:sz w:val="24"/>
          <w:szCs w:val="24"/>
        </w:rPr>
        <w:tab/>
      </w:r>
      <w:r w:rsidR="00D8092D" w:rsidRPr="00871F85">
        <w:rPr>
          <w:rFonts w:ascii="Times New Roman" w:hAnsi="Times New Roman"/>
          <w:color w:val="000000" w:themeColor="text1"/>
          <w:sz w:val="24"/>
          <w:szCs w:val="24"/>
        </w:rPr>
        <w:t>The RIO, in consultation with the DO, may in their</w:t>
      </w:r>
      <w:r w:rsidRPr="00871F85">
        <w:rPr>
          <w:rFonts w:ascii="Times New Roman" w:hAnsi="Times New Roman"/>
          <w:color w:val="000000" w:themeColor="text1"/>
          <w:sz w:val="24"/>
          <w:szCs w:val="24"/>
        </w:rPr>
        <w:t xml:space="preserve"> </w:t>
      </w:r>
      <w:r w:rsidR="00D8092D" w:rsidRPr="00871F85">
        <w:rPr>
          <w:rFonts w:ascii="Times New Roman" w:hAnsi="Times New Roman"/>
          <w:color w:val="000000" w:themeColor="text1"/>
          <w:sz w:val="24"/>
          <w:szCs w:val="24"/>
        </w:rPr>
        <w:t>discretion consult with experts outside the university community for</w:t>
      </w:r>
      <w:r w:rsidRPr="00871F85">
        <w:rPr>
          <w:rFonts w:ascii="Times New Roman" w:hAnsi="Times New Roman"/>
          <w:color w:val="000000" w:themeColor="text1"/>
          <w:sz w:val="24"/>
          <w:szCs w:val="24"/>
        </w:rPr>
        <w:t xml:space="preserve"> </w:t>
      </w:r>
      <w:r w:rsidR="00D8092D" w:rsidRPr="00871F85">
        <w:rPr>
          <w:rFonts w:ascii="Times New Roman" w:hAnsi="Times New Roman"/>
          <w:color w:val="000000" w:themeColor="text1"/>
          <w:sz w:val="24"/>
          <w:szCs w:val="24"/>
        </w:rPr>
        <w:t>proper conduct of the review and proceedings and inform other</w:t>
      </w:r>
      <w:r w:rsidRPr="00871F85">
        <w:rPr>
          <w:rFonts w:ascii="Times New Roman" w:hAnsi="Times New Roman"/>
          <w:color w:val="000000" w:themeColor="text1"/>
          <w:sz w:val="24"/>
          <w:szCs w:val="24"/>
        </w:rPr>
        <w:t xml:space="preserve"> </w:t>
      </w:r>
      <w:r w:rsidR="00D8092D" w:rsidRPr="00871F85">
        <w:rPr>
          <w:rFonts w:ascii="Times New Roman" w:hAnsi="Times New Roman"/>
          <w:color w:val="000000" w:themeColor="text1"/>
          <w:sz w:val="24"/>
          <w:szCs w:val="24"/>
        </w:rPr>
        <w:t>instit</w:t>
      </w:r>
      <w:r w:rsidR="007055EF" w:rsidRPr="00871F85">
        <w:rPr>
          <w:rFonts w:ascii="Times New Roman" w:hAnsi="Times New Roman"/>
          <w:color w:val="000000" w:themeColor="text1"/>
          <w:sz w:val="24"/>
          <w:szCs w:val="24"/>
        </w:rPr>
        <w:t>utional personnel and officials</w:t>
      </w:r>
      <w:r w:rsidR="00D8092D" w:rsidRPr="00871F85">
        <w:rPr>
          <w:rFonts w:ascii="Times New Roman" w:hAnsi="Times New Roman"/>
          <w:color w:val="000000" w:themeColor="text1"/>
          <w:sz w:val="24"/>
          <w:szCs w:val="24"/>
        </w:rPr>
        <w:t xml:space="preserve"> responsible for oversight of the</w:t>
      </w:r>
      <w:r w:rsidRPr="00871F85">
        <w:rPr>
          <w:rFonts w:ascii="Times New Roman" w:hAnsi="Times New Roman"/>
          <w:color w:val="000000" w:themeColor="text1"/>
          <w:sz w:val="24"/>
          <w:szCs w:val="24"/>
        </w:rPr>
        <w:t xml:space="preserve"> </w:t>
      </w:r>
      <w:r w:rsidR="00D8092D" w:rsidRPr="00871F85">
        <w:rPr>
          <w:rFonts w:ascii="Times New Roman" w:hAnsi="Times New Roman"/>
          <w:color w:val="000000" w:themeColor="text1"/>
          <w:sz w:val="24"/>
          <w:szCs w:val="24"/>
        </w:rPr>
        <w:t>respondent’s research activities and institutional response or corrective</w:t>
      </w:r>
      <w:r w:rsidRPr="00871F85">
        <w:rPr>
          <w:rFonts w:ascii="Times New Roman" w:hAnsi="Times New Roman"/>
          <w:color w:val="000000" w:themeColor="text1"/>
          <w:sz w:val="24"/>
          <w:szCs w:val="24"/>
        </w:rPr>
        <w:t xml:space="preserve"> </w:t>
      </w:r>
      <w:r w:rsidR="00D8092D" w:rsidRPr="00871F85">
        <w:rPr>
          <w:rFonts w:ascii="Times New Roman" w:hAnsi="Times New Roman"/>
          <w:color w:val="000000" w:themeColor="text1"/>
          <w:sz w:val="24"/>
          <w:szCs w:val="24"/>
        </w:rPr>
        <w:t>actions.</w:t>
      </w:r>
    </w:p>
    <w:p w14:paraId="12501B03" w14:textId="241C967A" w:rsidR="00AB5425" w:rsidRPr="00871F85" w:rsidRDefault="00AB5425" w:rsidP="00C9174A">
      <w:pPr>
        <w:spacing w:before="240" w:after="240" w:line="276" w:lineRule="auto"/>
        <w:ind w:left="720" w:hanging="720"/>
        <w:rPr>
          <w:rFonts w:ascii="Times New Roman" w:hAnsi="Times New Roman"/>
          <w:sz w:val="24"/>
          <w:szCs w:val="24"/>
        </w:rPr>
      </w:pPr>
      <w:r w:rsidRPr="00871F85">
        <w:rPr>
          <w:rFonts w:ascii="Times New Roman" w:hAnsi="Times New Roman"/>
          <w:color w:val="000000" w:themeColor="text1"/>
          <w:sz w:val="24"/>
          <w:szCs w:val="24"/>
        </w:rPr>
        <w:tab/>
        <w:t>(6)</w:t>
      </w:r>
      <w:r w:rsidRPr="00871F85">
        <w:rPr>
          <w:rFonts w:ascii="Times New Roman" w:hAnsi="Times New Roman"/>
          <w:color w:val="000000" w:themeColor="text1"/>
          <w:sz w:val="24"/>
          <w:szCs w:val="24"/>
        </w:rPr>
        <w:tab/>
      </w:r>
      <w:r w:rsidR="00D8092D" w:rsidRPr="00871F85">
        <w:rPr>
          <w:rFonts w:ascii="Times New Roman" w:hAnsi="Times New Roman"/>
          <w:sz w:val="24"/>
          <w:szCs w:val="24"/>
        </w:rPr>
        <w:t>Protections</w:t>
      </w:r>
      <w:r w:rsidR="007055EF" w:rsidRPr="00871F85">
        <w:rPr>
          <w:rFonts w:ascii="Times New Roman" w:hAnsi="Times New Roman"/>
          <w:sz w:val="24"/>
          <w:szCs w:val="24"/>
        </w:rPr>
        <w:t>.</w:t>
      </w:r>
    </w:p>
    <w:p w14:paraId="6798EA40" w14:textId="2D60DB93" w:rsidR="00AB5425" w:rsidRPr="00871F85" w:rsidRDefault="00AB5425" w:rsidP="004145CC">
      <w:pPr>
        <w:spacing w:before="240" w:after="240" w:line="276" w:lineRule="auto"/>
        <w:ind w:left="2160" w:hanging="720"/>
        <w:rPr>
          <w:rFonts w:ascii="Times New Roman" w:hAnsi="Times New Roman"/>
          <w:color w:val="000000" w:themeColor="text1"/>
          <w:sz w:val="24"/>
          <w:szCs w:val="24"/>
        </w:rPr>
      </w:pPr>
      <w:r w:rsidRPr="00871F85">
        <w:rPr>
          <w:rFonts w:ascii="Times New Roman" w:hAnsi="Times New Roman"/>
          <w:sz w:val="24"/>
          <w:szCs w:val="24"/>
        </w:rPr>
        <w:t>(a)</w:t>
      </w:r>
      <w:r w:rsidRPr="00871F85">
        <w:rPr>
          <w:rFonts w:ascii="Times New Roman" w:hAnsi="Times New Roman"/>
          <w:sz w:val="24"/>
          <w:szCs w:val="24"/>
        </w:rPr>
        <w:tab/>
        <w:t>T</w:t>
      </w:r>
      <w:r w:rsidR="00D8092D" w:rsidRPr="00871F85">
        <w:rPr>
          <w:rFonts w:ascii="Times New Roman" w:hAnsi="Times New Roman"/>
          <w:color w:val="000000" w:themeColor="text1"/>
          <w:sz w:val="24"/>
          <w:szCs w:val="24"/>
        </w:rPr>
        <w:t>he university will not tolerate retaliation in any way</w:t>
      </w:r>
      <w:r w:rsidRPr="00871F85">
        <w:rPr>
          <w:rFonts w:ascii="Times New Roman" w:hAnsi="Times New Roman"/>
          <w:color w:val="000000" w:themeColor="text1"/>
          <w:sz w:val="24"/>
          <w:szCs w:val="24"/>
        </w:rPr>
        <w:t xml:space="preserve"> </w:t>
      </w:r>
      <w:r w:rsidR="00D8092D" w:rsidRPr="00871F85">
        <w:rPr>
          <w:rFonts w:ascii="Times New Roman" w:hAnsi="Times New Roman"/>
          <w:color w:val="000000" w:themeColor="text1"/>
          <w:sz w:val="24"/>
          <w:szCs w:val="24"/>
        </w:rPr>
        <w:t xml:space="preserve">against complainants, </w:t>
      </w:r>
      <w:r w:rsidR="007055EF" w:rsidRPr="00871F85">
        <w:rPr>
          <w:rFonts w:ascii="Times New Roman" w:hAnsi="Times New Roman"/>
          <w:color w:val="000000" w:themeColor="text1"/>
          <w:sz w:val="24"/>
          <w:szCs w:val="24"/>
        </w:rPr>
        <w:t xml:space="preserve">respondents, </w:t>
      </w:r>
      <w:r w:rsidR="00D8092D" w:rsidRPr="00871F85">
        <w:rPr>
          <w:rFonts w:ascii="Times New Roman" w:hAnsi="Times New Roman"/>
          <w:color w:val="000000" w:themeColor="text1"/>
          <w:sz w:val="24"/>
          <w:szCs w:val="24"/>
        </w:rPr>
        <w:t xml:space="preserve">witnesses, </w:t>
      </w:r>
      <w:r w:rsidR="007055EF" w:rsidRPr="00871F85">
        <w:rPr>
          <w:rFonts w:ascii="Times New Roman" w:hAnsi="Times New Roman"/>
          <w:color w:val="000000" w:themeColor="text1"/>
          <w:sz w:val="24"/>
          <w:szCs w:val="24"/>
        </w:rPr>
        <w:t xml:space="preserve">or </w:t>
      </w:r>
      <w:r w:rsidR="00D8092D" w:rsidRPr="00871F85">
        <w:rPr>
          <w:rFonts w:ascii="Times New Roman" w:hAnsi="Times New Roman"/>
          <w:color w:val="000000" w:themeColor="text1"/>
          <w:sz w:val="24"/>
          <w:szCs w:val="24"/>
        </w:rPr>
        <w:t>committee members</w:t>
      </w:r>
      <w:r w:rsidRPr="00871F85">
        <w:rPr>
          <w:rFonts w:ascii="Times New Roman" w:hAnsi="Times New Roman"/>
          <w:color w:val="000000" w:themeColor="text1"/>
          <w:sz w:val="24"/>
          <w:szCs w:val="24"/>
        </w:rPr>
        <w:t xml:space="preserve"> </w:t>
      </w:r>
      <w:r w:rsidR="00D8092D" w:rsidRPr="00871F85">
        <w:rPr>
          <w:rFonts w:ascii="Times New Roman" w:hAnsi="Times New Roman"/>
          <w:color w:val="000000" w:themeColor="text1"/>
          <w:sz w:val="24"/>
          <w:szCs w:val="24"/>
        </w:rPr>
        <w:t>participating in a research misco</w:t>
      </w:r>
      <w:r w:rsidR="007055EF" w:rsidRPr="00871F85">
        <w:rPr>
          <w:rFonts w:ascii="Times New Roman" w:hAnsi="Times New Roman"/>
          <w:color w:val="000000" w:themeColor="text1"/>
          <w:sz w:val="24"/>
          <w:szCs w:val="24"/>
        </w:rPr>
        <w:t>nduct proceeding</w:t>
      </w:r>
      <w:r w:rsidR="00D8092D" w:rsidRPr="00871F85">
        <w:rPr>
          <w:rFonts w:ascii="Times New Roman" w:hAnsi="Times New Roman"/>
          <w:color w:val="000000" w:themeColor="text1"/>
          <w:sz w:val="24"/>
          <w:szCs w:val="24"/>
        </w:rPr>
        <w:t>.</w:t>
      </w:r>
      <w:r w:rsidR="00D8092D" w:rsidRPr="00871F85">
        <w:rPr>
          <w:rFonts w:ascii="Times New Roman" w:hAnsi="Times New Roman"/>
          <w:sz w:val="24"/>
          <w:szCs w:val="24"/>
        </w:rPr>
        <w:t xml:space="preserve"> </w:t>
      </w:r>
      <w:r w:rsidR="00D8092D" w:rsidRPr="00871F85">
        <w:rPr>
          <w:rFonts w:ascii="Times New Roman" w:hAnsi="Times New Roman"/>
          <w:color w:val="000000" w:themeColor="text1"/>
          <w:sz w:val="24"/>
          <w:szCs w:val="24"/>
        </w:rPr>
        <w:t>Any alleged or</w:t>
      </w:r>
      <w:r w:rsidRPr="00871F85">
        <w:rPr>
          <w:rFonts w:ascii="Times New Roman" w:hAnsi="Times New Roman"/>
          <w:color w:val="000000" w:themeColor="text1"/>
          <w:sz w:val="24"/>
          <w:szCs w:val="24"/>
        </w:rPr>
        <w:t xml:space="preserve"> </w:t>
      </w:r>
      <w:r w:rsidR="00D8092D" w:rsidRPr="00871F85">
        <w:rPr>
          <w:rFonts w:ascii="Times New Roman" w:hAnsi="Times New Roman"/>
          <w:color w:val="000000" w:themeColor="text1"/>
          <w:sz w:val="24"/>
          <w:szCs w:val="24"/>
        </w:rPr>
        <w:t>apparent retaliation from other university members against these</w:t>
      </w:r>
      <w:r w:rsidRPr="00871F85">
        <w:rPr>
          <w:rFonts w:ascii="Times New Roman" w:hAnsi="Times New Roman"/>
          <w:color w:val="000000" w:themeColor="text1"/>
          <w:sz w:val="24"/>
          <w:szCs w:val="24"/>
        </w:rPr>
        <w:t xml:space="preserve"> </w:t>
      </w:r>
      <w:r w:rsidR="00D8092D" w:rsidRPr="00871F85">
        <w:rPr>
          <w:rFonts w:ascii="Times New Roman" w:hAnsi="Times New Roman"/>
          <w:color w:val="000000" w:themeColor="text1"/>
          <w:sz w:val="24"/>
          <w:szCs w:val="24"/>
        </w:rPr>
        <w:t>individuals should be reported immediately to the RIO, who will review</w:t>
      </w:r>
      <w:r w:rsidRPr="00871F85">
        <w:rPr>
          <w:rFonts w:ascii="Times New Roman" w:hAnsi="Times New Roman"/>
          <w:color w:val="000000" w:themeColor="text1"/>
          <w:sz w:val="24"/>
          <w:szCs w:val="24"/>
        </w:rPr>
        <w:t xml:space="preserve"> </w:t>
      </w:r>
      <w:r w:rsidR="00D8092D" w:rsidRPr="00871F85">
        <w:rPr>
          <w:rFonts w:ascii="Times New Roman" w:hAnsi="Times New Roman"/>
          <w:color w:val="000000" w:themeColor="text1"/>
          <w:sz w:val="24"/>
          <w:szCs w:val="24"/>
        </w:rPr>
        <w:t>and make all reasonable and practical attempts needed to protect or restore</w:t>
      </w:r>
      <w:r w:rsidRPr="00871F85">
        <w:rPr>
          <w:rFonts w:ascii="Times New Roman" w:hAnsi="Times New Roman"/>
          <w:color w:val="000000" w:themeColor="text1"/>
          <w:sz w:val="24"/>
          <w:szCs w:val="24"/>
        </w:rPr>
        <w:t xml:space="preserve"> </w:t>
      </w:r>
      <w:r w:rsidR="00D8092D" w:rsidRPr="00871F85">
        <w:rPr>
          <w:rFonts w:ascii="Times New Roman" w:hAnsi="Times New Roman"/>
          <w:color w:val="000000" w:themeColor="text1"/>
          <w:sz w:val="24"/>
          <w:szCs w:val="24"/>
        </w:rPr>
        <w:t>the position and reputation of the person whom the retaliation is against.</w:t>
      </w:r>
      <w:r w:rsidRPr="00871F85">
        <w:rPr>
          <w:rFonts w:ascii="Times New Roman" w:hAnsi="Times New Roman"/>
          <w:color w:val="000000" w:themeColor="text1"/>
          <w:sz w:val="24"/>
          <w:szCs w:val="24"/>
        </w:rPr>
        <w:t xml:space="preserve">  </w:t>
      </w:r>
      <w:r w:rsidR="00D8092D" w:rsidRPr="00871F85">
        <w:rPr>
          <w:rFonts w:ascii="Times New Roman" w:hAnsi="Times New Roman"/>
          <w:color w:val="000000" w:themeColor="text1"/>
          <w:sz w:val="24"/>
          <w:szCs w:val="24"/>
        </w:rPr>
        <w:t>Retaliation by university members will be grounds for university</w:t>
      </w:r>
      <w:r w:rsidRPr="00871F85">
        <w:rPr>
          <w:rFonts w:ascii="Times New Roman" w:hAnsi="Times New Roman"/>
          <w:color w:val="000000" w:themeColor="text1"/>
          <w:sz w:val="24"/>
          <w:szCs w:val="24"/>
        </w:rPr>
        <w:t xml:space="preserve"> </w:t>
      </w:r>
      <w:r w:rsidR="00D8092D" w:rsidRPr="00871F85">
        <w:rPr>
          <w:rFonts w:ascii="Times New Roman" w:hAnsi="Times New Roman"/>
          <w:color w:val="000000" w:themeColor="text1"/>
          <w:sz w:val="24"/>
          <w:szCs w:val="24"/>
        </w:rPr>
        <w:t>disciplinary procedures.</w:t>
      </w:r>
    </w:p>
    <w:p w14:paraId="17916514" w14:textId="34D98FA4" w:rsidR="00AB5425" w:rsidRPr="00871F85" w:rsidRDefault="00AB5425" w:rsidP="004145CC">
      <w:pPr>
        <w:spacing w:before="240" w:after="240" w:line="276" w:lineRule="auto"/>
        <w:ind w:left="2160" w:hanging="720"/>
        <w:rPr>
          <w:rFonts w:ascii="Times New Roman" w:hAnsi="Times New Roman"/>
          <w:color w:val="000000" w:themeColor="text1"/>
          <w:sz w:val="24"/>
          <w:szCs w:val="24"/>
        </w:rPr>
      </w:pPr>
      <w:r w:rsidRPr="00871F85">
        <w:rPr>
          <w:rFonts w:ascii="Times New Roman" w:hAnsi="Times New Roman"/>
          <w:color w:val="000000" w:themeColor="text1"/>
          <w:sz w:val="24"/>
          <w:szCs w:val="24"/>
        </w:rPr>
        <w:t>(b)</w:t>
      </w:r>
      <w:r w:rsidRPr="00871F85">
        <w:rPr>
          <w:rFonts w:ascii="Times New Roman" w:hAnsi="Times New Roman"/>
          <w:color w:val="000000" w:themeColor="text1"/>
          <w:sz w:val="24"/>
          <w:szCs w:val="24"/>
        </w:rPr>
        <w:tab/>
        <w:t>T</w:t>
      </w:r>
      <w:r w:rsidR="00D8092D" w:rsidRPr="00871F85">
        <w:rPr>
          <w:rFonts w:ascii="Times New Roman" w:hAnsi="Times New Roman"/>
          <w:color w:val="000000" w:themeColor="text1"/>
          <w:sz w:val="24"/>
          <w:szCs w:val="24"/>
        </w:rPr>
        <w:t>he RIO and other institutional officials will make all</w:t>
      </w:r>
      <w:r w:rsidRPr="00871F85">
        <w:rPr>
          <w:rFonts w:ascii="Times New Roman" w:hAnsi="Times New Roman"/>
          <w:color w:val="000000" w:themeColor="text1"/>
          <w:sz w:val="24"/>
          <w:szCs w:val="24"/>
        </w:rPr>
        <w:t xml:space="preserve"> </w:t>
      </w:r>
      <w:r w:rsidR="00D8092D" w:rsidRPr="00871F85">
        <w:rPr>
          <w:rFonts w:ascii="Times New Roman" w:hAnsi="Times New Roman"/>
          <w:color w:val="000000" w:themeColor="text1"/>
          <w:sz w:val="24"/>
          <w:szCs w:val="24"/>
        </w:rPr>
        <w:lastRenderedPageBreak/>
        <w:t>reasonable and practical attempts to protect or restore the reputation of</w:t>
      </w:r>
      <w:r w:rsidRPr="00871F85">
        <w:rPr>
          <w:rFonts w:ascii="Times New Roman" w:hAnsi="Times New Roman"/>
          <w:color w:val="000000" w:themeColor="text1"/>
          <w:sz w:val="24"/>
          <w:szCs w:val="24"/>
        </w:rPr>
        <w:t xml:space="preserve"> </w:t>
      </w:r>
      <w:r w:rsidR="00D8092D" w:rsidRPr="00871F85">
        <w:rPr>
          <w:rFonts w:ascii="Times New Roman" w:hAnsi="Times New Roman"/>
          <w:color w:val="000000" w:themeColor="text1"/>
          <w:sz w:val="24"/>
          <w:szCs w:val="24"/>
        </w:rPr>
        <w:t>persons alleged to have engaged in research misconduct, but against whom no</w:t>
      </w:r>
      <w:r w:rsidRPr="00871F85">
        <w:rPr>
          <w:rFonts w:ascii="Times New Roman" w:hAnsi="Times New Roman"/>
          <w:color w:val="000000" w:themeColor="text1"/>
          <w:sz w:val="24"/>
          <w:szCs w:val="24"/>
        </w:rPr>
        <w:t xml:space="preserve"> </w:t>
      </w:r>
      <w:r w:rsidR="00D8092D" w:rsidRPr="00871F85">
        <w:rPr>
          <w:rFonts w:ascii="Times New Roman" w:hAnsi="Times New Roman"/>
          <w:color w:val="000000" w:themeColor="text1"/>
          <w:sz w:val="24"/>
          <w:szCs w:val="24"/>
        </w:rPr>
        <w:t>finding of research misconduct or any other violation is made. The university</w:t>
      </w:r>
      <w:r w:rsidRPr="00871F85">
        <w:rPr>
          <w:rFonts w:ascii="Times New Roman" w:hAnsi="Times New Roman"/>
          <w:color w:val="000000" w:themeColor="text1"/>
          <w:sz w:val="24"/>
          <w:szCs w:val="24"/>
        </w:rPr>
        <w:t xml:space="preserve"> </w:t>
      </w:r>
      <w:r w:rsidR="00D8092D" w:rsidRPr="00871F85">
        <w:rPr>
          <w:rFonts w:ascii="Times New Roman" w:hAnsi="Times New Roman"/>
          <w:color w:val="000000" w:themeColor="text1"/>
          <w:sz w:val="24"/>
          <w:szCs w:val="24"/>
        </w:rPr>
        <w:t>may, to the extent possible, work with the respondent(s) to rectify the reputation</w:t>
      </w:r>
      <w:r w:rsidRPr="00871F85">
        <w:rPr>
          <w:rFonts w:ascii="Times New Roman" w:hAnsi="Times New Roman"/>
          <w:color w:val="000000" w:themeColor="text1"/>
          <w:sz w:val="24"/>
          <w:szCs w:val="24"/>
        </w:rPr>
        <w:t xml:space="preserve"> </w:t>
      </w:r>
      <w:r w:rsidR="00D8092D" w:rsidRPr="00871F85">
        <w:rPr>
          <w:rFonts w:ascii="Times New Roman" w:hAnsi="Times New Roman"/>
          <w:color w:val="000000" w:themeColor="text1"/>
          <w:sz w:val="24"/>
          <w:szCs w:val="24"/>
        </w:rPr>
        <w:t>of the respondent(s), including providing a letter stating that there were no</w:t>
      </w:r>
      <w:r w:rsidRPr="00871F85">
        <w:rPr>
          <w:rFonts w:ascii="Times New Roman" w:hAnsi="Times New Roman"/>
          <w:color w:val="000000" w:themeColor="text1"/>
          <w:sz w:val="24"/>
          <w:szCs w:val="24"/>
        </w:rPr>
        <w:t xml:space="preserve"> </w:t>
      </w:r>
      <w:r w:rsidR="00D8092D" w:rsidRPr="00871F85">
        <w:rPr>
          <w:rFonts w:ascii="Times New Roman" w:hAnsi="Times New Roman"/>
          <w:color w:val="000000" w:themeColor="text1"/>
          <w:sz w:val="24"/>
          <w:szCs w:val="24"/>
        </w:rPr>
        <w:t xml:space="preserve"> findings of research misconduct.</w:t>
      </w:r>
    </w:p>
    <w:p w14:paraId="41CF2BDD" w14:textId="2FD09E2E" w:rsidR="00AB5425" w:rsidRPr="00871F85" w:rsidRDefault="00AB5425" w:rsidP="00C9174A">
      <w:pPr>
        <w:spacing w:before="240" w:after="240" w:line="276" w:lineRule="auto"/>
        <w:ind w:left="720" w:hanging="720"/>
        <w:rPr>
          <w:rFonts w:ascii="Times New Roman" w:hAnsi="Times New Roman"/>
          <w:sz w:val="24"/>
          <w:szCs w:val="24"/>
        </w:rPr>
      </w:pPr>
      <w:r w:rsidRPr="00871F85">
        <w:rPr>
          <w:rFonts w:ascii="Times New Roman" w:hAnsi="Times New Roman"/>
          <w:color w:val="000000" w:themeColor="text1"/>
          <w:sz w:val="24"/>
          <w:szCs w:val="24"/>
        </w:rPr>
        <w:tab/>
        <w:t>(7)</w:t>
      </w:r>
      <w:r w:rsidRPr="00871F85">
        <w:rPr>
          <w:rFonts w:ascii="Times New Roman" w:hAnsi="Times New Roman"/>
          <w:color w:val="000000" w:themeColor="text1"/>
          <w:sz w:val="24"/>
          <w:szCs w:val="24"/>
        </w:rPr>
        <w:tab/>
        <w:t>N</w:t>
      </w:r>
      <w:r w:rsidR="00D8092D" w:rsidRPr="00871F85">
        <w:rPr>
          <w:rFonts w:ascii="Times New Roman" w:hAnsi="Times New Roman"/>
          <w:sz w:val="24"/>
          <w:szCs w:val="24"/>
        </w:rPr>
        <w:t>otifications of oversight agencies and funding entities</w:t>
      </w:r>
      <w:r w:rsidR="00C4481F" w:rsidRPr="00871F85">
        <w:rPr>
          <w:rFonts w:ascii="Times New Roman" w:hAnsi="Times New Roman"/>
          <w:sz w:val="24"/>
          <w:szCs w:val="24"/>
        </w:rPr>
        <w:t>.</w:t>
      </w:r>
    </w:p>
    <w:p w14:paraId="3E8E5748" w14:textId="1A00DB28" w:rsidR="00AB5425" w:rsidRPr="00871F85" w:rsidRDefault="00AB5425" w:rsidP="004145CC">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t>(a)</w:t>
      </w:r>
      <w:r w:rsidRPr="00871F85">
        <w:rPr>
          <w:rFonts w:ascii="Times New Roman" w:hAnsi="Times New Roman"/>
          <w:sz w:val="24"/>
          <w:szCs w:val="24"/>
        </w:rPr>
        <w:tab/>
      </w:r>
      <w:r w:rsidR="00D8092D" w:rsidRPr="00871F85">
        <w:rPr>
          <w:rFonts w:ascii="Times New Roman" w:hAnsi="Times New Roman"/>
          <w:sz w:val="24"/>
          <w:szCs w:val="24"/>
        </w:rPr>
        <w:t>The RIO will make notifications to oversight agencies and</w:t>
      </w:r>
      <w:r w:rsidRPr="00871F85">
        <w:rPr>
          <w:rFonts w:ascii="Times New Roman" w:hAnsi="Times New Roman"/>
          <w:sz w:val="24"/>
          <w:szCs w:val="24"/>
        </w:rPr>
        <w:t xml:space="preserve"> </w:t>
      </w:r>
      <w:r w:rsidR="00D8092D" w:rsidRPr="00871F85">
        <w:rPr>
          <w:rFonts w:ascii="Times New Roman" w:hAnsi="Times New Roman"/>
          <w:sz w:val="24"/>
          <w:szCs w:val="24"/>
        </w:rPr>
        <w:t>funding entities, including but not limited to ORI and the NSF OIG, when</w:t>
      </w:r>
      <w:r w:rsidRPr="00871F85">
        <w:rPr>
          <w:rFonts w:ascii="Times New Roman" w:hAnsi="Times New Roman"/>
          <w:sz w:val="24"/>
          <w:szCs w:val="24"/>
        </w:rPr>
        <w:t xml:space="preserve"> </w:t>
      </w:r>
      <w:r w:rsidR="00D8092D" w:rsidRPr="00871F85">
        <w:rPr>
          <w:rFonts w:ascii="Times New Roman" w:hAnsi="Times New Roman"/>
          <w:sz w:val="24"/>
          <w:szCs w:val="24"/>
        </w:rPr>
        <w:t>allegations of research misconduct relate to sponsored research, on or</w:t>
      </w:r>
      <w:r w:rsidRPr="00871F85">
        <w:rPr>
          <w:rFonts w:ascii="Times New Roman" w:hAnsi="Times New Roman"/>
          <w:sz w:val="24"/>
          <w:szCs w:val="24"/>
        </w:rPr>
        <w:t xml:space="preserve"> </w:t>
      </w:r>
      <w:r w:rsidR="00D8092D" w:rsidRPr="00871F85">
        <w:rPr>
          <w:rFonts w:ascii="Times New Roman" w:hAnsi="Times New Roman"/>
          <w:sz w:val="24"/>
          <w:szCs w:val="24"/>
        </w:rPr>
        <w:t>before the start of the investigation and at the conclusion of the</w:t>
      </w:r>
      <w:r w:rsidRPr="00871F85">
        <w:rPr>
          <w:rFonts w:ascii="Times New Roman" w:hAnsi="Times New Roman"/>
          <w:sz w:val="24"/>
          <w:szCs w:val="24"/>
        </w:rPr>
        <w:t xml:space="preserve"> </w:t>
      </w:r>
      <w:r w:rsidR="00D8092D" w:rsidRPr="00871F85">
        <w:rPr>
          <w:rFonts w:ascii="Times New Roman" w:hAnsi="Times New Roman"/>
          <w:sz w:val="24"/>
          <w:szCs w:val="24"/>
        </w:rPr>
        <w:t>investigation.</w:t>
      </w:r>
    </w:p>
    <w:p w14:paraId="48B77FD2" w14:textId="4CC3903F" w:rsidR="00AB5425" w:rsidRPr="00871F85" w:rsidRDefault="00AB5425" w:rsidP="004145CC">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t>(b)</w:t>
      </w:r>
      <w:r w:rsidRPr="00871F85">
        <w:rPr>
          <w:rFonts w:ascii="Times New Roman" w:hAnsi="Times New Roman"/>
          <w:sz w:val="24"/>
          <w:szCs w:val="24"/>
        </w:rPr>
        <w:tab/>
      </w:r>
      <w:r w:rsidR="00D8092D" w:rsidRPr="00871F85">
        <w:rPr>
          <w:rFonts w:ascii="Times New Roman" w:hAnsi="Times New Roman"/>
          <w:sz w:val="24"/>
          <w:szCs w:val="24"/>
        </w:rPr>
        <w:t>The RIO will immediately notify the appropriate oversight</w:t>
      </w:r>
      <w:r w:rsidRPr="00871F85">
        <w:rPr>
          <w:rFonts w:ascii="Times New Roman" w:hAnsi="Times New Roman"/>
          <w:sz w:val="24"/>
          <w:szCs w:val="24"/>
        </w:rPr>
        <w:t xml:space="preserve"> </w:t>
      </w:r>
      <w:r w:rsidR="00D8092D" w:rsidRPr="00871F85">
        <w:rPr>
          <w:rFonts w:ascii="Times New Roman" w:hAnsi="Times New Roman"/>
          <w:sz w:val="24"/>
          <w:szCs w:val="24"/>
        </w:rPr>
        <w:t>agency if there is reason to believe that any of the following conditions</w:t>
      </w:r>
      <w:r w:rsidRPr="00871F85">
        <w:rPr>
          <w:rFonts w:ascii="Times New Roman" w:hAnsi="Times New Roman"/>
          <w:sz w:val="24"/>
          <w:szCs w:val="24"/>
        </w:rPr>
        <w:t xml:space="preserve"> </w:t>
      </w:r>
      <w:r w:rsidR="00D8092D" w:rsidRPr="00871F85">
        <w:rPr>
          <w:rFonts w:ascii="Times New Roman" w:hAnsi="Times New Roman"/>
          <w:sz w:val="24"/>
          <w:szCs w:val="24"/>
        </w:rPr>
        <w:t>exist:</w:t>
      </w:r>
      <w:r w:rsidRPr="00871F85">
        <w:rPr>
          <w:rFonts w:ascii="Times New Roman" w:hAnsi="Times New Roman"/>
          <w:sz w:val="24"/>
          <w:szCs w:val="24"/>
        </w:rPr>
        <w:t xml:space="preserve">  </w:t>
      </w:r>
    </w:p>
    <w:p w14:paraId="27BFE9EC" w14:textId="7A4BEFD9" w:rsidR="00AB5425" w:rsidRPr="00871F85" w:rsidRDefault="00AB5425" w:rsidP="004145CC">
      <w:pPr>
        <w:spacing w:before="240" w:after="240" w:line="276" w:lineRule="auto"/>
        <w:ind w:left="2880" w:hanging="720"/>
        <w:rPr>
          <w:rFonts w:ascii="Times New Roman" w:hAnsi="Times New Roman"/>
          <w:sz w:val="24"/>
          <w:szCs w:val="24"/>
        </w:rPr>
      </w:pPr>
      <w:r w:rsidRPr="00871F85">
        <w:rPr>
          <w:rFonts w:ascii="Times New Roman" w:hAnsi="Times New Roman"/>
          <w:sz w:val="24"/>
          <w:szCs w:val="24"/>
        </w:rPr>
        <w:t>(i)</w:t>
      </w:r>
      <w:r w:rsidRPr="00871F85">
        <w:rPr>
          <w:rFonts w:ascii="Times New Roman" w:hAnsi="Times New Roman"/>
          <w:sz w:val="24"/>
          <w:szCs w:val="24"/>
        </w:rPr>
        <w:tab/>
        <w:t>T</w:t>
      </w:r>
      <w:r w:rsidR="00555124" w:rsidRPr="00871F85">
        <w:rPr>
          <w:rFonts w:ascii="Times New Roman" w:hAnsi="Times New Roman"/>
          <w:sz w:val="24"/>
          <w:szCs w:val="24"/>
        </w:rPr>
        <w:t>he health or safety of the public is at risk,</w:t>
      </w:r>
      <w:r w:rsidRPr="00871F85">
        <w:rPr>
          <w:rFonts w:ascii="Times New Roman" w:hAnsi="Times New Roman"/>
          <w:sz w:val="24"/>
          <w:szCs w:val="24"/>
        </w:rPr>
        <w:t xml:space="preserve"> </w:t>
      </w:r>
      <w:r w:rsidR="00555124" w:rsidRPr="00871F85">
        <w:rPr>
          <w:rFonts w:ascii="Times New Roman" w:hAnsi="Times New Roman"/>
          <w:sz w:val="24"/>
          <w:szCs w:val="24"/>
        </w:rPr>
        <w:t>including an immediate need to protect human or</w:t>
      </w:r>
      <w:r w:rsidRPr="00871F85">
        <w:rPr>
          <w:rFonts w:ascii="Times New Roman" w:hAnsi="Times New Roman"/>
          <w:sz w:val="24"/>
          <w:szCs w:val="24"/>
        </w:rPr>
        <w:t xml:space="preserve"> a</w:t>
      </w:r>
      <w:r w:rsidR="00555124" w:rsidRPr="00871F85">
        <w:rPr>
          <w:rFonts w:ascii="Times New Roman" w:hAnsi="Times New Roman"/>
          <w:sz w:val="24"/>
          <w:szCs w:val="24"/>
        </w:rPr>
        <w:t>nimal</w:t>
      </w:r>
      <w:r w:rsidRPr="00871F85">
        <w:rPr>
          <w:rFonts w:ascii="Times New Roman" w:hAnsi="Times New Roman"/>
          <w:sz w:val="24"/>
          <w:szCs w:val="24"/>
        </w:rPr>
        <w:t xml:space="preserve"> </w:t>
      </w:r>
      <w:r w:rsidR="00555124" w:rsidRPr="00871F85">
        <w:rPr>
          <w:rFonts w:ascii="Times New Roman" w:hAnsi="Times New Roman"/>
          <w:sz w:val="24"/>
          <w:szCs w:val="24"/>
        </w:rPr>
        <w:t>subjects;</w:t>
      </w:r>
    </w:p>
    <w:p w14:paraId="74040758" w14:textId="73941C94" w:rsidR="00AB5425" w:rsidRPr="00871F85" w:rsidRDefault="00AB5425" w:rsidP="00C9174A">
      <w:pPr>
        <w:spacing w:before="240" w:after="240" w:line="276" w:lineRule="auto"/>
        <w:ind w:left="720" w:hanging="720"/>
        <w:rPr>
          <w:rFonts w:ascii="Times New Roman" w:hAnsi="Times New Roman"/>
          <w:sz w:val="24"/>
          <w:szCs w:val="24"/>
        </w:rPr>
      </w:pPr>
      <w:r w:rsidRPr="00871F85">
        <w:rPr>
          <w:rFonts w:ascii="Times New Roman" w:hAnsi="Times New Roman"/>
          <w:sz w:val="24"/>
          <w:szCs w:val="24"/>
        </w:rPr>
        <w:tab/>
      </w:r>
      <w:r w:rsidRPr="00871F85">
        <w:rPr>
          <w:rFonts w:ascii="Times New Roman" w:hAnsi="Times New Roman"/>
          <w:sz w:val="24"/>
          <w:szCs w:val="24"/>
        </w:rPr>
        <w:tab/>
      </w:r>
      <w:r w:rsidRPr="00871F85">
        <w:rPr>
          <w:rFonts w:ascii="Times New Roman" w:hAnsi="Times New Roman"/>
          <w:sz w:val="24"/>
          <w:szCs w:val="24"/>
        </w:rPr>
        <w:tab/>
        <w:t>(ii)</w:t>
      </w:r>
      <w:r w:rsidRPr="00871F85">
        <w:rPr>
          <w:rFonts w:ascii="Times New Roman" w:hAnsi="Times New Roman"/>
          <w:sz w:val="24"/>
          <w:szCs w:val="24"/>
        </w:rPr>
        <w:tab/>
      </w:r>
      <w:r w:rsidR="00555124" w:rsidRPr="00871F85">
        <w:rPr>
          <w:rFonts w:ascii="Times New Roman" w:hAnsi="Times New Roman"/>
          <w:sz w:val="24"/>
          <w:szCs w:val="24"/>
        </w:rPr>
        <w:t>Federal resources or interests are threatened;</w:t>
      </w:r>
    </w:p>
    <w:p w14:paraId="4010A21C" w14:textId="39F0059D" w:rsidR="00AB5425" w:rsidRPr="00871F85" w:rsidRDefault="00AB5425" w:rsidP="00C9174A">
      <w:pPr>
        <w:spacing w:before="240" w:after="240" w:line="276" w:lineRule="auto"/>
        <w:ind w:left="720" w:hanging="720"/>
        <w:rPr>
          <w:rFonts w:ascii="Times New Roman" w:hAnsi="Times New Roman"/>
          <w:sz w:val="24"/>
          <w:szCs w:val="24"/>
        </w:rPr>
      </w:pPr>
      <w:r w:rsidRPr="00871F85">
        <w:rPr>
          <w:rFonts w:ascii="Times New Roman" w:hAnsi="Times New Roman"/>
          <w:sz w:val="24"/>
          <w:szCs w:val="24"/>
        </w:rPr>
        <w:tab/>
      </w:r>
      <w:r w:rsidRPr="00871F85">
        <w:rPr>
          <w:rFonts w:ascii="Times New Roman" w:hAnsi="Times New Roman"/>
          <w:sz w:val="24"/>
          <w:szCs w:val="24"/>
        </w:rPr>
        <w:tab/>
      </w:r>
      <w:r w:rsidRPr="00871F85">
        <w:rPr>
          <w:rFonts w:ascii="Times New Roman" w:hAnsi="Times New Roman"/>
          <w:sz w:val="24"/>
          <w:szCs w:val="24"/>
        </w:rPr>
        <w:tab/>
        <w:t>(iii)</w:t>
      </w:r>
      <w:r w:rsidRPr="00871F85">
        <w:rPr>
          <w:rFonts w:ascii="Times New Roman" w:hAnsi="Times New Roman"/>
          <w:sz w:val="24"/>
          <w:szCs w:val="24"/>
        </w:rPr>
        <w:tab/>
      </w:r>
      <w:r w:rsidR="00555124" w:rsidRPr="00871F85">
        <w:rPr>
          <w:rFonts w:ascii="Times New Roman" w:hAnsi="Times New Roman"/>
          <w:sz w:val="24"/>
          <w:szCs w:val="24"/>
        </w:rPr>
        <w:t>Research activities should be suspended;</w:t>
      </w:r>
    </w:p>
    <w:p w14:paraId="03B93861" w14:textId="30371A7D" w:rsidR="00AB5425" w:rsidRPr="00871F85" w:rsidRDefault="00AB5425" w:rsidP="004145CC">
      <w:pPr>
        <w:spacing w:before="240" w:after="240" w:line="276" w:lineRule="auto"/>
        <w:ind w:left="2880" w:hanging="720"/>
        <w:rPr>
          <w:rFonts w:ascii="Times New Roman" w:hAnsi="Times New Roman"/>
          <w:sz w:val="24"/>
          <w:szCs w:val="24"/>
        </w:rPr>
      </w:pPr>
      <w:r w:rsidRPr="00871F85">
        <w:rPr>
          <w:rFonts w:ascii="Times New Roman" w:hAnsi="Times New Roman"/>
          <w:sz w:val="24"/>
          <w:szCs w:val="24"/>
        </w:rPr>
        <w:t>(iv)</w:t>
      </w:r>
      <w:r w:rsidRPr="00871F85">
        <w:rPr>
          <w:rFonts w:ascii="Times New Roman" w:hAnsi="Times New Roman"/>
          <w:sz w:val="24"/>
          <w:szCs w:val="24"/>
        </w:rPr>
        <w:tab/>
      </w:r>
      <w:r w:rsidR="00555124" w:rsidRPr="00871F85">
        <w:rPr>
          <w:rFonts w:ascii="Times New Roman" w:hAnsi="Times New Roman"/>
          <w:sz w:val="24"/>
          <w:szCs w:val="24"/>
        </w:rPr>
        <w:t>There is indication of possible violations of civil or</w:t>
      </w:r>
      <w:r w:rsidRPr="00871F85">
        <w:rPr>
          <w:rFonts w:ascii="Times New Roman" w:hAnsi="Times New Roman"/>
          <w:sz w:val="24"/>
          <w:szCs w:val="24"/>
        </w:rPr>
        <w:t xml:space="preserve"> </w:t>
      </w:r>
      <w:r w:rsidR="00555124" w:rsidRPr="00871F85">
        <w:rPr>
          <w:rFonts w:ascii="Times New Roman" w:hAnsi="Times New Roman"/>
          <w:sz w:val="24"/>
          <w:szCs w:val="24"/>
        </w:rPr>
        <w:t>criminal law;</w:t>
      </w:r>
    </w:p>
    <w:p w14:paraId="3531D866" w14:textId="2CB6D0D1" w:rsidR="00AB5425" w:rsidRPr="00871F85" w:rsidRDefault="00AB5425" w:rsidP="004145CC">
      <w:pPr>
        <w:spacing w:before="240" w:after="240" w:line="276" w:lineRule="auto"/>
        <w:ind w:left="2880" w:hanging="720"/>
        <w:rPr>
          <w:rFonts w:ascii="Times New Roman" w:hAnsi="Times New Roman"/>
          <w:sz w:val="24"/>
          <w:szCs w:val="24"/>
        </w:rPr>
      </w:pPr>
      <w:r w:rsidRPr="00871F85">
        <w:rPr>
          <w:rFonts w:ascii="Times New Roman" w:hAnsi="Times New Roman"/>
          <w:sz w:val="24"/>
          <w:szCs w:val="24"/>
        </w:rPr>
        <w:t>(v)</w:t>
      </w:r>
      <w:r w:rsidRPr="00871F85">
        <w:rPr>
          <w:rFonts w:ascii="Times New Roman" w:hAnsi="Times New Roman"/>
          <w:sz w:val="24"/>
          <w:szCs w:val="24"/>
        </w:rPr>
        <w:tab/>
      </w:r>
      <w:r w:rsidR="00555124" w:rsidRPr="00871F85">
        <w:rPr>
          <w:rFonts w:ascii="Times New Roman" w:hAnsi="Times New Roman"/>
          <w:sz w:val="24"/>
          <w:szCs w:val="24"/>
        </w:rPr>
        <w:t>Federal action is required to protect the interests of</w:t>
      </w:r>
      <w:r w:rsidRPr="00871F85">
        <w:rPr>
          <w:rFonts w:ascii="Times New Roman" w:hAnsi="Times New Roman"/>
          <w:sz w:val="24"/>
          <w:szCs w:val="24"/>
        </w:rPr>
        <w:t xml:space="preserve"> </w:t>
      </w:r>
      <w:r w:rsidR="00555124" w:rsidRPr="00871F85">
        <w:rPr>
          <w:rFonts w:ascii="Times New Roman" w:hAnsi="Times New Roman"/>
          <w:sz w:val="24"/>
          <w:szCs w:val="24"/>
        </w:rPr>
        <w:t xml:space="preserve">those involved in the research misconduct </w:t>
      </w:r>
      <w:r w:rsidRPr="00871F85">
        <w:rPr>
          <w:rFonts w:ascii="Times New Roman" w:hAnsi="Times New Roman"/>
          <w:sz w:val="24"/>
          <w:szCs w:val="24"/>
        </w:rPr>
        <w:t>p</w:t>
      </w:r>
      <w:r w:rsidR="00555124" w:rsidRPr="00871F85">
        <w:rPr>
          <w:rFonts w:ascii="Times New Roman" w:hAnsi="Times New Roman"/>
          <w:sz w:val="24"/>
          <w:szCs w:val="24"/>
        </w:rPr>
        <w:t>roceeding;</w:t>
      </w:r>
    </w:p>
    <w:p w14:paraId="428332E1" w14:textId="49C5863B" w:rsidR="00AB5425" w:rsidRPr="00871F85" w:rsidRDefault="00AB5425" w:rsidP="004145CC">
      <w:pPr>
        <w:spacing w:before="240" w:after="240" w:line="276" w:lineRule="auto"/>
        <w:ind w:left="2880" w:hanging="720"/>
        <w:rPr>
          <w:rFonts w:ascii="Times New Roman" w:hAnsi="Times New Roman"/>
          <w:sz w:val="24"/>
          <w:szCs w:val="24"/>
        </w:rPr>
      </w:pPr>
      <w:r w:rsidRPr="00871F85">
        <w:rPr>
          <w:rFonts w:ascii="Times New Roman" w:hAnsi="Times New Roman"/>
          <w:sz w:val="24"/>
          <w:szCs w:val="24"/>
        </w:rPr>
        <w:t>(vi)</w:t>
      </w:r>
      <w:r w:rsidRPr="00871F85">
        <w:rPr>
          <w:rFonts w:ascii="Times New Roman" w:hAnsi="Times New Roman"/>
          <w:sz w:val="24"/>
          <w:szCs w:val="24"/>
        </w:rPr>
        <w:tab/>
      </w:r>
      <w:r w:rsidR="00555124" w:rsidRPr="00871F85">
        <w:rPr>
          <w:rFonts w:ascii="Times New Roman" w:hAnsi="Times New Roman"/>
          <w:sz w:val="24"/>
          <w:szCs w:val="24"/>
        </w:rPr>
        <w:t>The research misconduct proceeding may be made</w:t>
      </w:r>
      <w:r w:rsidRPr="00871F85">
        <w:rPr>
          <w:rFonts w:ascii="Times New Roman" w:hAnsi="Times New Roman"/>
          <w:sz w:val="24"/>
          <w:szCs w:val="24"/>
        </w:rPr>
        <w:t xml:space="preserve"> </w:t>
      </w:r>
      <w:r w:rsidR="00555124" w:rsidRPr="00871F85">
        <w:rPr>
          <w:rFonts w:ascii="Times New Roman" w:hAnsi="Times New Roman"/>
          <w:sz w:val="24"/>
          <w:szCs w:val="24"/>
        </w:rPr>
        <w:t xml:space="preserve">public prematurely and agency action may be </w:t>
      </w:r>
      <w:r w:rsidRPr="00871F85">
        <w:rPr>
          <w:rFonts w:ascii="Times New Roman" w:hAnsi="Times New Roman"/>
          <w:sz w:val="24"/>
          <w:szCs w:val="24"/>
        </w:rPr>
        <w:t>n</w:t>
      </w:r>
      <w:r w:rsidR="00555124" w:rsidRPr="00871F85">
        <w:rPr>
          <w:rFonts w:ascii="Times New Roman" w:hAnsi="Times New Roman"/>
          <w:sz w:val="24"/>
          <w:szCs w:val="24"/>
        </w:rPr>
        <w:t>ecessary to safeguard</w:t>
      </w:r>
      <w:r w:rsidRPr="00871F85">
        <w:rPr>
          <w:rFonts w:ascii="Times New Roman" w:hAnsi="Times New Roman"/>
          <w:sz w:val="24"/>
          <w:szCs w:val="24"/>
        </w:rPr>
        <w:t xml:space="preserve"> </w:t>
      </w:r>
      <w:r w:rsidR="00555124" w:rsidRPr="00871F85">
        <w:rPr>
          <w:rFonts w:ascii="Times New Roman" w:hAnsi="Times New Roman"/>
          <w:sz w:val="24"/>
          <w:szCs w:val="24"/>
        </w:rPr>
        <w:t>evidence and protect the</w:t>
      </w:r>
      <w:r w:rsidRPr="00871F85">
        <w:rPr>
          <w:rFonts w:ascii="Times New Roman" w:hAnsi="Times New Roman"/>
          <w:sz w:val="24"/>
          <w:szCs w:val="24"/>
        </w:rPr>
        <w:t xml:space="preserve"> </w:t>
      </w:r>
      <w:r w:rsidR="00555124" w:rsidRPr="00871F85">
        <w:rPr>
          <w:rFonts w:ascii="Times New Roman" w:hAnsi="Times New Roman"/>
          <w:sz w:val="24"/>
          <w:szCs w:val="24"/>
        </w:rPr>
        <w:lastRenderedPageBreak/>
        <w:t>rights of those involved; or</w:t>
      </w:r>
    </w:p>
    <w:p w14:paraId="7A4738E0" w14:textId="31ECEE20" w:rsidR="00AB5425" w:rsidRPr="00871F85" w:rsidRDefault="00AB5425" w:rsidP="004145CC">
      <w:pPr>
        <w:spacing w:before="240" w:after="240" w:line="276" w:lineRule="auto"/>
        <w:ind w:left="2880" w:hanging="720"/>
        <w:rPr>
          <w:rFonts w:ascii="Times New Roman" w:hAnsi="Times New Roman"/>
          <w:sz w:val="24"/>
          <w:szCs w:val="24"/>
        </w:rPr>
      </w:pPr>
      <w:r w:rsidRPr="00871F85">
        <w:rPr>
          <w:rFonts w:ascii="Times New Roman" w:hAnsi="Times New Roman"/>
          <w:sz w:val="24"/>
          <w:szCs w:val="24"/>
        </w:rPr>
        <w:t>(vii)</w:t>
      </w:r>
      <w:r w:rsidRPr="00871F85">
        <w:rPr>
          <w:rFonts w:ascii="Times New Roman" w:hAnsi="Times New Roman"/>
          <w:sz w:val="24"/>
          <w:szCs w:val="24"/>
        </w:rPr>
        <w:tab/>
      </w:r>
      <w:r w:rsidR="00555124" w:rsidRPr="00871F85">
        <w:rPr>
          <w:rFonts w:ascii="Times New Roman" w:hAnsi="Times New Roman"/>
          <w:sz w:val="24"/>
          <w:szCs w:val="24"/>
        </w:rPr>
        <w:t>The research community or public should be</w:t>
      </w:r>
      <w:r w:rsidRPr="00871F85">
        <w:rPr>
          <w:rFonts w:ascii="Times New Roman" w:hAnsi="Times New Roman"/>
          <w:sz w:val="24"/>
          <w:szCs w:val="24"/>
        </w:rPr>
        <w:t xml:space="preserve"> </w:t>
      </w:r>
      <w:r w:rsidR="00555124" w:rsidRPr="00871F85">
        <w:rPr>
          <w:rFonts w:ascii="Times New Roman" w:hAnsi="Times New Roman"/>
          <w:sz w:val="24"/>
          <w:szCs w:val="24"/>
        </w:rPr>
        <w:t>informed, as determined by the institution or</w:t>
      </w:r>
      <w:r w:rsidRPr="00871F85">
        <w:rPr>
          <w:rFonts w:ascii="Times New Roman" w:hAnsi="Times New Roman"/>
          <w:sz w:val="24"/>
          <w:szCs w:val="24"/>
        </w:rPr>
        <w:t xml:space="preserve"> </w:t>
      </w:r>
      <w:r w:rsidR="00555124" w:rsidRPr="00871F85">
        <w:rPr>
          <w:rFonts w:ascii="Times New Roman" w:hAnsi="Times New Roman"/>
          <w:sz w:val="24"/>
          <w:szCs w:val="24"/>
        </w:rPr>
        <w:t>appropriate oversight agency</w:t>
      </w:r>
      <w:r w:rsidRPr="00871F85">
        <w:rPr>
          <w:rFonts w:ascii="Times New Roman" w:hAnsi="Times New Roman"/>
          <w:sz w:val="24"/>
          <w:szCs w:val="24"/>
        </w:rPr>
        <w:t xml:space="preserve"> </w:t>
      </w:r>
      <w:r w:rsidR="00555124" w:rsidRPr="00871F85">
        <w:rPr>
          <w:rFonts w:ascii="Times New Roman" w:hAnsi="Times New Roman"/>
          <w:sz w:val="24"/>
          <w:szCs w:val="24"/>
        </w:rPr>
        <w:t>or funding entity.</w:t>
      </w:r>
      <w:r w:rsidR="00D8092D" w:rsidRPr="00871F85">
        <w:rPr>
          <w:rFonts w:ascii="Times New Roman" w:hAnsi="Times New Roman"/>
          <w:sz w:val="24"/>
          <w:szCs w:val="24"/>
        </w:rPr>
        <w:t xml:space="preserve"> </w:t>
      </w:r>
    </w:p>
    <w:p w14:paraId="1AAD5D7F" w14:textId="3448E5BD" w:rsidR="00AB5425" w:rsidRPr="00871F85" w:rsidRDefault="002348E0" w:rsidP="00C9174A">
      <w:pPr>
        <w:spacing w:before="240" w:after="240" w:line="276" w:lineRule="auto"/>
        <w:rPr>
          <w:rFonts w:ascii="Times New Roman" w:hAnsi="Times New Roman"/>
          <w:sz w:val="24"/>
          <w:szCs w:val="24"/>
        </w:rPr>
      </w:pPr>
      <w:r w:rsidRPr="00871F85">
        <w:rPr>
          <w:rFonts w:ascii="Times New Roman" w:hAnsi="Times New Roman"/>
          <w:sz w:val="24"/>
          <w:szCs w:val="24"/>
        </w:rPr>
        <w:t xml:space="preserve">(F) </w:t>
      </w:r>
      <w:r w:rsidRPr="00871F85">
        <w:rPr>
          <w:rFonts w:ascii="Times New Roman" w:hAnsi="Times New Roman"/>
          <w:sz w:val="24"/>
          <w:szCs w:val="24"/>
        </w:rPr>
        <w:tab/>
        <w:t xml:space="preserve">Resolutions and corrective action. </w:t>
      </w:r>
    </w:p>
    <w:p w14:paraId="176BBF12" w14:textId="294F8C96" w:rsidR="009F2527" w:rsidRPr="00871F85" w:rsidRDefault="00AB5425" w:rsidP="00C9174A">
      <w:pPr>
        <w:spacing w:before="240" w:after="240" w:line="276" w:lineRule="auto"/>
        <w:rPr>
          <w:rFonts w:ascii="Times New Roman" w:hAnsi="Times New Roman"/>
          <w:sz w:val="24"/>
          <w:szCs w:val="24"/>
        </w:rPr>
      </w:pPr>
      <w:r w:rsidRPr="00871F85">
        <w:rPr>
          <w:rFonts w:ascii="Times New Roman" w:hAnsi="Times New Roman"/>
          <w:sz w:val="24"/>
          <w:szCs w:val="24"/>
        </w:rPr>
        <w:tab/>
        <w:t>(1)</w:t>
      </w:r>
      <w:r w:rsidRPr="00871F85">
        <w:rPr>
          <w:rFonts w:ascii="Times New Roman" w:hAnsi="Times New Roman"/>
          <w:sz w:val="24"/>
          <w:szCs w:val="24"/>
        </w:rPr>
        <w:tab/>
      </w:r>
      <w:r w:rsidR="00555124" w:rsidRPr="00871F85">
        <w:rPr>
          <w:rFonts w:ascii="Times New Roman" w:hAnsi="Times New Roman"/>
          <w:sz w:val="24"/>
          <w:szCs w:val="24"/>
        </w:rPr>
        <w:t>Interim institutional administrative actions</w:t>
      </w:r>
      <w:r w:rsidR="00C4481F" w:rsidRPr="00871F85">
        <w:rPr>
          <w:rFonts w:ascii="Times New Roman" w:hAnsi="Times New Roman"/>
          <w:sz w:val="24"/>
          <w:szCs w:val="24"/>
        </w:rPr>
        <w:t>.</w:t>
      </w:r>
    </w:p>
    <w:p w14:paraId="56F9302B" w14:textId="6B4BD22A" w:rsidR="009F2527" w:rsidRPr="00871F85" w:rsidRDefault="00AB5425" w:rsidP="00C9174A">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t>(a)</w:t>
      </w:r>
      <w:r w:rsidRPr="00871F85">
        <w:rPr>
          <w:rFonts w:ascii="Times New Roman" w:hAnsi="Times New Roman"/>
          <w:sz w:val="24"/>
          <w:szCs w:val="24"/>
        </w:rPr>
        <w:tab/>
      </w:r>
      <w:r w:rsidR="00555124" w:rsidRPr="00871F85">
        <w:rPr>
          <w:rFonts w:ascii="Times New Roman" w:hAnsi="Times New Roman"/>
          <w:sz w:val="24"/>
          <w:szCs w:val="24"/>
        </w:rPr>
        <w:t>The RIO will review the circumstances throughout the</w:t>
      </w:r>
      <w:r w:rsidRPr="00871F85">
        <w:rPr>
          <w:rFonts w:ascii="Times New Roman" w:hAnsi="Times New Roman"/>
          <w:sz w:val="24"/>
          <w:szCs w:val="24"/>
        </w:rPr>
        <w:t xml:space="preserve"> </w:t>
      </w:r>
      <w:r w:rsidR="00555124" w:rsidRPr="00871F85">
        <w:rPr>
          <w:rFonts w:ascii="Times New Roman" w:hAnsi="Times New Roman"/>
          <w:sz w:val="24"/>
          <w:szCs w:val="24"/>
        </w:rPr>
        <w:t>research misconduct proceedings to determine if there is</w:t>
      </w:r>
      <w:r w:rsidRPr="00871F85">
        <w:rPr>
          <w:rFonts w:ascii="Times New Roman" w:hAnsi="Times New Roman"/>
          <w:sz w:val="24"/>
          <w:szCs w:val="24"/>
        </w:rPr>
        <w:t xml:space="preserve"> </w:t>
      </w:r>
      <w:r w:rsidR="00555124" w:rsidRPr="00871F85">
        <w:rPr>
          <w:rFonts w:ascii="Times New Roman" w:hAnsi="Times New Roman"/>
          <w:sz w:val="24"/>
          <w:szCs w:val="24"/>
        </w:rPr>
        <w:t>any threat of harm to</w:t>
      </w:r>
      <w:r w:rsidRPr="00871F85">
        <w:rPr>
          <w:rFonts w:ascii="Times New Roman" w:hAnsi="Times New Roman"/>
          <w:sz w:val="24"/>
          <w:szCs w:val="24"/>
        </w:rPr>
        <w:t xml:space="preserve"> </w:t>
      </w:r>
      <w:r w:rsidR="00555124" w:rsidRPr="00871F85">
        <w:rPr>
          <w:rFonts w:ascii="Times New Roman" w:hAnsi="Times New Roman"/>
          <w:sz w:val="24"/>
          <w:szCs w:val="24"/>
        </w:rPr>
        <w:t>public health, federal funds and</w:t>
      </w:r>
      <w:r w:rsidRPr="00871F85">
        <w:rPr>
          <w:rFonts w:ascii="Times New Roman" w:hAnsi="Times New Roman"/>
          <w:sz w:val="24"/>
          <w:szCs w:val="24"/>
        </w:rPr>
        <w:t xml:space="preserve"> </w:t>
      </w:r>
      <w:r w:rsidR="00555124" w:rsidRPr="00871F85">
        <w:rPr>
          <w:rFonts w:ascii="Times New Roman" w:hAnsi="Times New Roman"/>
          <w:sz w:val="24"/>
          <w:szCs w:val="24"/>
        </w:rPr>
        <w:t>equipment, or the integrity of externally</w:t>
      </w:r>
      <w:r w:rsidRPr="00871F85">
        <w:rPr>
          <w:rFonts w:ascii="Times New Roman" w:hAnsi="Times New Roman"/>
          <w:sz w:val="24"/>
          <w:szCs w:val="24"/>
        </w:rPr>
        <w:t xml:space="preserve"> </w:t>
      </w:r>
      <w:r w:rsidR="00555124" w:rsidRPr="00871F85">
        <w:rPr>
          <w:rFonts w:ascii="Times New Roman" w:hAnsi="Times New Roman"/>
          <w:sz w:val="24"/>
          <w:szCs w:val="24"/>
        </w:rPr>
        <w:t>supported</w:t>
      </w:r>
      <w:r w:rsidRPr="00871F85">
        <w:rPr>
          <w:rFonts w:ascii="Times New Roman" w:hAnsi="Times New Roman"/>
          <w:sz w:val="24"/>
          <w:szCs w:val="24"/>
        </w:rPr>
        <w:t xml:space="preserve"> </w:t>
      </w:r>
      <w:r w:rsidR="00555124" w:rsidRPr="00871F85">
        <w:rPr>
          <w:rFonts w:ascii="Times New Roman" w:hAnsi="Times New Roman"/>
          <w:sz w:val="24"/>
          <w:szCs w:val="24"/>
        </w:rPr>
        <w:t xml:space="preserve">research. </w:t>
      </w:r>
    </w:p>
    <w:p w14:paraId="2570114C" w14:textId="0DA4FEBA" w:rsidR="009F2527" w:rsidRPr="00871F85" w:rsidRDefault="00AB5425" w:rsidP="00C9174A">
      <w:pPr>
        <w:spacing w:before="240" w:after="240" w:line="276" w:lineRule="auto"/>
        <w:ind w:left="2160" w:hanging="720"/>
        <w:rPr>
          <w:rFonts w:ascii="Times New Roman" w:hAnsi="Times New Roman"/>
          <w:sz w:val="24"/>
          <w:szCs w:val="24"/>
        </w:rPr>
      </w:pPr>
      <w:r w:rsidRPr="00871F85">
        <w:rPr>
          <w:rFonts w:ascii="Times New Roman" w:hAnsi="Times New Roman"/>
          <w:sz w:val="24"/>
          <w:szCs w:val="24"/>
        </w:rPr>
        <w:t>(b)</w:t>
      </w:r>
      <w:r w:rsidRPr="00871F85">
        <w:rPr>
          <w:rFonts w:ascii="Times New Roman" w:hAnsi="Times New Roman"/>
          <w:sz w:val="24"/>
          <w:szCs w:val="24"/>
        </w:rPr>
        <w:tab/>
      </w:r>
      <w:r w:rsidR="00555124" w:rsidRPr="00871F85">
        <w:rPr>
          <w:rFonts w:ascii="Times New Roman" w:hAnsi="Times New Roman"/>
          <w:sz w:val="24"/>
          <w:szCs w:val="24"/>
        </w:rPr>
        <w:t>If such a threat exists, the RIO will, in consultation with the</w:t>
      </w:r>
      <w:r w:rsidRPr="00871F85">
        <w:rPr>
          <w:rFonts w:ascii="Times New Roman" w:hAnsi="Times New Roman"/>
          <w:sz w:val="24"/>
          <w:szCs w:val="24"/>
        </w:rPr>
        <w:t xml:space="preserve"> </w:t>
      </w:r>
      <w:r w:rsidR="00555124" w:rsidRPr="00871F85">
        <w:rPr>
          <w:rFonts w:ascii="Times New Roman" w:hAnsi="Times New Roman"/>
          <w:sz w:val="24"/>
          <w:szCs w:val="24"/>
        </w:rPr>
        <w:t>DO, other institutional officials and the relevant oversight</w:t>
      </w:r>
      <w:r w:rsidRPr="00871F85">
        <w:rPr>
          <w:rFonts w:ascii="Times New Roman" w:hAnsi="Times New Roman"/>
          <w:sz w:val="24"/>
          <w:szCs w:val="24"/>
        </w:rPr>
        <w:t xml:space="preserve"> </w:t>
      </w:r>
      <w:r w:rsidR="00555124" w:rsidRPr="00871F85">
        <w:rPr>
          <w:rFonts w:ascii="Times New Roman" w:hAnsi="Times New Roman"/>
          <w:sz w:val="24"/>
          <w:szCs w:val="24"/>
        </w:rPr>
        <w:t>agency, take</w:t>
      </w:r>
      <w:r w:rsidRPr="00871F85">
        <w:rPr>
          <w:rFonts w:ascii="Times New Roman" w:hAnsi="Times New Roman"/>
          <w:sz w:val="24"/>
          <w:szCs w:val="24"/>
        </w:rPr>
        <w:t xml:space="preserve"> </w:t>
      </w:r>
      <w:r w:rsidR="00555124" w:rsidRPr="00871F85">
        <w:rPr>
          <w:rFonts w:ascii="Times New Roman" w:hAnsi="Times New Roman"/>
          <w:sz w:val="24"/>
          <w:szCs w:val="24"/>
        </w:rPr>
        <w:t>appropriate interim action to protect against</w:t>
      </w:r>
      <w:r w:rsidR="009F2527" w:rsidRPr="00871F85">
        <w:rPr>
          <w:rFonts w:ascii="Times New Roman" w:hAnsi="Times New Roman"/>
          <w:sz w:val="24"/>
          <w:szCs w:val="24"/>
        </w:rPr>
        <w:t xml:space="preserve"> </w:t>
      </w:r>
      <w:r w:rsidR="00555124" w:rsidRPr="00871F85">
        <w:rPr>
          <w:rFonts w:ascii="Times New Roman" w:hAnsi="Times New Roman"/>
          <w:sz w:val="24"/>
          <w:szCs w:val="24"/>
        </w:rPr>
        <w:t xml:space="preserve">any such threat. </w:t>
      </w:r>
      <w:r w:rsidRPr="00871F85">
        <w:rPr>
          <w:rFonts w:ascii="Times New Roman" w:hAnsi="Times New Roman"/>
          <w:sz w:val="24"/>
          <w:szCs w:val="24"/>
        </w:rPr>
        <w:t xml:space="preserve"> </w:t>
      </w:r>
      <w:r w:rsidR="00555124" w:rsidRPr="00871F85">
        <w:rPr>
          <w:rFonts w:ascii="Times New Roman" w:hAnsi="Times New Roman"/>
          <w:sz w:val="24"/>
          <w:szCs w:val="24"/>
        </w:rPr>
        <w:t>This may include,</w:t>
      </w:r>
      <w:r w:rsidRPr="00871F85">
        <w:rPr>
          <w:rFonts w:ascii="Times New Roman" w:hAnsi="Times New Roman"/>
          <w:sz w:val="24"/>
          <w:szCs w:val="24"/>
        </w:rPr>
        <w:t xml:space="preserve"> </w:t>
      </w:r>
      <w:r w:rsidR="00555124" w:rsidRPr="00871F85">
        <w:rPr>
          <w:rFonts w:ascii="Times New Roman" w:hAnsi="Times New Roman"/>
          <w:sz w:val="24"/>
          <w:szCs w:val="24"/>
        </w:rPr>
        <w:t>but is not limited to:</w:t>
      </w:r>
      <w:r w:rsidR="009F2527" w:rsidRPr="00871F85">
        <w:rPr>
          <w:rFonts w:ascii="Times New Roman" w:hAnsi="Times New Roman"/>
          <w:sz w:val="24"/>
          <w:szCs w:val="24"/>
        </w:rPr>
        <w:t xml:space="preserve"> </w:t>
      </w:r>
    </w:p>
    <w:p w14:paraId="2EABF8F9" w14:textId="52E96143" w:rsidR="009F2527" w:rsidRPr="00871F85" w:rsidRDefault="00AB5425" w:rsidP="004145CC">
      <w:pPr>
        <w:spacing w:before="240" w:after="240" w:line="276" w:lineRule="auto"/>
        <w:ind w:left="2880" w:hanging="720"/>
        <w:rPr>
          <w:rFonts w:ascii="Times New Roman" w:hAnsi="Times New Roman"/>
          <w:sz w:val="24"/>
          <w:szCs w:val="24"/>
        </w:rPr>
      </w:pPr>
      <w:r w:rsidRPr="00871F85">
        <w:rPr>
          <w:rFonts w:ascii="Times New Roman" w:hAnsi="Times New Roman"/>
          <w:sz w:val="24"/>
          <w:szCs w:val="24"/>
        </w:rPr>
        <w:t>(i)</w:t>
      </w:r>
      <w:r w:rsidRPr="00871F85">
        <w:rPr>
          <w:rFonts w:ascii="Times New Roman" w:hAnsi="Times New Roman"/>
          <w:sz w:val="24"/>
          <w:szCs w:val="24"/>
        </w:rPr>
        <w:tab/>
        <w:t>A</w:t>
      </w:r>
      <w:r w:rsidR="00555124" w:rsidRPr="00871F85">
        <w:rPr>
          <w:rFonts w:ascii="Times New Roman" w:hAnsi="Times New Roman"/>
          <w:sz w:val="24"/>
          <w:szCs w:val="24"/>
        </w:rPr>
        <w:t>dditional monitoring of the research activities and</w:t>
      </w:r>
      <w:r w:rsidRPr="00871F85">
        <w:rPr>
          <w:rFonts w:ascii="Times New Roman" w:hAnsi="Times New Roman"/>
          <w:sz w:val="24"/>
          <w:szCs w:val="24"/>
        </w:rPr>
        <w:t xml:space="preserve"> </w:t>
      </w:r>
      <w:r w:rsidR="00555124" w:rsidRPr="00871F85">
        <w:rPr>
          <w:rFonts w:ascii="Times New Roman" w:hAnsi="Times New Roman"/>
          <w:sz w:val="24"/>
          <w:szCs w:val="24"/>
        </w:rPr>
        <w:t>the handling of external funds and equipment;</w:t>
      </w:r>
    </w:p>
    <w:p w14:paraId="30A69497" w14:textId="0E5D00CD" w:rsidR="00AB5425" w:rsidRPr="00871F85" w:rsidRDefault="00AB5425" w:rsidP="004145CC">
      <w:pPr>
        <w:spacing w:before="240" w:after="240" w:line="276" w:lineRule="auto"/>
        <w:ind w:left="2880" w:hanging="720"/>
        <w:rPr>
          <w:rFonts w:ascii="Times New Roman" w:hAnsi="Times New Roman"/>
          <w:sz w:val="24"/>
          <w:szCs w:val="24"/>
        </w:rPr>
      </w:pPr>
      <w:r w:rsidRPr="00871F85">
        <w:rPr>
          <w:rFonts w:ascii="Times New Roman" w:hAnsi="Times New Roman"/>
          <w:sz w:val="24"/>
          <w:szCs w:val="24"/>
        </w:rPr>
        <w:t>(ii)</w:t>
      </w:r>
      <w:r w:rsidRPr="00871F85">
        <w:rPr>
          <w:rFonts w:ascii="Times New Roman" w:hAnsi="Times New Roman"/>
          <w:sz w:val="24"/>
          <w:szCs w:val="24"/>
        </w:rPr>
        <w:tab/>
        <w:t>R</w:t>
      </w:r>
      <w:r w:rsidR="00555124" w:rsidRPr="00871F85">
        <w:rPr>
          <w:rFonts w:ascii="Times New Roman" w:hAnsi="Times New Roman"/>
          <w:sz w:val="24"/>
          <w:szCs w:val="24"/>
        </w:rPr>
        <w:t>eassignment of personnel or of the responsibility</w:t>
      </w:r>
      <w:r w:rsidRPr="00871F85">
        <w:rPr>
          <w:rFonts w:ascii="Times New Roman" w:hAnsi="Times New Roman"/>
          <w:sz w:val="24"/>
          <w:szCs w:val="24"/>
        </w:rPr>
        <w:t xml:space="preserve"> </w:t>
      </w:r>
      <w:r w:rsidR="00555124" w:rsidRPr="00871F85">
        <w:rPr>
          <w:rFonts w:ascii="Times New Roman" w:hAnsi="Times New Roman"/>
          <w:sz w:val="24"/>
          <w:szCs w:val="24"/>
        </w:rPr>
        <w:t>for the handling of external funds and equipment; or</w:t>
      </w:r>
    </w:p>
    <w:p w14:paraId="41C3B3F7" w14:textId="25A53C9D" w:rsidR="00AB5425" w:rsidRPr="00871F85" w:rsidRDefault="00AB5425" w:rsidP="004145CC">
      <w:pPr>
        <w:spacing w:before="240" w:after="240" w:line="276" w:lineRule="auto"/>
        <w:ind w:left="2880" w:hanging="720"/>
        <w:rPr>
          <w:rFonts w:ascii="Times New Roman" w:hAnsi="Times New Roman"/>
          <w:sz w:val="24"/>
          <w:szCs w:val="24"/>
        </w:rPr>
      </w:pPr>
      <w:r w:rsidRPr="00871F85">
        <w:rPr>
          <w:rFonts w:ascii="Times New Roman" w:hAnsi="Times New Roman"/>
          <w:sz w:val="24"/>
          <w:szCs w:val="24"/>
        </w:rPr>
        <w:t>(iii)</w:t>
      </w:r>
      <w:r w:rsidRPr="00871F85">
        <w:rPr>
          <w:rFonts w:ascii="Times New Roman" w:hAnsi="Times New Roman"/>
          <w:sz w:val="24"/>
          <w:szCs w:val="24"/>
        </w:rPr>
        <w:tab/>
        <w:t>A</w:t>
      </w:r>
      <w:r w:rsidR="00555124" w:rsidRPr="00871F85">
        <w:rPr>
          <w:rFonts w:ascii="Times New Roman" w:hAnsi="Times New Roman"/>
          <w:sz w:val="24"/>
          <w:szCs w:val="24"/>
        </w:rPr>
        <w:t>dditional review of research data and results or</w:t>
      </w:r>
      <w:r w:rsidRPr="00871F85">
        <w:rPr>
          <w:rFonts w:ascii="Times New Roman" w:hAnsi="Times New Roman"/>
          <w:sz w:val="24"/>
          <w:szCs w:val="24"/>
        </w:rPr>
        <w:t xml:space="preserve"> </w:t>
      </w:r>
      <w:r w:rsidR="00555124" w:rsidRPr="00871F85">
        <w:rPr>
          <w:rFonts w:ascii="Times New Roman" w:hAnsi="Times New Roman"/>
          <w:sz w:val="24"/>
          <w:szCs w:val="24"/>
        </w:rPr>
        <w:t>delaying publication.</w:t>
      </w:r>
    </w:p>
    <w:p w14:paraId="1306DAC3" w14:textId="0F651E61" w:rsidR="00AB5425" w:rsidRPr="00871F85" w:rsidRDefault="00AB5425" w:rsidP="004145CC">
      <w:pPr>
        <w:spacing w:before="240" w:after="240" w:line="276" w:lineRule="auto"/>
        <w:ind w:left="1440" w:hanging="720"/>
        <w:rPr>
          <w:rFonts w:ascii="Times New Roman" w:hAnsi="Times New Roman"/>
          <w:color w:val="000000" w:themeColor="text1"/>
          <w:sz w:val="24"/>
          <w:szCs w:val="24"/>
        </w:rPr>
      </w:pPr>
      <w:r w:rsidRPr="00871F85">
        <w:rPr>
          <w:rFonts w:ascii="Times New Roman" w:hAnsi="Times New Roman"/>
          <w:sz w:val="24"/>
          <w:szCs w:val="24"/>
        </w:rPr>
        <w:t>(2)</w:t>
      </w:r>
      <w:r w:rsidRPr="00871F85">
        <w:rPr>
          <w:rFonts w:ascii="Times New Roman" w:hAnsi="Times New Roman"/>
          <w:sz w:val="24"/>
          <w:szCs w:val="24"/>
        </w:rPr>
        <w:tab/>
      </w:r>
      <w:r w:rsidR="00555124" w:rsidRPr="00871F85">
        <w:rPr>
          <w:rFonts w:ascii="Times New Roman" w:hAnsi="Times New Roman"/>
          <w:color w:val="000000" w:themeColor="text1"/>
          <w:sz w:val="24"/>
          <w:szCs w:val="24"/>
        </w:rPr>
        <w:t xml:space="preserve">Admissions and </w:t>
      </w:r>
      <w:r w:rsidR="004A74D7">
        <w:rPr>
          <w:rFonts w:ascii="Times New Roman" w:hAnsi="Times New Roman"/>
          <w:color w:val="000000" w:themeColor="text1"/>
          <w:sz w:val="24"/>
          <w:szCs w:val="24"/>
        </w:rPr>
        <w:t>r</w:t>
      </w:r>
      <w:r w:rsidR="00555124" w:rsidRPr="00871F85">
        <w:rPr>
          <w:rFonts w:ascii="Times New Roman" w:hAnsi="Times New Roman"/>
          <w:color w:val="000000" w:themeColor="text1"/>
          <w:sz w:val="24"/>
          <w:szCs w:val="24"/>
        </w:rPr>
        <w:t>esolutions</w:t>
      </w:r>
      <w:r w:rsidR="00C4481F" w:rsidRPr="00871F85">
        <w:rPr>
          <w:rFonts w:ascii="Times New Roman" w:hAnsi="Times New Roman"/>
          <w:color w:val="000000" w:themeColor="text1"/>
          <w:sz w:val="24"/>
          <w:szCs w:val="24"/>
        </w:rPr>
        <w:t>.</w:t>
      </w:r>
      <w:r w:rsidRPr="00871F85">
        <w:rPr>
          <w:rFonts w:ascii="Times New Roman" w:hAnsi="Times New Roman"/>
          <w:color w:val="000000" w:themeColor="text1"/>
          <w:sz w:val="24"/>
          <w:szCs w:val="24"/>
        </w:rPr>
        <w:t xml:space="preserve">  T</w:t>
      </w:r>
      <w:r w:rsidR="00555124" w:rsidRPr="00871F85">
        <w:rPr>
          <w:rFonts w:ascii="Times New Roman" w:hAnsi="Times New Roman"/>
          <w:color w:val="000000" w:themeColor="text1"/>
          <w:sz w:val="24"/>
          <w:szCs w:val="24"/>
        </w:rPr>
        <w:t>he respondent(s) should be given</w:t>
      </w:r>
      <w:r w:rsidRPr="00871F85">
        <w:rPr>
          <w:rFonts w:ascii="Times New Roman" w:hAnsi="Times New Roman"/>
          <w:color w:val="000000" w:themeColor="text1"/>
          <w:sz w:val="24"/>
          <w:szCs w:val="24"/>
        </w:rPr>
        <w:t xml:space="preserve"> </w:t>
      </w:r>
      <w:r w:rsidR="00555124" w:rsidRPr="00871F85">
        <w:rPr>
          <w:rFonts w:ascii="Times New Roman" w:hAnsi="Times New Roman"/>
          <w:color w:val="000000" w:themeColor="text1"/>
          <w:sz w:val="24"/>
          <w:szCs w:val="24"/>
        </w:rPr>
        <w:t>the opportunity to admit that research misconduct occurred and that the</w:t>
      </w:r>
      <w:r w:rsidRPr="00871F85">
        <w:rPr>
          <w:rFonts w:ascii="Times New Roman" w:hAnsi="Times New Roman"/>
          <w:color w:val="000000" w:themeColor="text1"/>
          <w:sz w:val="24"/>
          <w:szCs w:val="24"/>
        </w:rPr>
        <w:t xml:space="preserve"> </w:t>
      </w:r>
      <w:r w:rsidR="00555124" w:rsidRPr="00871F85">
        <w:rPr>
          <w:rFonts w:ascii="Times New Roman" w:hAnsi="Times New Roman"/>
          <w:color w:val="000000" w:themeColor="text1"/>
          <w:sz w:val="24"/>
          <w:szCs w:val="24"/>
        </w:rPr>
        <w:t>respondent(s) committed research misconduct, at any phase of the proceedings</w:t>
      </w:r>
      <w:r w:rsidRPr="00871F85">
        <w:rPr>
          <w:rFonts w:ascii="Times New Roman" w:hAnsi="Times New Roman"/>
          <w:color w:val="000000" w:themeColor="text1"/>
          <w:sz w:val="24"/>
          <w:szCs w:val="24"/>
        </w:rPr>
        <w:t xml:space="preserve"> </w:t>
      </w:r>
      <w:r w:rsidR="00555124" w:rsidRPr="00871F85">
        <w:rPr>
          <w:rFonts w:ascii="Times New Roman" w:hAnsi="Times New Roman"/>
          <w:color w:val="000000" w:themeColor="text1"/>
          <w:sz w:val="24"/>
          <w:szCs w:val="24"/>
        </w:rPr>
        <w:t>under this policy. The RIO will acquire a written admission describing the</w:t>
      </w:r>
      <w:r w:rsidRPr="00871F85">
        <w:rPr>
          <w:rFonts w:ascii="Times New Roman" w:hAnsi="Times New Roman"/>
          <w:color w:val="000000" w:themeColor="text1"/>
          <w:sz w:val="24"/>
          <w:szCs w:val="24"/>
        </w:rPr>
        <w:t xml:space="preserve"> </w:t>
      </w:r>
      <w:r w:rsidR="00555124" w:rsidRPr="00871F85">
        <w:rPr>
          <w:rFonts w:ascii="Times New Roman" w:hAnsi="Times New Roman"/>
          <w:color w:val="000000" w:themeColor="text1"/>
          <w:sz w:val="24"/>
          <w:szCs w:val="24"/>
        </w:rPr>
        <w:t xml:space="preserve">specifics of the research misconduct. </w:t>
      </w:r>
      <w:r w:rsidRPr="00871F85">
        <w:rPr>
          <w:rFonts w:ascii="Times New Roman" w:hAnsi="Times New Roman"/>
          <w:color w:val="000000" w:themeColor="text1"/>
          <w:sz w:val="24"/>
          <w:szCs w:val="24"/>
        </w:rPr>
        <w:t xml:space="preserve"> </w:t>
      </w:r>
      <w:r w:rsidR="00555124" w:rsidRPr="00871F85">
        <w:rPr>
          <w:rFonts w:ascii="Times New Roman" w:hAnsi="Times New Roman"/>
          <w:color w:val="000000" w:themeColor="text1"/>
          <w:sz w:val="24"/>
          <w:szCs w:val="24"/>
        </w:rPr>
        <w:t>The DO, in consultation with the RIO,</w:t>
      </w:r>
      <w:r w:rsidRPr="00871F85">
        <w:rPr>
          <w:rFonts w:ascii="Times New Roman" w:hAnsi="Times New Roman"/>
          <w:color w:val="000000" w:themeColor="text1"/>
          <w:sz w:val="24"/>
          <w:szCs w:val="24"/>
        </w:rPr>
        <w:t xml:space="preserve"> </w:t>
      </w:r>
      <w:r w:rsidR="00555124" w:rsidRPr="00871F85">
        <w:rPr>
          <w:rFonts w:ascii="Times New Roman" w:hAnsi="Times New Roman"/>
          <w:color w:val="000000" w:themeColor="text1"/>
          <w:sz w:val="24"/>
          <w:szCs w:val="24"/>
        </w:rPr>
        <w:t>committee members and other university officials may terminate the proceedings</w:t>
      </w:r>
      <w:r w:rsidRPr="00871F85">
        <w:rPr>
          <w:rFonts w:ascii="Times New Roman" w:hAnsi="Times New Roman"/>
          <w:color w:val="000000" w:themeColor="text1"/>
          <w:sz w:val="24"/>
          <w:szCs w:val="24"/>
        </w:rPr>
        <w:t xml:space="preserve"> </w:t>
      </w:r>
      <w:r w:rsidR="00555124" w:rsidRPr="00871F85">
        <w:rPr>
          <w:rFonts w:ascii="Times New Roman" w:hAnsi="Times New Roman"/>
          <w:color w:val="000000" w:themeColor="text1"/>
          <w:sz w:val="24"/>
          <w:szCs w:val="24"/>
        </w:rPr>
        <w:t>when an allegation has been admitted and all relevant issues are resolved, and</w:t>
      </w:r>
      <w:r w:rsidRPr="00871F85">
        <w:rPr>
          <w:rFonts w:ascii="Times New Roman" w:hAnsi="Times New Roman"/>
          <w:color w:val="000000" w:themeColor="text1"/>
          <w:sz w:val="24"/>
          <w:szCs w:val="24"/>
        </w:rPr>
        <w:t xml:space="preserve"> </w:t>
      </w:r>
      <w:r w:rsidR="00555124" w:rsidRPr="00871F85">
        <w:rPr>
          <w:rFonts w:ascii="Times New Roman" w:hAnsi="Times New Roman"/>
          <w:color w:val="000000" w:themeColor="text1"/>
          <w:sz w:val="24"/>
          <w:szCs w:val="24"/>
        </w:rPr>
        <w:t xml:space="preserve">further determine corrective actions. </w:t>
      </w:r>
      <w:r w:rsidRPr="00871F85">
        <w:rPr>
          <w:rFonts w:ascii="Times New Roman" w:hAnsi="Times New Roman"/>
          <w:color w:val="000000" w:themeColor="text1"/>
          <w:sz w:val="24"/>
          <w:szCs w:val="24"/>
        </w:rPr>
        <w:t xml:space="preserve"> </w:t>
      </w:r>
      <w:r w:rsidR="00555124" w:rsidRPr="00871F85">
        <w:rPr>
          <w:rFonts w:ascii="Times New Roman" w:hAnsi="Times New Roman"/>
          <w:color w:val="000000" w:themeColor="text1"/>
          <w:sz w:val="24"/>
          <w:szCs w:val="24"/>
        </w:rPr>
        <w:t xml:space="preserve">The </w:t>
      </w:r>
      <w:r w:rsidR="00555124" w:rsidRPr="00871F85">
        <w:rPr>
          <w:rFonts w:ascii="Times New Roman" w:hAnsi="Times New Roman"/>
          <w:color w:val="000000" w:themeColor="text1"/>
          <w:sz w:val="24"/>
          <w:szCs w:val="24"/>
        </w:rPr>
        <w:lastRenderedPageBreak/>
        <w:t>RIO will notify the relevant oversight</w:t>
      </w:r>
      <w:r w:rsidRPr="00871F85">
        <w:rPr>
          <w:rFonts w:ascii="Times New Roman" w:hAnsi="Times New Roman"/>
          <w:color w:val="000000" w:themeColor="text1"/>
          <w:sz w:val="24"/>
          <w:szCs w:val="24"/>
        </w:rPr>
        <w:t xml:space="preserve"> </w:t>
      </w:r>
      <w:r w:rsidR="00555124" w:rsidRPr="00871F85">
        <w:rPr>
          <w:rFonts w:ascii="Times New Roman" w:hAnsi="Times New Roman"/>
          <w:color w:val="000000" w:themeColor="text1"/>
          <w:sz w:val="24"/>
          <w:szCs w:val="24"/>
        </w:rPr>
        <w:t xml:space="preserve">agency or funding entity. </w:t>
      </w:r>
      <w:r w:rsidRPr="00871F85">
        <w:rPr>
          <w:rFonts w:ascii="Times New Roman" w:hAnsi="Times New Roman"/>
          <w:color w:val="000000" w:themeColor="text1"/>
          <w:sz w:val="24"/>
          <w:szCs w:val="24"/>
        </w:rPr>
        <w:t xml:space="preserve"> </w:t>
      </w:r>
      <w:r w:rsidR="00555124" w:rsidRPr="00871F85">
        <w:rPr>
          <w:rFonts w:ascii="Times New Roman" w:hAnsi="Times New Roman"/>
          <w:color w:val="000000" w:themeColor="text1"/>
          <w:sz w:val="24"/>
          <w:szCs w:val="24"/>
        </w:rPr>
        <w:t>A resolution may be reached when the oversight agency</w:t>
      </w:r>
      <w:r w:rsidRPr="00871F85">
        <w:rPr>
          <w:rFonts w:ascii="Times New Roman" w:hAnsi="Times New Roman"/>
          <w:color w:val="000000" w:themeColor="text1"/>
          <w:sz w:val="24"/>
          <w:szCs w:val="24"/>
        </w:rPr>
        <w:t xml:space="preserve"> </w:t>
      </w:r>
      <w:r w:rsidR="00555124" w:rsidRPr="00871F85">
        <w:rPr>
          <w:rFonts w:ascii="Times New Roman" w:hAnsi="Times New Roman"/>
          <w:color w:val="000000" w:themeColor="text1"/>
          <w:sz w:val="24"/>
          <w:szCs w:val="24"/>
        </w:rPr>
        <w:t>agrees with terminating the research misconduct proceedings and approves the</w:t>
      </w:r>
      <w:r w:rsidRPr="00871F85">
        <w:rPr>
          <w:rFonts w:ascii="Times New Roman" w:hAnsi="Times New Roman"/>
          <w:color w:val="000000" w:themeColor="text1"/>
          <w:sz w:val="24"/>
          <w:szCs w:val="24"/>
        </w:rPr>
        <w:t xml:space="preserve"> </w:t>
      </w:r>
      <w:r w:rsidR="00555124" w:rsidRPr="00871F85">
        <w:rPr>
          <w:rFonts w:ascii="Times New Roman" w:hAnsi="Times New Roman"/>
          <w:color w:val="000000" w:themeColor="text1"/>
          <w:sz w:val="24"/>
          <w:szCs w:val="24"/>
        </w:rPr>
        <w:t>proposed resolution.</w:t>
      </w:r>
    </w:p>
    <w:p w14:paraId="31D3006B" w14:textId="2FEEB8B6" w:rsidR="00AB5425" w:rsidRPr="00871F85" w:rsidRDefault="00AB5425" w:rsidP="00C9174A">
      <w:pPr>
        <w:spacing w:before="240" w:after="240" w:line="276" w:lineRule="auto"/>
        <w:rPr>
          <w:rFonts w:ascii="Times New Roman" w:hAnsi="Times New Roman"/>
          <w:color w:val="000000" w:themeColor="text1"/>
          <w:sz w:val="24"/>
          <w:szCs w:val="24"/>
        </w:rPr>
      </w:pPr>
      <w:r w:rsidRPr="00871F85">
        <w:rPr>
          <w:rFonts w:ascii="Times New Roman" w:hAnsi="Times New Roman"/>
          <w:color w:val="000000" w:themeColor="text1"/>
          <w:sz w:val="24"/>
          <w:szCs w:val="24"/>
        </w:rPr>
        <w:tab/>
        <w:t>(3)</w:t>
      </w:r>
      <w:r w:rsidRPr="00871F85">
        <w:rPr>
          <w:rFonts w:ascii="Times New Roman" w:hAnsi="Times New Roman"/>
          <w:color w:val="000000" w:themeColor="text1"/>
          <w:sz w:val="24"/>
          <w:szCs w:val="24"/>
        </w:rPr>
        <w:tab/>
        <w:t>I</w:t>
      </w:r>
      <w:r w:rsidR="00555124" w:rsidRPr="00871F85">
        <w:rPr>
          <w:rFonts w:ascii="Times New Roman" w:hAnsi="Times New Roman"/>
          <w:color w:val="000000" w:themeColor="text1"/>
          <w:sz w:val="24"/>
          <w:szCs w:val="24"/>
        </w:rPr>
        <w:t>nstitutional corrective actions</w:t>
      </w:r>
      <w:r w:rsidR="00EA75C2" w:rsidRPr="00871F85">
        <w:rPr>
          <w:rFonts w:ascii="Times New Roman" w:hAnsi="Times New Roman"/>
          <w:color w:val="000000" w:themeColor="text1"/>
          <w:sz w:val="24"/>
          <w:szCs w:val="24"/>
        </w:rPr>
        <w:t>.</w:t>
      </w:r>
    </w:p>
    <w:p w14:paraId="7784EED7" w14:textId="180CD40B" w:rsidR="00AB5425" w:rsidRPr="00871F85" w:rsidRDefault="00AB5425" w:rsidP="004145CC">
      <w:pPr>
        <w:spacing w:before="240" w:after="240" w:line="276" w:lineRule="auto"/>
        <w:ind w:left="2160" w:hanging="720"/>
        <w:rPr>
          <w:rFonts w:ascii="Times New Roman" w:hAnsi="Times New Roman"/>
          <w:color w:val="000000" w:themeColor="text1"/>
          <w:sz w:val="24"/>
          <w:szCs w:val="24"/>
        </w:rPr>
      </w:pPr>
      <w:r w:rsidRPr="00871F85">
        <w:rPr>
          <w:rFonts w:ascii="Times New Roman" w:hAnsi="Times New Roman"/>
          <w:color w:val="000000" w:themeColor="text1"/>
          <w:sz w:val="24"/>
          <w:szCs w:val="24"/>
        </w:rPr>
        <w:t>(a)</w:t>
      </w:r>
      <w:r w:rsidRPr="00871F85">
        <w:rPr>
          <w:rFonts w:ascii="Times New Roman" w:hAnsi="Times New Roman"/>
          <w:color w:val="000000" w:themeColor="text1"/>
          <w:sz w:val="24"/>
          <w:szCs w:val="24"/>
        </w:rPr>
        <w:tab/>
      </w:r>
      <w:r w:rsidR="00555124" w:rsidRPr="00871F85">
        <w:rPr>
          <w:rFonts w:ascii="Times New Roman" w:hAnsi="Times New Roman"/>
          <w:color w:val="000000" w:themeColor="text1"/>
          <w:sz w:val="24"/>
          <w:szCs w:val="24"/>
        </w:rPr>
        <w:t>If the DO determines the presence of research misconduct,</w:t>
      </w:r>
      <w:r w:rsidRPr="00871F85">
        <w:rPr>
          <w:rFonts w:ascii="Times New Roman" w:hAnsi="Times New Roman"/>
          <w:color w:val="000000" w:themeColor="text1"/>
          <w:sz w:val="24"/>
          <w:szCs w:val="24"/>
        </w:rPr>
        <w:t xml:space="preserve"> </w:t>
      </w:r>
      <w:r w:rsidR="00555124" w:rsidRPr="00871F85">
        <w:rPr>
          <w:rFonts w:ascii="Times New Roman" w:hAnsi="Times New Roman"/>
          <w:color w:val="000000" w:themeColor="text1"/>
          <w:sz w:val="24"/>
          <w:szCs w:val="24"/>
        </w:rPr>
        <w:t>the DO will decide on the appropriate corrective actions to</w:t>
      </w:r>
      <w:r w:rsidR="009F2527" w:rsidRPr="00871F85">
        <w:rPr>
          <w:rFonts w:ascii="Times New Roman" w:hAnsi="Times New Roman"/>
          <w:color w:val="000000" w:themeColor="text1"/>
          <w:sz w:val="24"/>
          <w:szCs w:val="24"/>
        </w:rPr>
        <w:t xml:space="preserve"> </w:t>
      </w:r>
      <w:r w:rsidR="00555124" w:rsidRPr="00871F85">
        <w:rPr>
          <w:rFonts w:ascii="Times New Roman" w:hAnsi="Times New Roman"/>
          <w:color w:val="000000" w:themeColor="text1"/>
          <w:sz w:val="24"/>
          <w:szCs w:val="24"/>
        </w:rPr>
        <w:t>be taken,</w:t>
      </w:r>
      <w:r w:rsidR="00EA75C2" w:rsidRPr="00871F85">
        <w:rPr>
          <w:rFonts w:ascii="Times New Roman" w:hAnsi="Times New Roman"/>
          <w:color w:val="000000" w:themeColor="text1"/>
          <w:sz w:val="24"/>
          <w:szCs w:val="24"/>
        </w:rPr>
        <w:t xml:space="preserve"> </w:t>
      </w:r>
      <w:r w:rsidR="00555124" w:rsidRPr="00871F85">
        <w:rPr>
          <w:rFonts w:ascii="Times New Roman" w:hAnsi="Times New Roman"/>
          <w:color w:val="000000" w:themeColor="text1"/>
          <w:sz w:val="24"/>
          <w:szCs w:val="24"/>
        </w:rPr>
        <w:t>after</w:t>
      </w:r>
      <w:r w:rsidRPr="00871F85">
        <w:rPr>
          <w:rFonts w:ascii="Times New Roman" w:hAnsi="Times New Roman"/>
          <w:color w:val="000000" w:themeColor="text1"/>
          <w:sz w:val="24"/>
          <w:szCs w:val="24"/>
        </w:rPr>
        <w:t xml:space="preserve"> </w:t>
      </w:r>
      <w:r w:rsidR="00555124" w:rsidRPr="00871F85">
        <w:rPr>
          <w:rFonts w:ascii="Times New Roman" w:hAnsi="Times New Roman"/>
          <w:color w:val="000000" w:themeColor="text1"/>
          <w:sz w:val="24"/>
          <w:szCs w:val="24"/>
        </w:rPr>
        <w:t>consultation with the RIO and other</w:t>
      </w:r>
      <w:r w:rsidR="009F2527" w:rsidRPr="00871F85">
        <w:rPr>
          <w:rFonts w:ascii="Times New Roman" w:hAnsi="Times New Roman"/>
          <w:color w:val="000000" w:themeColor="text1"/>
          <w:sz w:val="24"/>
          <w:szCs w:val="24"/>
        </w:rPr>
        <w:t xml:space="preserve"> </w:t>
      </w:r>
      <w:r w:rsidR="00555124" w:rsidRPr="00871F85">
        <w:rPr>
          <w:rFonts w:ascii="Times New Roman" w:hAnsi="Times New Roman"/>
          <w:color w:val="000000" w:themeColor="text1"/>
          <w:sz w:val="24"/>
          <w:szCs w:val="24"/>
        </w:rPr>
        <w:t>university officials.</w:t>
      </w:r>
    </w:p>
    <w:p w14:paraId="352457C8" w14:textId="607DC256" w:rsidR="00AB5425" w:rsidRPr="00871F85" w:rsidRDefault="00AB5425" w:rsidP="004145CC">
      <w:pPr>
        <w:spacing w:before="240" w:after="240" w:line="276" w:lineRule="auto"/>
        <w:ind w:left="2160" w:hanging="720"/>
        <w:rPr>
          <w:rFonts w:ascii="Times New Roman" w:hAnsi="Times New Roman"/>
          <w:color w:val="000000" w:themeColor="text1"/>
          <w:sz w:val="24"/>
          <w:szCs w:val="24"/>
        </w:rPr>
      </w:pPr>
      <w:r w:rsidRPr="00871F85">
        <w:rPr>
          <w:rFonts w:ascii="Times New Roman" w:hAnsi="Times New Roman"/>
          <w:color w:val="000000" w:themeColor="text1"/>
          <w:sz w:val="24"/>
          <w:szCs w:val="24"/>
        </w:rPr>
        <w:t>(b)</w:t>
      </w:r>
      <w:r w:rsidRPr="00871F85">
        <w:rPr>
          <w:rFonts w:ascii="Times New Roman" w:hAnsi="Times New Roman"/>
          <w:color w:val="000000" w:themeColor="text1"/>
          <w:sz w:val="24"/>
          <w:szCs w:val="24"/>
        </w:rPr>
        <w:tab/>
      </w:r>
      <w:r w:rsidR="00EA75C2" w:rsidRPr="00871F85">
        <w:rPr>
          <w:rFonts w:ascii="Times New Roman" w:hAnsi="Times New Roman"/>
          <w:color w:val="000000" w:themeColor="text1"/>
          <w:sz w:val="24"/>
          <w:szCs w:val="24"/>
        </w:rPr>
        <w:t xml:space="preserve">Appropriate corrective actions </w:t>
      </w:r>
      <w:r w:rsidR="00555124" w:rsidRPr="00871F85">
        <w:rPr>
          <w:rFonts w:ascii="Times New Roman" w:hAnsi="Times New Roman"/>
          <w:color w:val="000000" w:themeColor="text1"/>
          <w:sz w:val="24"/>
          <w:szCs w:val="24"/>
        </w:rPr>
        <w:t>may include</w:t>
      </w:r>
      <w:r w:rsidR="00EA75C2" w:rsidRPr="00871F85">
        <w:rPr>
          <w:rFonts w:ascii="Times New Roman" w:hAnsi="Times New Roman"/>
          <w:color w:val="000000" w:themeColor="text1"/>
          <w:sz w:val="24"/>
          <w:szCs w:val="24"/>
        </w:rPr>
        <w:t>,</w:t>
      </w:r>
      <w:r w:rsidR="00555124" w:rsidRPr="00871F85">
        <w:rPr>
          <w:rFonts w:ascii="Times New Roman" w:hAnsi="Times New Roman"/>
          <w:color w:val="000000" w:themeColor="text1"/>
          <w:sz w:val="24"/>
          <w:szCs w:val="24"/>
        </w:rPr>
        <w:t xml:space="preserve"> but are not</w:t>
      </w:r>
      <w:r w:rsidRPr="00871F85">
        <w:rPr>
          <w:rFonts w:ascii="Times New Roman" w:hAnsi="Times New Roman"/>
          <w:color w:val="000000" w:themeColor="text1"/>
          <w:sz w:val="24"/>
          <w:szCs w:val="24"/>
        </w:rPr>
        <w:t xml:space="preserve"> </w:t>
      </w:r>
      <w:r w:rsidR="00555124" w:rsidRPr="00871F85">
        <w:rPr>
          <w:rFonts w:ascii="Times New Roman" w:hAnsi="Times New Roman"/>
          <w:color w:val="000000" w:themeColor="text1"/>
          <w:sz w:val="24"/>
          <w:szCs w:val="24"/>
        </w:rPr>
        <w:t>limited to:</w:t>
      </w:r>
    </w:p>
    <w:p w14:paraId="1AF2C198" w14:textId="1CC9D698" w:rsidR="00AB5425" w:rsidRPr="00871F85" w:rsidRDefault="00AB5425" w:rsidP="00C9174A">
      <w:pPr>
        <w:spacing w:before="240" w:after="240" w:line="276" w:lineRule="auto"/>
        <w:rPr>
          <w:rFonts w:ascii="Times New Roman" w:hAnsi="Times New Roman"/>
          <w:color w:val="000000" w:themeColor="text1"/>
          <w:sz w:val="24"/>
          <w:szCs w:val="24"/>
        </w:rPr>
      </w:pPr>
      <w:r w:rsidRPr="00871F85">
        <w:rPr>
          <w:rFonts w:ascii="Times New Roman" w:hAnsi="Times New Roman"/>
          <w:color w:val="000000" w:themeColor="text1"/>
          <w:sz w:val="24"/>
          <w:szCs w:val="24"/>
        </w:rPr>
        <w:tab/>
      </w:r>
      <w:r w:rsidRPr="00871F85">
        <w:rPr>
          <w:rFonts w:ascii="Times New Roman" w:hAnsi="Times New Roman"/>
          <w:color w:val="000000" w:themeColor="text1"/>
          <w:sz w:val="24"/>
          <w:szCs w:val="24"/>
        </w:rPr>
        <w:tab/>
      </w:r>
      <w:r w:rsidRPr="00871F85">
        <w:rPr>
          <w:rFonts w:ascii="Times New Roman" w:hAnsi="Times New Roman"/>
          <w:color w:val="000000" w:themeColor="text1"/>
          <w:sz w:val="24"/>
          <w:szCs w:val="24"/>
        </w:rPr>
        <w:tab/>
        <w:t>(i)</w:t>
      </w:r>
      <w:r w:rsidRPr="00871F85">
        <w:rPr>
          <w:rFonts w:ascii="Times New Roman" w:hAnsi="Times New Roman"/>
          <w:color w:val="000000" w:themeColor="text1"/>
          <w:sz w:val="24"/>
          <w:szCs w:val="24"/>
        </w:rPr>
        <w:tab/>
        <w:t>A</w:t>
      </w:r>
      <w:r w:rsidR="00555124" w:rsidRPr="00871F85">
        <w:rPr>
          <w:rFonts w:ascii="Times New Roman" w:hAnsi="Times New Roman"/>
          <w:color w:val="000000" w:themeColor="text1"/>
          <w:sz w:val="24"/>
          <w:szCs w:val="24"/>
        </w:rPr>
        <w:t xml:space="preserve"> letter of reprimand;</w:t>
      </w:r>
    </w:p>
    <w:p w14:paraId="4EC1E728" w14:textId="07407BB3" w:rsidR="00AB5425" w:rsidRPr="00871F85" w:rsidRDefault="00AB5425" w:rsidP="00C9174A">
      <w:pPr>
        <w:spacing w:before="240" w:after="240" w:line="276" w:lineRule="auto"/>
        <w:rPr>
          <w:rFonts w:ascii="Times New Roman" w:hAnsi="Times New Roman"/>
          <w:color w:val="000000" w:themeColor="text1"/>
          <w:sz w:val="24"/>
          <w:szCs w:val="24"/>
        </w:rPr>
      </w:pPr>
      <w:r w:rsidRPr="00871F85">
        <w:rPr>
          <w:rFonts w:ascii="Times New Roman" w:hAnsi="Times New Roman"/>
          <w:color w:val="000000" w:themeColor="text1"/>
          <w:sz w:val="24"/>
          <w:szCs w:val="24"/>
        </w:rPr>
        <w:tab/>
      </w:r>
      <w:r w:rsidRPr="00871F85">
        <w:rPr>
          <w:rFonts w:ascii="Times New Roman" w:hAnsi="Times New Roman"/>
          <w:color w:val="000000" w:themeColor="text1"/>
          <w:sz w:val="24"/>
          <w:szCs w:val="24"/>
        </w:rPr>
        <w:tab/>
      </w:r>
      <w:r w:rsidRPr="00871F85">
        <w:rPr>
          <w:rFonts w:ascii="Times New Roman" w:hAnsi="Times New Roman"/>
          <w:color w:val="000000" w:themeColor="text1"/>
          <w:sz w:val="24"/>
          <w:szCs w:val="24"/>
        </w:rPr>
        <w:tab/>
        <w:t>(ii)</w:t>
      </w:r>
      <w:r w:rsidRPr="00871F85">
        <w:rPr>
          <w:rFonts w:ascii="Times New Roman" w:hAnsi="Times New Roman"/>
          <w:color w:val="000000" w:themeColor="text1"/>
          <w:sz w:val="24"/>
          <w:szCs w:val="24"/>
        </w:rPr>
        <w:tab/>
        <w:t>S</w:t>
      </w:r>
      <w:r w:rsidR="00555124" w:rsidRPr="00871F85">
        <w:rPr>
          <w:rFonts w:ascii="Times New Roman" w:hAnsi="Times New Roman"/>
          <w:color w:val="000000" w:themeColor="text1"/>
          <w:sz w:val="24"/>
          <w:szCs w:val="24"/>
        </w:rPr>
        <w:t>pecial monitoring of respondent(s) of future work;</w:t>
      </w:r>
      <w:r w:rsidRPr="00871F85">
        <w:rPr>
          <w:rFonts w:ascii="Times New Roman" w:hAnsi="Times New Roman"/>
          <w:color w:val="000000" w:themeColor="text1"/>
          <w:sz w:val="24"/>
          <w:szCs w:val="24"/>
        </w:rPr>
        <w:t xml:space="preserve"> </w:t>
      </w:r>
    </w:p>
    <w:p w14:paraId="1430DDFA" w14:textId="5A0E9457" w:rsidR="00AB5425" w:rsidRPr="00871F85" w:rsidRDefault="00AB5425" w:rsidP="004145CC">
      <w:pPr>
        <w:spacing w:before="240" w:after="240" w:line="276" w:lineRule="auto"/>
        <w:ind w:left="2880" w:hanging="720"/>
        <w:rPr>
          <w:rFonts w:ascii="Times New Roman" w:hAnsi="Times New Roman"/>
          <w:color w:val="000000" w:themeColor="text1"/>
          <w:sz w:val="24"/>
          <w:szCs w:val="24"/>
        </w:rPr>
      </w:pPr>
      <w:r w:rsidRPr="00871F85">
        <w:rPr>
          <w:rFonts w:ascii="Times New Roman" w:hAnsi="Times New Roman"/>
          <w:color w:val="000000" w:themeColor="text1"/>
          <w:sz w:val="24"/>
          <w:szCs w:val="24"/>
        </w:rPr>
        <w:t>(iii)</w:t>
      </w:r>
      <w:r w:rsidRPr="00871F85">
        <w:rPr>
          <w:rFonts w:ascii="Times New Roman" w:hAnsi="Times New Roman"/>
          <w:color w:val="000000" w:themeColor="text1"/>
          <w:sz w:val="24"/>
          <w:szCs w:val="24"/>
        </w:rPr>
        <w:tab/>
        <w:t>R</w:t>
      </w:r>
      <w:r w:rsidR="00555124" w:rsidRPr="00871F85">
        <w:rPr>
          <w:rFonts w:ascii="Times New Roman" w:hAnsi="Times New Roman"/>
          <w:color w:val="000000" w:themeColor="text1"/>
          <w:sz w:val="24"/>
          <w:szCs w:val="24"/>
        </w:rPr>
        <w:t>emoval of respondent(s) from the particular</w:t>
      </w:r>
      <w:r w:rsidRPr="00871F85">
        <w:rPr>
          <w:rFonts w:ascii="Times New Roman" w:hAnsi="Times New Roman"/>
          <w:color w:val="000000" w:themeColor="text1"/>
          <w:sz w:val="24"/>
          <w:szCs w:val="24"/>
        </w:rPr>
        <w:t xml:space="preserve"> </w:t>
      </w:r>
      <w:r w:rsidR="00555124" w:rsidRPr="00871F85">
        <w:rPr>
          <w:rFonts w:ascii="Times New Roman" w:hAnsi="Times New Roman"/>
          <w:color w:val="000000" w:themeColor="text1"/>
          <w:sz w:val="24"/>
          <w:szCs w:val="24"/>
        </w:rPr>
        <w:t>project;</w:t>
      </w:r>
    </w:p>
    <w:p w14:paraId="6B8E1FB7" w14:textId="59858B5A" w:rsidR="00AB5425" w:rsidRPr="00871F85" w:rsidRDefault="00AB5425" w:rsidP="00C9174A">
      <w:pPr>
        <w:spacing w:before="240" w:after="240" w:line="276" w:lineRule="auto"/>
        <w:rPr>
          <w:rFonts w:ascii="Times New Roman" w:hAnsi="Times New Roman"/>
          <w:color w:val="000000" w:themeColor="text1"/>
          <w:sz w:val="24"/>
          <w:szCs w:val="24"/>
        </w:rPr>
      </w:pPr>
      <w:r w:rsidRPr="00871F85">
        <w:rPr>
          <w:rFonts w:ascii="Times New Roman" w:hAnsi="Times New Roman"/>
          <w:color w:val="000000" w:themeColor="text1"/>
          <w:sz w:val="24"/>
          <w:szCs w:val="24"/>
        </w:rPr>
        <w:tab/>
      </w:r>
      <w:r w:rsidRPr="00871F85">
        <w:rPr>
          <w:rFonts w:ascii="Times New Roman" w:hAnsi="Times New Roman"/>
          <w:color w:val="000000" w:themeColor="text1"/>
          <w:sz w:val="24"/>
          <w:szCs w:val="24"/>
        </w:rPr>
        <w:tab/>
      </w:r>
      <w:r w:rsidRPr="00871F85">
        <w:rPr>
          <w:rFonts w:ascii="Times New Roman" w:hAnsi="Times New Roman"/>
          <w:color w:val="000000" w:themeColor="text1"/>
          <w:sz w:val="24"/>
          <w:szCs w:val="24"/>
        </w:rPr>
        <w:tab/>
        <w:t>(iv)</w:t>
      </w:r>
      <w:r w:rsidRPr="00871F85">
        <w:rPr>
          <w:rFonts w:ascii="Times New Roman" w:hAnsi="Times New Roman"/>
          <w:color w:val="000000" w:themeColor="text1"/>
          <w:sz w:val="24"/>
          <w:szCs w:val="24"/>
        </w:rPr>
        <w:tab/>
        <w:t>T</w:t>
      </w:r>
      <w:r w:rsidR="00555124" w:rsidRPr="00871F85">
        <w:rPr>
          <w:rFonts w:ascii="Times New Roman" w:hAnsi="Times New Roman"/>
          <w:color w:val="000000" w:themeColor="text1"/>
          <w:sz w:val="24"/>
          <w:szCs w:val="24"/>
        </w:rPr>
        <w:t>ermination of the active award;</w:t>
      </w:r>
    </w:p>
    <w:p w14:paraId="35A5366C" w14:textId="0757B8C2" w:rsidR="00AB5425" w:rsidRPr="00871F85" w:rsidRDefault="00AB5425" w:rsidP="00C9174A">
      <w:pPr>
        <w:spacing w:before="240" w:after="240" w:line="276" w:lineRule="auto"/>
        <w:rPr>
          <w:rFonts w:ascii="Times New Roman" w:hAnsi="Times New Roman"/>
          <w:color w:val="000000" w:themeColor="text1"/>
          <w:sz w:val="24"/>
          <w:szCs w:val="24"/>
        </w:rPr>
      </w:pPr>
      <w:r w:rsidRPr="00871F85">
        <w:rPr>
          <w:rFonts w:ascii="Times New Roman" w:hAnsi="Times New Roman"/>
          <w:color w:val="000000" w:themeColor="text1"/>
          <w:sz w:val="24"/>
          <w:szCs w:val="24"/>
        </w:rPr>
        <w:tab/>
      </w:r>
      <w:r w:rsidRPr="00871F85">
        <w:rPr>
          <w:rFonts w:ascii="Times New Roman" w:hAnsi="Times New Roman"/>
          <w:color w:val="000000" w:themeColor="text1"/>
          <w:sz w:val="24"/>
          <w:szCs w:val="24"/>
        </w:rPr>
        <w:tab/>
      </w:r>
      <w:r w:rsidRPr="00871F85">
        <w:rPr>
          <w:rFonts w:ascii="Times New Roman" w:hAnsi="Times New Roman"/>
          <w:color w:val="000000" w:themeColor="text1"/>
          <w:sz w:val="24"/>
          <w:szCs w:val="24"/>
        </w:rPr>
        <w:tab/>
        <w:t>(v)</w:t>
      </w:r>
      <w:r w:rsidRPr="00871F85">
        <w:rPr>
          <w:rFonts w:ascii="Times New Roman" w:hAnsi="Times New Roman"/>
          <w:color w:val="000000" w:themeColor="text1"/>
          <w:sz w:val="24"/>
          <w:szCs w:val="24"/>
        </w:rPr>
        <w:tab/>
        <w:t>R</w:t>
      </w:r>
      <w:r w:rsidR="00555124" w:rsidRPr="00871F85">
        <w:rPr>
          <w:rFonts w:ascii="Times New Roman" w:hAnsi="Times New Roman"/>
          <w:color w:val="000000" w:themeColor="text1"/>
          <w:sz w:val="24"/>
          <w:szCs w:val="24"/>
        </w:rPr>
        <w:t>estitution of funds from the agency;</w:t>
      </w:r>
    </w:p>
    <w:p w14:paraId="71735AC7" w14:textId="62528949" w:rsidR="00AB5425" w:rsidRPr="00871F85" w:rsidRDefault="00AB5425" w:rsidP="004145CC">
      <w:pPr>
        <w:spacing w:before="240" w:after="240" w:line="276" w:lineRule="auto"/>
        <w:ind w:left="2880" w:hanging="720"/>
        <w:rPr>
          <w:rFonts w:ascii="Times New Roman" w:hAnsi="Times New Roman"/>
          <w:color w:val="000000" w:themeColor="text1"/>
          <w:sz w:val="24"/>
          <w:szCs w:val="24"/>
        </w:rPr>
      </w:pPr>
      <w:r w:rsidRPr="00871F85">
        <w:rPr>
          <w:rFonts w:ascii="Times New Roman" w:hAnsi="Times New Roman"/>
          <w:color w:val="000000" w:themeColor="text1"/>
          <w:sz w:val="24"/>
          <w:szCs w:val="24"/>
        </w:rPr>
        <w:t>(vi)</w:t>
      </w:r>
      <w:r w:rsidRPr="00871F85">
        <w:rPr>
          <w:rFonts w:ascii="Times New Roman" w:hAnsi="Times New Roman"/>
          <w:color w:val="000000" w:themeColor="text1"/>
          <w:sz w:val="24"/>
          <w:szCs w:val="24"/>
        </w:rPr>
        <w:tab/>
        <w:t>C</w:t>
      </w:r>
      <w:r w:rsidR="00555124" w:rsidRPr="00871F85">
        <w:rPr>
          <w:rFonts w:ascii="Times New Roman" w:hAnsi="Times New Roman"/>
          <w:color w:val="000000" w:themeColor="text1"/>
          <w:sz w:val="24"/>
          <w:szCs w:val="24"/>
        </w:rPr>
        <w:t>orrection or withdrawal of all pending or</w:t>
      </w:r>
      <w:r w:rsidRPr="00871F85">
        <w:rPr>
          <w:rFonts w:ascii="Times New Roman" w:hAnsi="Times New Roman"/>
          <w:color w:val="000000" w:themeColor="text1"/>
          <w:sz w:val="24"/>
          <w:szCs w:val="24"/>
        </w:rPr>
        <w:t xml:space="preserve"> </w:t>
      </w:r>
      <w:r w:rsidR="00555124" w:rsidRPr="00871F85">
        <w:rPr>
          <w:rFonts w:ascii="Times New Roman" w:hAnsi="Times New Roman"/>
          <w:color w:val="000000" w:themeColor="text1"/>
          <w:sz w:val="24"/>
          <w:szCs w:val="24"/>
        </w:rPr>
        <w:t xml:space="preserve">published abstracts, manuscripts, publications and grant </w:t>
      </w:r>
      <w:r w:rsidRPr="00871F85">
        <w:rPr>
          <w:rFonts w:ascii="Times New Roman" w:hAnsi="Times New Roman"/>
          <w:color w:val="000000" w:themeColor="text1"/>
          <w:sz w:val="24"/>
          <w:szCs w:val="24"/>
        </w:rPr>
        <w:t>a</w:t>
      </w:r>
      <w:r w:rsidR="00555124" w:rsidRPr="00871F85">
        <w:rPr>
          <w:rFonts w:ascii="Times New Roman" w:hAnsi="Times New Roman"/>
          <w:color w:val="000000" w:themeColor="text1"/>
          <w:sz w:val="24"/>
          <w:szCs w:val="24"/>
        </w:rPr>
        <w:t>pplications originating</w:t>
      </w:r>
      <w:r w:rsidRPr="00871F85">
        <w:rPr>
          <w:rFonts w:ascii="Times New Roman" w:hAnsi="Times New Roman"/>
          <w:color w:val="000000" w:themeColor="text1"/>
          <w:sz w:val="24"/>
          <w:szCs w:val="24"/>
        </w:rPr>
        <w:t xml:space="preserve"> </w:t>
      </w:r>
      <w:r w:rsidR="00555124" w:rsidRPr="00871F85">
        <w:rPr>
          <w:rFonts w:ascii="Times New Roman" w:hAnsi="Times New Roman"/>
          <w:color w:val="000000" w:themeColor="text1"/>
          <w:sz w:val="24"/>
          <w:szCs w:val="24"/>
        </w:rPr>
        <w:t>from research where misconduct was determined (42 C.F.R. 93.313)</w:t>
      </w:r>
      <w:r w:rsidR="00EA75C2" w:rsidRPr="00871F85">
        <w:rPr>
          <w:rFonts w:ascii="Times New Roman" w:hAnsi="Times New Roman"/>
          <w:color w:val="000000" w:themeColor="text1"/>
          <w:sz w:val="24"/>
          <w:szCs w:val="24"/>
        </w:rPr>
        <w:t>;</w:t>
      </w:r>
      <w:r w:rsidRPr="00871F85">
        <w:rPr>
          <w:rFonts w:ascii="Times New Roman" w:hAnsi="Times New Roman"/>
          <w:color w:val="000000" w:themeColor="text1"/>
          <w:sz w:val="24"/>
          <w:szCs w:val="24"/>
        </w:rPr>
        <w:t xml:space="preserve"> </w:t>
      </w:r>
    </w:p>
    <w:p w14:paraId="076B98A7" w14:textId="0C81D02F" w:rsidR="008D7491" w:rsidRPr="00871F85" w:rsidRDefault="00AB5425" w:rsidP="004145CC">
      <w:pPr>
        <w:spacing w:before="240" w:after="240" w:line="276" w:lineRule="auto"/>
        <w:ind w:left="2880" w:hanging="720"/>
        <w:rPr>
          <w:rFonts w:ascii="Times New Roman" w:hAnsi="Times New Roman"/>
          <w:color w:val="000000" w:themeColor="text1"/>
          <w:sz w:val="24"/>
          <w:szCs w:val="24"/>
        </w:rPr>
      </w:pPr>
      <w:r w:rsidRPr="00871F85">
        <w:rPr>
          <w:rFonts w:ascii="Times New Roman" w:hAnsi="Times New Roman"/>
          <w:color w:val="000000" w:themeColor="text1"/>
          <w:sz w:val="24"/>
          <w:szCs w:val="24"/>
        </w:rPr>
        <w:t>(vii)</w:t>
      </w:r>
      <w:r w:rsidRPr="00871F85">
        <w:rPr>
          <w:rFonts w:ascii="Times New Roman" w:hAnsi="Times New Roman"/>
          <w:color w:val="000000" w:themeColor="text1"/>
          <w:sz w:val="24"/>
          <w:szCs w:val="24"/>
        </w:rPr>
        <w:tab/>
        <w:t>D</w:t>
      </w:r>
      <w:r w:rsidR="00555124" w:rsidRPr="00871F85">
        <w:rPr>
          <w:rFonts w:ascii="Times New Roman" w:hAnsi="Times New Roman"/>
          <w:color w:val="000000" w:themeColor="text1"/>
          <w:sz w:val="24"/>
          <w:szCs w:val="24"/>
        </w:rPr>
        <w:t>isciplinary actions for faculty, staff or students, in</w:t>
      </w:r>
      <w:r w:rsidRPr="00871F85">
        <w:rPr>
          <w:rFonts w:ascii="Times New Roman" w:hAnsi="Times New Roman"/>
          <w:color w:val="000000" w:themeColor="text1"/>
          <w:sz w:val="24"/>
          <w:szCs w:val="24"/>
        </w:rPr>
        <w:t xml:space="preserve"> </w:t>
      </w:r>
      <w:r w:rsidR="00555124" w:rsidRPr="00871F85">
        <w:rPr>
          <w:rFonts w:ascii="Times New Roman" w:hAnsi="Times New Roman"/>
          <w:color w:val="000000" w:themeColor="text1"/>
          <w:sz w:val="24"/>
          <w:szCs w:val="24"/>
        </w:rPr>
        <w:t xml:space="preserve">accordance with the applicable </w:t>
      </w:r>
      <w:r w:rsidR="00615174" w:rsidRPr="00871F85">
        <w:rPr>
          <w:rFonts w:ascii="Times New Roman" w:hAnsi="Times New Roman"/>
          <w:color w:val="000000" w:themeColor="text1"/>
          <w:sz w:val="24"/>
          <w:szCs w:val="24"/>
        </w:rPr>
        <w:t>collective</w:t>
      </w:r>
      <w:r w:rsidRPr="00871F85">
        <w:rPr>
          <w:rFonts w:ascii="Times New Roman" w:hAnsi="Times New Roman"/>
          <w:color w:val="000000" w:themeColor="text1"/>
          <w:sz w:val="24"/>
          <w:szCs w:val="24"/>
        </w:rPr>
        <w:t xml:space="preserve"> </w:t>
      </w:r>
      <w:r w:rsidR="00615174" w:rsidRPr="00871F85">
        <w:rPr>
          <w:rFonts w:ascii="Times New Roman" w:hAnsi="Times New Roman"/>
          <w:color w:val="000000" w:themeColor="text1"/>
          <w:sz w:val="24"/>
          <w:szCs w:val="24"/>
        </w:rPr>
        <w:t>b</w:t>
      </w:r>
      <w:r w:rsidR="00555124" w:rsidRPr="00871F85">
        <w:rPr>
          <w:rFonts w:ascii="Times New Roman" w:hAnsi="Times New Roman"/>
          <w:color w:val="000000" w:themeColor="text1"/>
          <w:sz w:val="24"/>
          <w:szCs w:val="24"/>
        </w:rPr>
        <w:t xml:space="preserve">argaining </w:t>
      </w:r>
      <w:r w:rsidR="00615174" w:rsidRPr="00871F85">
        <w:rPr>
          <w:rFonts w:ascii="Times New Roman" w:hAnsi="Times New Roman"/>
          <w:color w:val="000000" w:themeColor="text1"/>
          <w:sz w:val="24"/>
          <w:szCs w:val="24"/>
        </w:rPr>
        <w:t>a</w:t>
      </w:r>
      <w:r w:rsidR="00555124" w:rsidRPr="00871F85">
        <w:rPr>
          <w:rFonts w:ascii="Times New Roman" w:hAnsi="Times New Roman"/>
          <w:color w:val="000000" w:themeColor="text1"/>
          <w:sz w:val="24"/>
          <w:szCs w:val="24"/>
        </w:rPr>
        <w:t>greement</w:t>
      </w:r>
      <w:r w:rsidR="00615174" w:rsidRPr="00871F85">
        <w:rPr>
          <w:rFonts w:ascii="Times New Roman" w:hAnsi="Times New Roman"/>
          <w:color w:val="000000" w:themeColor="text1"/>
          <w:sz w:val="24"/>
          <w:szCs w:val="24"/>
        </w:rPr>
        <w:t xml:space="preserve">, </w:t>
      </w:r>
      <w:r w:rsidR="00615174" w:rsidRPr="00871F85">
        <w:rPr>
          <w:rFonts w:ascii="Times New Roman" w:hAnsi="Times New Roman"/>
          <w:sz w:val="24"/>
          <w:szCs w:val="24"/>
        </w:rPr>
        <w:t>disciplinary</w:t>
      </w:r>
      <w:r w:rsidRPr="00871F85">
        <w:rPr>
          <w:rFonts w:ascii="Times New Roman" w:hAnsi="Times New Roman"/>
          <w:sz w:val="24"/>
          <w:szCs w:val="24"/>
        </w:rPr>
        <w:t xml:space="preserve"> </w:t>
      </w:r>
      <w:r w:rsidR="00615174" w:rsidRPr="00871F85">
        <w:rPr>
          <w:rFonts w:ascii="Times New Roman" w:hAnsi="Times New Roman"/>
          <w:sz w:val="24"/>
          <w:szCs w:val="24"/>
        </w:rPr>
        <w:t>proceedings</w:t>
      </w:r>
      <w:r w:rsidRPr="00871F85">
        <w:rPr>
          <w:rFonts w:ascii="Times New Roman" w:hAnsi="Times New Roman"/>
          <w:sz w:val="24"/>
          <w:szCs w:val="24"/>
        </w:rPr>
        <w:t xml:space="preserve"> </w:t>
      </w:r>
      <w:r w:rsidR="00615174" w:rsidRPr="00871F85">
        <w:rPr>
          <w:rFonts w:ascii="Times New Roman" w:hAnsi="Times New Roman"/>
          <w:sz w:val="24"/>
          <w:szCs w:val="24"/>
        </w:rPr>
        <w:t xml:space="preserve">established by the office of human resources, or </w:t>
      </w:r>
      <w:r w:rsidR="00555124" w:rsidRPr="00871F85">
        <w:rPr>
          <w:rFonts w:ascii="Times New Roman" w:hAnsi="Times New Roman"/>
          <w:color w:val="000000" w:themeColor="text1"/>
          <w:sz w:val="24"/>
          <w:szCs w:val="24"/>
        </w:rPr>
        <w:t>the</w:t>
      </w:r>
      <w:r w:rsidRPr="00871F85">
        <w:rPr>
          <w:rFonts w:ascii="Times New Roman" w:hAnsi="Times New Roman"/>
          <w:color w:val="000000" w:themeColor="text1"/>
          <w:sz w:val="24"/>
          <w:szCs w:val="24"/>
        </w:rPr>
        <w:t xml:space="preserve"> </w:t>
      </w:r>
      <w:r w:rsidR="00555124" w:rsidRPr="00871F85">
        <w:rPr>
          <w:rFonts w:ascii="Times New Roman" w:hAnsi="Times New Roman"/>
          <w:color w:val="000000" w:themeColor="text1"/>
          <w:sz w:val="24"/>
          <w:szCs w:val="24"/>
        </w:rPr>
        <w:t>student code of</w:t>
      </w:r>
      <w:r w:rsidRPr="00871F85">
        <w:rPr>
          <w:rFonts w:ascii="Times New Roman" w:hAnsi="Times New Roman"/>
          <w:color w:val="000000" w:themeColor="text1"/>
          <w:sz w:val="24"/>
          <w:szCs w:val="24"/>
        </w:rPr>
        <w:t xml:space="preserve"> </w:t>
      </w:r>
      <w:r w:rsidR="00555124" w:rsidRPr="00871F85">
        <w:rPr>
          <w:rFonts w:ascii="Times New Roman" w:hAnsi="Times New Roman"/>
          <w:color w:val="000000" w:themeColor="text1"/>
          <w:sz w:val="24"/>
          <w:szCs w:val="24"/>
        </w:rPr>
        <w:t>conduct</w:t>
      </w:r>
      <w:r w:rsidR="00615174" w:rsidRPr="00871F85">
        <w:rPr>
          <w:rFonts w:ascii="Times New Roman" w:hAnsi="Times New Roman"/>
          <w:color w:val="000000" w:themeColor="text1"/>
          <w:sz w:val="24"/>
          <w:szCs w:val="24"/>
        </w:rPr>
        <w:t xml:space="preserve"> (</w:t>
      </w:r>
      <w:r w:rsidR="008D7491" w:rsidRPr="00871F85">
        <w:rPr>
          <w:rFonts w:ascii="Times New Roman" w:hAnsi="Times New Roman"/>
          <w:color w:val="000000" w:themeColor="text1"/>
          <w:sz w:val="24"/>
          <w:szCs w:val="24"/>
        </w:rPr>
        <w:t xml:space="preserve">rule 3356-8-01.1 of the Administrative Code; </w:t>
      </w:r>
      <w:r w:rsidR="00F0070D" w:rsidRPr="00871F85">
        <w:rPr>
          <w:rFonts w:ascii="Times New Roman" w:hAnsi="Times New Roman"/>
          <w:color w:val="000000" w:themeColor="text1"/>
          <w:sz w:val="24"/>
          <w:szCs w:val="24"/>
        </w:rPr>
        <w:t>u</w:t>
      </w:r>
      <w:r w:rsidR="00615174" w:rsidRPr="00871F85">
        <w:rPr>
          <w:rFonts w:ascii="Times New Roman" w:hAnsi="Times New Roman"/>
          <w:sz w:val="24"/>
          <w:szCs w:val="24"/>
        </w:rPr>
        <w:t>niversity policy 3356-8-01.1</w:t>
      </w:r>
      <w:r w:rsidR="00F0070D" w:rsidRPr="00871F85">
        <w:rPr>
          <w:rFonts w:ascii="Times New Roman" w:hAnsi="Times New Roman"/>
          <w:sz w:val="24"/>
          <w:szCs w:val="24"/>
        </w:rPr>
        <w:t xml:space="preserve"> “</w:t>
      </w:r>
      <w:r w:rsidR="00615174" w:rsidRPr="00871F85">
        <w:rPr>
          <w:rFonts w:ascii="Times New Roman" w:hAnsi="Times New Roman"/>
          <w:sz w:val="24"/>
          <w:szCs w:val="24"/>
        </w:rPr>
        <w:t>The Student Code of Conduct</w:t>
      </w:r>
      <w:r w:rsidR="00F0070D" w:rsidRPr="00871F85">
        <w:rPr>
          <w:rFonts w:ascii="Times New Roman" w:hAnsi="Times New Roman"/>
          <w:sz w:val="24"/>
          <w:szCs w:val="24"/>
        </w:rPr>
        <w:t>”</w:t>
      </w:r>
      <w:r w:rsidR="00615174" w:rsidRPr="00871F85">
        <w:rPr>
          <w:rFonts w:ascii="Times New Roman" w:hAnsi="Times New Roman"/>
          <w:sz w:val="24"/>
          <w:szCs w:val="24"/>
        </w:rPr>
        <w:t>)</w:t>
      </w:r>
      <w:r w:rsidR="00C27328" w:rsidRPr="00871F85">
        <w:rPr>
          <w:rFonts w:ascii="Times New Roman" w:hAnsi="Times New Roman"/>
          <w:sz w:val="24"/>
          <w:szCs w:val="24"/>
        </w:rPr>
        <w:t>;</w:t>
      </w:r>
      <w:r w:rsidR="00C27328" w:rsidRPr="00871F85">
        <w:rPr>
          <w:rFonts w:ascii="Times New Roman" w:hAnsi="Times New Roman"/>
          <w:color w:val="000000" w:themeColor="text1"/>
          <w:sz w:val="24"/>
          <w:szCs w:val="24"/>
        </w:rPr>
        <w:t xml:space="preserve"> or</w:t>
      </w:r>
    </w:p>
    <w:p w14:paraId="2EE1E128" w14:textId="3C898DEF" w:rsidR="008D7491" w:rsidRPr="00871F85" w:rsidRDefault="008D7491" w:rsidP="004145CC">
      <w:pPr>
        <w:spacing w:before="240" w:after="240" w:line="276" w:lineRule="auto"/>
        <w:ind w:left="2880" w:hanging="720"/>
        <w:rPr>
          <w:rFonts w:ascii="Times New Roman" w:hAnsi="Times New Roman"/>
          <w:color w:val="000000" w:themeColor="text1"/>
          <w:sz w:val="24"/>
          <w:szCs w:val="24"/>
        </w:rPr>
      </w:pPr>
      <w:r w:rsidRPr="00871F85">
        <w:rPr>
          <w:rFonts w:ascii="Times New Roman" w:hAnsi="Times New Roman"/>
          <w:color w:val="000000" w:themeColor="text1"/>
          <w:sz w:val="24"/>
          <w:szCs w:val="24"/>
        </w:rPr>
        <w:lastRenderedPageBreak/>
        <w:t>(viii)</w:t>
      </w:r>
      <w:r w:rsidRPr="00871F85">
        <w:rPr>
          <w:rFonts w:ascii="Times New Roman" w:hAnsi="Times New Roman"/>
          <w:color w:val="000000" w:themeColor="text1"/>
          <w:sz w:val="24"/>
          <w:szCs w:val="24"/>
        </w:rPr>
        <w:tab/>
        <w:t>T</w:t>
      </w:r>
      <w:r w:rsidR="00C27328" w:rsidRPr="00871F85">
        <w:rPr>
          <w:rFonts w:ascii="Times New Roman" w:hAnsi="Times New Roman"/>
          <w:color w:val="000000" w:themeColor="text1"/>
          <w:sz w:val="24"/>
          <w:szCs w:val="24"/>
        </w:rPr>
        <w:t>ermination of an individual’s volunteer agreement</w:t>
      </w:r>
      <w:r w:rsidRPr="00871F85">
        <w:rPr>
          <w:rFonts w:ascii="Times New Roman" w:hAnsi="Times New Roman"/>
          <w:color w:val="000000" w:themeColor="text1"/>
          <w:sz w:val="24"/>
          <w:szCs w:val="24"/>
        </w:rPr>
        <w:t xml:space="preserve"> </w:t>
      </w:r>
      <w:r w:rsidR="00C27328" w:rsidRPr="00871F85">
        <w:rPr>
          <w:rFonts w:ascii="Times New Roman" w:hAnsi="Times New Roman"/>
          <w:color w:val="000000" w:themeColor="text1"/>
          <w:sz w:val="24"/>
          <w:szCs w:val="24"/>
        </w:rPr>
        <w:t>with the university.</w:t>
      </w:r>
    </w:p>
    <w:p w14:paraId="6932BF85" w14:textId="7CA1FA73" w:rsidR="008D7491" w:rsidRPr="00871F85" w:rsidRDefault="008D7491" w:rsidP="00C9174A">
      <w:pPr>
        <w:spacing w:before="240" w:after="240" w:line="276" w:lineRule="auto"/>
        <w:rPr>
          <w:rFonts w:ascii="Times New Roman" w:hAnsi="Times New Roman"/>
          <w:sz w:val="24"/>
          <w:szCs w:val="24"/>
        </w:rPr>
      </w:pPr>
      <w:r w:rsidRPr="00871F85">
        <w:rPr>
          <w:rFonts w:ascii="Times New Roman" w:hAnsi="Times New Roman"/>
          <w:color w:val="000000" w:themeColor="text1"/>
          <w:sz w:val="24"/>
          <w:szCs w:val="24"/>
        </w:rPr>
        <w:t>(G)</w:t>
      </w:r>
      <w:r w:rsidRPr="00871F85">
        <w:rPr>
          <w:rFonts w:ascii="Times New Roman" w:hAnsi="Times New Roman"/>
          <w:color w:val="000000" w:themeColor="text1"/>
          <w:sz w:val="24"/>
          <w:szCs w:val="24"/>
        </w:rPr>
        <w:tab/>
      </w:r>
      <w:r w:rsidR="00EA75C2" w:rsidRPr="00871F85">
        <w:rPr>
          <w:rFonts w:ascii="Times New Roman" w:hAnsi="Times New Roman"/>
          <w:sz w:val="24"/>
          <w:szCs w:val="24"/>
        </w:rPr>
        <w:t>Procedures.</w:t>
      </w:r>
    </w:p>
    <w:p w14:paraId="044009AA" w14:textId="48340064" w:rsidR="008D7491" w:rsidRPr="00871F85" w:rsidRDefault="008D7491" w:rsidP="004145CC">
      <w:pPr>
        <w:spacing w:before="240" w:after="240" w:line="276" w:lineRule="auto"/>
        <w:ind w:left="1440" w:hanging="720"/>
        <w:rPr>
          <w:rFonts w:ascii="Times New Roman" w:hAnsi="Times New Roman"/>
          <w:bCs/>
          <w:sz w:val="24"/>
          <w:szCs w:val="24"/>
        </w:rPr>
      </w:pPr>
      <w:r w:rsidRPr="00871F85">
        <w:rPr>
          <w:rFonts w:ascii="Times New Roman" w:hAnsi="Times New Roman"/>
          <w:sz w:val="24"/>
          <w:szCs w:val="24"/>
        </w:rPr>
        <w:t>(1)</w:t>
      </w:r>
      <w:r w:rsidRPr="00871F85">
        <w:rPr>
          <w:rFonts w:ascii="Times New Roman" w:hAnsi="Times New Roman"/>
          <w:sz w:val="24"/>
          <w:szCs w:val="24"/>
        </w:rPr>
        <w:tab/>
      </w:r>
      <w:r w:rsidR="00F95ED3" w:rsidRPr="00871F85">
        <w:rPr>
          <w:rFonts w:ascii="Times New Roman" w:hAnsi="Times New Roman"/>
          <w:bCs/>
          <w:sz w:val="24"/>
          <w:szCs w:val="24"/>
        </w:rPr>
        <w:t xml:space="preserve">The </w:t>
      </w:r>
      <w:r w:rsidRPr="00871F85">
        <w:rPr>
          <w:rFonts w:ascii="Times New Roman" w:hAnsi="Times New Roman"/>
          <w:bCs/>
          <w:sz w:val="24"/>
          <w:szCs w:val="24"/>
        </w:rPr>
        <w:t>o</w:t>
      </w:r>
      <w:r w:rsidR="00F95ED3" w:rsidRPr="00871F85">
        <w:rPr>
          <w:rFonts w:ascii="Times New Roman" w:hAnsi="Times New Roman"/>
          <w:bCs/>
          <w:sz w:val="24"/>
          <w:szCs w:val="24"/>
        </w:rPr>
        <w:t xml:space="preserve">ffice of </w:t>
      </w:r>
      <w:r w:rsidRPr="00871F85">
        <w:rPr>
          <w:rFonts w:ascii="Times New Roman" w:hAnsi="Times New Roman"/>
          <w:bCs/>
          <w:sz w:val="24"/>
          <w:szCs w:val="24"/>
        </w:rPr>
        <w:t>r</w:t>
      </w:r>
      <w:r w:rsidR="00F95ED3" w:rsidRPr="00871F85">
        <w:rPr>
          <w:rFonts w:ascii="Times New Roman" w:hAnsi="Times New Roman"/>
          <w:bCs/>
          <w:sz w:val="24"/>
          <w:szCs w:val="24"/>
        </w:rPr>
        <w:t xml:space="preserve">esearch </w:t>
      </w:r>
      <w:r w:rsidRPr="00871F85">
        <w:rPr>
          <w:rFonts w:ascii="Times New Roman" w:hAnsi="Times New Roman"/>
          <w:bCs/>
          <w:sz w:val="24"/>
          <w:szCs w:val="24"/>
        </w:rPr>
        <w:t>s</w:t>
      </w:r>
      <w:r w:rsidR="00F95ED3" w:rsidRPr="00871F85">
        <w:rPr>
          <w:rFonts w:ascii="Times New Roman" w:hAnsi="Times New Roman"/>
          <w:bCs/>
          <w:sz w:val="24"/>
          <w:szCs w:val="24"/>
        </w:rPr>
        <w:t>ervices is charged with developing</w:t>
      </w:r>
      <w:r w:rsidRPr="00871F85">
        <w:rPr>
          <w:rFonts w:ascii="Times New Roman" w:hAnsi="Times New Roman"/>
          <w:bCs/>
          <w:sz w:val="24"/>
          <w:szCs w:val="24"/>
        </w:rPr>
        <w:t xml:space="preserve"> </w:t>
      </w:r>
      <w:r w:rsidR="00F95ED3" w:rsidRPr="00FB70D1">
        <w:rPr>
          <w:rFonts w:ascii="Times New Roman" w:hAnsi="Times New Roman"/>
          <w:bCs/>
          <w:sz w:val="24"/>
          <w:szCs w:val="24"/>
        </w:rPr>
        <w:t>procedures</w:t>
      </w:r>
      <w:r w:rsidR="00F95ED3" w:rsidRPr="00871F85">
        <w:rPr>
          <w:rFonts w:ascii="Times New Roman" w:hAnsi="Times New Roman"/>
          <w:bCs/>
          <w:sz w:val="24"/>
          <w:szCs w:val="24"/>
        </w:rPr>
        <w:t xml:space="preserve"> to implement this policy. </w:t>
      </w:r>
    </w:p>
    <w:p w14:paraId="2DD42C65" w14:textId="54E5B483" w:rsidR="006F6FEF" w:rsidRPr="00871F85" w:rsidRDefault="008D7491" w:rsidP="00C9174A">
      <w:pPr>
        <w:spacing w:before="240" w:after="240" w:line="276" w:lineRule="auto"/>
        <w:ind w:left="1440" w:hanging="720"/>
        <w:rPr>
          <w:rFonts w:ascii="Times New Roman" w:hAnsi="Times New Roman"/>
          <w:sz w:val="24"/>
          <w:szCs w:val="24"/>
        </w:rPr>
      </w:pPr>
      <w:r w:rsidRPr="00871F85">
        <w:rPr>
          <w:rFonts w:ascii="Times New Roman" w:hAnsi="Times New Roman"/>
          <w:bCs/>
          <w:sz w:val="24"/>
          <w:szCs w:val="24"/>
        </w:rPr>
        <w:t>(2)</w:t>
      </w:r>
      <w:r w:rsidRPr="00871F85">
        <w:rPr>
          <w:rFonts w:ascii="Times New Roman" w:hAnsi="Times New Roman"/>
          <w:bCs/>
          <w:sz w:val="24"/>
          <w:szCs w:val="24"/>
        </w:rPr>
        <w:tab/>
      </w:r>
      <w:r w:rsidR="00EA75C2" w:rsidRPr="00871F85">
        <w:rPr>
          <w:rFonts w:ascii="Times New Roman" w:hAnsi="Times New Roman"/>
          <w:bCs/>
          <w:sz w:val="24"/>
          <w:szCs w:val="24"/>
        </w:rPr>
        <w:t>Procedures and other information concerning research</w:t>
      </w:r>
      <w:r w:rsidRPr="00871F85">
        <w:rPr>
          <w:rFonts w:ascii="Times New Roman" w:hAnsi="Times New Roman"/>
          <w:bCs/>
          <w:sz w:val="24"/>
          <w:szCs w:val="24"/>
        </w:rPr>
        <w:t xml:space="preserve"> </w:t>
      </w:r>
      <w:r w:rsidR="00EA75C2" w:rsidRPr="00871F85">
        <w:rPr>
          <w:rFonts w:ascii="Times New Roman" w:hAnsi="Times New Roman"/>
          <w:bCs/>
          <w:sz w:val="24"/>
          <w:szCs w:val="24"/>
        </w:rPr>
        <w:t xml:space="preserve">misconduct, including regulations, charges of committees and </w:t>
      </w:r>
      <w:r w:rsidRPr="00871F85">
        <w:rPr>
          <w:rFonts w:ascii="Times New Roman" w:hAnsi="Times New Roman"/>
          <w:bCs/>
          <w:sz w:val="24"/>
          <w:szCs w:val="24"/>
        </w:rPr>
        <w:t>o</w:t>
      </w:r>
      <w:r w:rsidR="00EA75C2" w:rsidRPr="00871F85">
        <w:rPr>
          <w:rFonts w:ascii="Times New Roman" w:hAnsi="Times New Roman"/>
          <w:bCs/>
          <w:sz w:val="24"/>
          <w:szCs w:val="24"/>
        </w:rPr>
        <w:t>utlines for inquiry and</w:t>
      </w:r>
      <w:r w:rsidRPr="00871F85">
        <w:rPr>
          <w:rFonts w:ascii="Times New Roman" w:hAnsi="Times New Roman"/>
          <w:bCs/>
          <w:sz w:val="24"/>
          <w:szCs w:val="24"/>
        </w:rPr>
        <w:t xml:space="preserve"> </w:t>
      </w:r>
      <w:r w:rsidR="00EA75C2" w:rsidRPr="00871F85">
        <w:rPr>
          <w:rFonts w:ascii="Times New Roman" w:hAnsi="Times New Roman"/>
          <w:bCs/>
          <w:sz w:val="24"/>
          <w:szCs w:val="24"/>
        </w:rPr>
        <w:t xml:space="preserve">investigation reports are available in the </w:t>
      </w:r>
      <w:r w:rsidRPr="00871F85">
        <w:rPr>
          <w:rFonts w:ascii="Times New Roman" w:hAnsi="Times New Roman"/>
          <w:bCs/>
          <w:sz w:val="24"/>
          <w:szCs w:val="24"/>
        </w:rPr>
        <w:t>o</w:t>
      </w:r>
      <w:r w:rsidR="00EA75C2" w:rsidRPr="00871F85">
        <w:rPr>
          <w:rFonts w:ascii="Times New Roman" w:hAnsi="Times New Roman"/>
          <w:bCs/>
          <w:sz w:val="24"/>
          <w:szCs w:val="24"/>
        </w:rPr>
        <w:t>ffice of research services and “PI</w:t>
      </w:r>
      <w:r w:rsidRPr="00871F85">
        <w:rPr>
          <w:rFonts w:ascii="Times New Roman" w:hAnsi="Times New Roman"/>
          <w:bCs/>
          <w:sz w:val="24"/>
          <w:szCs w:val="24"/>
        </w:rPr>
        <w:t xml:space="preserve"> </w:t>
      </w:r>
      <w:r w:rsidR="00EA75C2" w:rsidRPr="00871F85">
        <w:rPr>
          <w:rFonts w:ascii="Times New Roman" w:hAnsi="Times New Roman"/>
          <w:bCs/>
          <w:sz w:val="24"/>
          <w:szCs w:val="24"/>
        </w:rPr>
        <w:t xml:space="preserve">handbook” </w:t>
      </w:r>
      <w:r w:rsidR="00FB70D1">
        <w:rPr>
          <w:rFonts w:ascii="Times New Roman" w:hAnsi="Times New Roman"/>
          <w:sz w:val="24"/>
          <w:szCs w:val="24"/>
        </w:rPr>
        <w:t xml:space="preserve">on the </w:t>
      </w:r>
      <w:hyperlink r:id="rId11" w:history="1">
        <w:r w:rsidR="00FB70D1" w:rsidRPr="00DD1628">
          <w:rPr>
            <w:rStyle w:val="Hyperlink"/>
            <w:rFonts w:ascii="Times New Roman" w:hAnsi="Times New Roman"/>
            <w:sz w:val="24"/>
            <w:szCs w:val="24"/>
          </w:rPr>
          <w:t xml:space="preserve">YSU portal, Research </w:t>
        </w:r>
        <w:r w:rsidR="00FE5E28" w:rsidRPr="00DD1628">
          <w:rPr>
            <w:rStyle w:val="Hyperlink"/>
            <w:rFonts w:ascii="Times New Roman" w:hAnsi="Times New Roman"/>
            <w:sz w:val="24"/>
            <w:szCs w:val="24"/>
          </w:rPr>
          <w:t>Services card</w:t>
        </w:r>
      </w:hyperlink>
      <w:r w:rsidR="00EA75C2" w:rsidRPr="00871F85">
        <w:rPr>
          <w:rFonts w:ascii="Times New Roman" w:hAnsi="Times New Roman"/>
          <w:bCs/>
          <w:sz w:val="24"/>
          <w:szCs w:val="24"/>
        </w:rPr>
        <w:t>.</w:t>
      </w:r>
    </w:p>
    <w:sectPr w:rsidR="006F6FEF" w:rsidRPr="00871F85" w:rsidSect="002E6325">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016" w:right="2160" w:bottom="2160" w:left="2160"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A6356" w14:textId="77777777" w:rsidR="00BB27B4" w:rsidRDefault="00BB27B4">
      <w:r>
        <w:separator/>
      </w:r>
    </w:p>
  </w:endnote>
  <w:endnote w:type="continuationSeparator" w:id="0">
    <w:p w14:paraId="6B92B895" w14:textId="77777777" w:rsidR="00BB27B4" w:rsidRDefault="00BB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CFB3" w14:textId="77777777" w:rsidR="00F95ED3" w:rsidRDefault="00F95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E980" w14:textId="77777777" w:rsidR="00F95ED3" w:rsidRDefault="00F95E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B2B85" w14:textId="77777777" w:rsidR="00F95ED3" w:rsidRDefault="00F95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C350D" w14:textId="77777777" w:rsidR="00BB27B4" w:rsidRDefault="00BB27B4">
      <w:r>
        <w:separator/>
      </w:r>
    </w:p>
  </w:footnote>
  <w:footnote w:type="continuationSeparator" w:id="0">
    <w:p w14:paraId="7C0A7620" w14:textId="77777777" w:rsidR="00BB27B4" w:rsidRDefault="00BB2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3F618" w14:textId="77777777" w:rsidR="00F95ED3" w:rsidRDefault="00F95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4D08" w14:textId="6FBC819A" w:rsidR="00F95ED3" w:rsidRPr="0023637E" w:rsidRDefault="00F95ED3" w:rsidP="00AF30BF">
    <w:pPr>
      <w:pStyle w:val="Header"/>
      <w:tabs>
        <w:tab w:val="clear" w:pos="4680"/>
        <w:tab w:val="clear" w:pos="9360"/>
        <w:tab w:val="left" w:pos="1736"/>
        <w:tab w:val="right" w:pos="7920"/>
      </w:tabs>
      <w:rPr>
        <w:rFonts w:ascii="Times New Roman" w:hAnsi="Times New Roman"/>
        <w:sz w:val="24"/>
        <w:szCs w:val="24"/>
      </w:rPr>
    </w:pPr>
    <w:r>
      <w:rPr>
        <w:rFonts w:ascii="Times New Roman" w:hAnsi="Times New Roman"/>
        <w:sz w:val="24"/>
        <w:szCs w:val="24"/>
      </w:rPr>
      <w:t>3356-</w:t>
    </w:r>
    <w:r w:rsidRPr="0023637E">
      <w:rPr>
        <w:rFonts w:ascii="Times New Roman" w:hAnsi="Times New Roman"/>
        <w:sz w:val="24"/>
        <w:szCs w:val="24"/>
      </w:rPr>
      <w:t>10-16</w:t>
    </w:r>
    <w:r w:rsidRPr="0023637E">
      <w:rPr>
        <w:rFonts w:ascii="Times New Roman" w:hAnsi="Times New Roman"/>
        <w:sz w:val="24"/>
        <w:szCs w:val="24"/>
      </w:rPr>
      <w:tab/>
    </w:r>
    <w:r w:rsidRPr="0023637E">
      <w:rPr>
        <w:rFonts w:ascii="Times New Roman" w:hAnsi="Times New Roman"/>
        <w:sz w:val="24"/>
        <w:szCs w:val="24"/>
      </w:rPr>
      <w:tab/>
    </w:r>
    <w:r w:rsidRPr="0023637E">
      <w:rPr>
        <w:rFonts w:ascii="Times New Roman" w:hAnsi="Times New Roman"/>
        <w:sz w:val="24"/>
        <w:szCs w:val="24"/>
      </w:rPr>
      <w:fldChar w:fldCharType="begin"/>
    </w:r>
    <w:r w:rsidRPr="0023637E">
      <w:rPr>
        <w:rFonts w:ascii="Times New Roman" w:hAnsi="Times New Roman"/>
        <w:sz w:val="24"/>
        <w:szCs w:val="24"/>
      </w:rPr>
      <w:instrText xml:space="preserve"> PAGE   \* MERGEFORMAT </w:instrText>
    </w:r>
    <w:r w:rsidRPr="0023637E">
      <w:rPr>
        <w:rFonts w:ascii="Times New Roman" w:hAnsi="Times New Roman"/>
        <w:sz w:val="24"/>
        <w:szCs w:val="24"/>
      </w:rPr>
      <w:fldChar w:fldCharType="separate"/>
    </w:r>
    <w:r w:rsidR="000964BA">
      <w:rPr>
        <w:rFonts w:ascii="Times New Roman" w:hAnsi="Times New Roman"/>
        <w:noProof/>
        <w:sz w:val="24"/>
        <w:szCs w:val="24"/>
      </w:rPr>
      <w:t>10</w:t>
    </w:r>
    <w:r w:rsidRPr="0023637E">
      <w:rPr>
        <w:rFonts w:ascii="Times New Roman" w:hAnsi="Times New Roman"/>
        <w:noProof/>
        <w:sz w:val="24"/>
        <w:szCs w:val="24"/>
      </w:rPr>
      <w:fldChar w:fldCharType="end"/>
    </w:r>
  </w:p>
  <w:p w14:paraId="47B725F7" w14:textId="77777777" w:rsidR="00F95ED3" w:rsidRDefault="00F95ED3" w:rsidP="00F95ED3">
    <w:pPr>
      <w:pStyle w:val="Header"/>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4585" w14:textId="77777777" w:rsidR="00F95ED3" w:rsidRDefault="00F95ED3">
    <w:pPr>
      <w:pStyle w:val="Header"/>
      <w:jc w:val="right"/>
    </w:pPr>
  </w:p>
  <w:p w14:paraId="7B13C898" w14:textId="77777777" w:rsidR="00F95ED3" w:rsidRDefault="00F95ED3" w:rsidP="005501F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C6A16"/>
    <w:multiLevelType w:val="hybridMultilevel"/>
    <w:tmpl w:val="56F4213E"/>
    <w:lvl w:ilvl="0" w:tplc="4D1EFD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CED65F70">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DE7735"/>
    <w:multiLevelType w:val="hybridMultilevel"/>
    <w:tmpl w:val="5C3A7744"/>
    <w:lvl w:ilvl="0" w:tplc="071277E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B314F93"/>
    <w:multiLevelType w:val="hybridMultilevel"/>
    <w:tmpl w:val="309C47BE"/>
    <w:lvl w:ilvl="0" w:tplc="906C16AC">
      <w:start w:val="5"/>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CA62479"/>
    <w:multiLevelType w:val="hybridMultilevel"/>
    <w:tmpl w:val="D3B2E5A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924921917">
    <w:abstractNumId w:val="1"/>
  </w:num>
  <w:num w:numId="2" w16cid:durableId="1161502623">
    <w:abstractNumId w:val="2"/>
  </w:num>
  <w:num w:numId="3" w16cid:durableId="1395153800">
    <w:abstractNumId w:val="0"/>
  </w:num>
  <w:num w:numId="4" w16cid:durableId="406613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FEF"/>
    <w:rsid w:val="000423F3"/>
    <w:rsid w:val="00042FC5"/>
    <w:rsid w:val="000729BA"/>
    <w:rsid w:val="00082567"/>
    <w:rsid w:val="00084B1B"/>
    <w:rsid w:val="000964BA"/>
    <w:rsid w:val="000A6A52"/>
    <w:rsid w:val="001021D9"/>
    <w:rsid w:val="0012407A"/>
    <w:rsid w:val="00142DA5"/>
    <w:rsid w:val="001A36B9"/>
    <w:rsid w:val="001C1AAB"/>
    <w:rsid w:val="001D1CDB"/>
    <w:rsid w:val="001E116D"/>
    <w:rsid w:val="001E4503"/>
    <w:rsid w:val="0020162B"/>
    <w:rsid w:val="002203C4"/>
    <w:rsid w:val="002348E0"/>
    <w:rsid w:val="00234B71"/>
    <w:rsid w:val="0023637E"/>
    <w:rsid w:val="0026141F"/>
    <w:rsid w:val="00276C6C"/>
    <w:rsid w:val="002805C8"/>
    <w:rsid w:val="002E6325"/>
    <w:rsid w:val="00307DCC"/>
    <w:rsid w:val="0031540F"/>
    <w:rsid w:val="00337F19"/>
    <w:rsid w:val="0035679A"/>
    <w:rsid w:val="00395ACB"/>
    <w:rsid w:val="003E6E6D"/>
    <w:rsid w:val="004126C4"/>
    <w:rsid w:val="004145CC"/>
    <w:rsid w:val="004452EF"/>
    <w:rsid w:val="0048426C"/>
    <w:rsid w:val="004A74D7"/>
    <w:rsid w:val="004F507D"/>
    <w:rsid w:val="0053024F"/>
    <w:rsid w:val="005501FB"/>
    <w:rsid w:val="00555124"/>
    <w:rsid w:val="005C09DA"/>
    <w:rsid w:val="005D681D"/>
    <w:rsid w:val="00615174"/>
    <w:rsid w:val="00616660"/>
    <w:rsid w:val="00636A0E"/>
    <w:rsid w:val="00652D05"/>
    <w:rsid w:val="006A4BE7"/>
    <w:rsid w:val="006F65E4"/>
    <w:rsid w:val="006F6FEF"/>
    <w:rsid w:val="007055EF"/>
    <w:rsid w:val="007058F0"/>
    <w:rsid w:val="00782761"/>
    <w:rsid w:val="007C385B"/>
    <w:rsid w:val="007F770B"/>
    <w:rsid w:val="00863E81"/>
    <w:rsid w:val="00871F85"/>
    <w:rsid w:val="00894359"/>
    <w:rsid w:val="00896167"/>
    <w:rsid w:val="008A4DAA"/>
    <w:rsid w:val="008D7491"/>
    <w:rsid w:val="008E4DB8"/>
    <w:rsid w:val="008F1E93"/>
    <w:rsid w:val="00966BFE"/>
    <w:rsid w:val="00996CF1"/>
    <w:rsid w:val="009A3BEE"/>
    <w:rsid w:val="009F2527"/>
    <w:rsid w:val="009F7F79"/>
    <w:rsid w:val="00A12191"/>
    <w:rsid w:val="00A37DF1"/>
    <w:rsid w:val="00A6105C"/>
    <w:rsid w:val="00A83D34"/>
    <w:rsid w:val="00A83EAB"/>
    <w:rsid w:val="00AB5425"/>
    <w:rsid w:val="00AF30BF"/>
    <w:rsid w:val="00B47B59"/>
    <w:rsid w:val="00B9369A"/>
    <w:rsid w:val="00BB27B4"/>
    <w:rsid w:val="00BD4706"/>
    <w:rsid w:val="00BE6FAC"/>
    <w:rsid w:val="00BF233B"/>
    <w:rsid w:val="00C27328"/>
    <w:rsid w:val="00C4481F"/>
    <w:rsid w:val="00C53F82"/>
    <w:rsid w:val="00C64F45"/>
    <w:rsid w:val="00C773F5"/>
    <w:rsid w:val="00C86A7D"/>
    <w:rsid w:val="00C9174A"/>
    <w:rsid w:val="00C93771"/>
    <w:rsid w:val="00C94666"/>
    <w:rsid w:val="00CB3E28"/>
    <w:rsid w:val="00CC0459"/>
    <w:rsid w:val="00D8092D"/>
    <w:rsid w:val="00D96077"/>
    <w:rsid w:val="00DD1628"/>
    <w:rsid w:val="00E104C6"/>
    <w:rsid w:val="00E57CB1"/>
    <w:rsid w:val="00EA75C2"/>
    <w:rsid w:val="00EB68BC"/>
    <w:rsid w:val="00F0070D"/>
    <w:rsid w:val="00F13A3C"/>
    <w:rsid w:val="00F4023F"/>
    <w:rsid w:val="00F52124"/>
    <w:rsid w:val="00F63F5A"/>
    <w:rsid w:val="00F95ED3"/>
    <w:rsid w:val="00FB70D1"/>
    <w:rsid w:val="00FE5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B263"/>
  <w15:docId w15:val="{32FC55BB-2601-4852-8AC7-BA710C86D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FEF"/>
    <w:pPr>
      <w:widowControl w:val="0"/>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FEF"/>
    <w:pPr>
      <w:tabs>
        <w:tab w:val="center" w:pos="4680"/>
        <w:tab w:val="right" w:pos="9360"/>
      </w:tabs>
    </w:pPr>
  </w:style>
  <w:style w:type="character" w:customStyle="1" w:styleId="HeaderChar">
    <w:name w:val="Header Char"/>
    <w:basedOn w:val="DefaultParagraphFont"/>
    <w:link w:val="Header"/>
    <w:uiPriority w:val="99"/>
    <w:rsid w:val="006F6FEF"/>
    <w:rPr>
      <w:rFonts w:ascii="Arial" w:eastAsia="Times New Roman" w:hAnsi="Arial" w:cs="Times New Roman"/>
      <w:sz w:val="20"/>
      <w:szCs w:val="20"/>
    </w:rPr>
  </w:style>
  <w:style w:type="paragraph" w:styleId="Footer">
    <w:name w:val="footer"/>
    <w:basedOn w:val="Normal"/>
    <w:link w:val="FooterChar"/>
    <w:uiPriority w:val="99"/>
    <w:unhideWhenUsed/>
    <w:rsid w:val="00AF30BF"/>
    <w:pPr>
      <w:tabs>
        <w:tab w:val="center" w:pos="4680"/>
        <w:tab w:val="right" w:pos="9360"/>
      </w:tabs>
    </w:pPr>
  </w:style>
  <w:style w:type="character" w:customStyle="1" w:styleId="FooterChar">
    <w:name w:val="Footer Char"/>
    <w:basedOn w:val="DefaultParagraphFont"/>
    <w:link w:val="Footer"/>
    <w:uiPriority w:val="99"/>
    <w:rsid w:val="00AF30BF"/>
    <w:rPr>
      <w:rFonts w:ascii="Arial" w:eastAsia="Times New Roman" w:hAnsi="Arial" w:cs="Times New Roman"/>
      <w:sz w:val="20"/>
      <w:szCs w:val="20"/>
    </w:rPr>
  </w:style>
  <w:style w:type="paragraph" w:styleId="ListParagraph">
    <w:name w:val="List Paragraph"/>
    <w:basedOn w:val="Normal"/>
    <w:uiPriority w:val="34"/>
    <w:qFormat/>
    <w:rsid w:val="00BD4706"/>
    <w:pPr>
      <w:ind w:left="720"/>
      <w:contextualSpacing/>
    </w:pPr>
  </w:style>
  <w:style w:type="paragraph" w:styleId="NormalWeb">
    <w:name w:val="Normal (Web)"/>
    <w:basedOn w:val="Normal"/>
    <w:uiPriority w:val="99"/>
    <w:unhideWhenUsed/>
    <w:rsid w:val="00D8092D"/>
    <w:pPr>
      <w:widowControl/>
      <w:spacing w:before="100" w:beforeAutospacing="1" w:after="100" w:afterAutospacing="1"/>
    </w:pPr>
    <w:rPr>
      <w:rFonts w:ascii="Times New Roman" w:hAnsi="Times New Roman"/>
      <w:sz w:val="24"/>
      <w:szCs w:val="24"/>
    </w:rPr>
  </w:style>
  <w:style w:type="paragraph" w:customStyle="1" w:styleId="Outline0062">
    <w:name w:val="Outline006_2"/>
    <w:basedOn w:val="Normal"/>
    <w:next w:val="Header"/>
    <w:rsid w:val="00D8092D"/>
    <w:pPr>
      <w:tabs>
        <w:tab w:val="left" w:pos="2160"/>
        <w:tab w:val="left" w:pos="2880"/>
        <w:tab w:val="left" w:pos="3600"/>
        <w:tab w:val="left" w:pos="4320"/>
        <w:tab w:val="left" w:pos="5040"/>
        <w:tab w:val="left" w:pos="5760"/>
        <w:tab w:val="left" w:pos="6480"/>
        <w:tab w:val="left" w:pos="7200"/>
        <w:tab w:val="left" w:pos="7920"/>
        <w:tab w:val="left" w:pos="8640"/>
      </w:tabs>
      <w:ind w:left="2160" w:hanging="360"/>
    </w:pPr>
    <w:rPr>
      <w:rFonts w:ascii="Times New Roman" w:hAnsi="Times New Roman"/>
      <w:sz w:val="24"/>
    </w:rPr>
  </w:style>
  <w:style w:type="character" w:styleId="CommentReference">
    <w:name w:val="annotation reference"/>
    <w:basedOn w:val="DefaultParagraphFont"/>
    <w:uiPriority w:val="99"/>
    <w:semiHidden/>
    <w:unhideWhenUsed/>
    <w:rsid w:val="00555124"/>
    <w:rPr>
      <w:sz w:val="16"/>
      <w:szCs w:val="16"/>
    </w:rPr>
  </w:style>
  <w:style w:type="paragraph" w:styleId="CommentText">
    <w:name w:val="annotation text"/>
    <w:basedOn w:val="Normal"/>
    <w:link w:val="CommentTextChar"/>
    <w:uiPriority w:val="99"/>
    <w:semiHidden/>
    <w:unhideWhenUsed/>
    <w:rsid w:val="00555124"/>
  </w:style>
  <w:style w:type="character" w:customStyle="1" w:styleId="CommentTextChar">
    <w:name w:val="Comment Text Char"/>
    <w:basedOn w:val="DefaultParagraphFont"/>
    <w:link w:val="CommentText"/>
    <w:uiPriority w:val="99"/>
    <w:semiHidden/>
    <w:rsid w:val="0055512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55124"/>
    <w:rPr>
      <w:b/>
      <w:bCs/>
    </w:rPr>
  </w:style>
  <w:style w:type="character" w:customStyle="1" w:styleId="CommentSubjectChar">
    <w:name w:val="Comment Subject Char"/>
    <w:basedOn w:val="CommentTextChar"/>
    <w:link w:val="CommentSubject"/>
    <w:uiPriority w:val="99"/>
    <w:semiHidden/>
    <w:rsid w:val="00555124"/>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5551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124"/>
    <w:rPr>
      <w:rFonts w:ascii="Segoe UI" w:eastAsia="Times New Roman" w:hAnsi="Segoe UI" w:cs="Segoe UI"/>
      <w:sz w:val="18"/>
      <w:szCs w:val="18"/>
    </w:rPr>
  </w:style>
  <w:style w:type="paragraph" w:styleId="BodyText2">
    <w:name w:val="Body Text 2"/>
    <w:basedOn w:val="Normal"/>
    <w:link w:val="BodyText2Char"/>
    <w:rsid w:val="00555124"/>
    <w:pPr>
      <w:tabs>
        <w:tab w:val="left" w:pos="0"/>
        <w:tab w:val="left" w:pos="1440"/>
        <w:tab w:val="left" w:pos="9450"/>
      </w:tabs>
      <w:ind w:right="-180"/>
    </w:pPr>
    <w:rPr>
      <w:rFonts w:ascii="SimSun" w:hAnsi="SimSun"/>
      <w:sz w:val="24"/>
    </w:rPr>
  </w:style>
  <w:style w:type="character" w:customStyle="1" w:styleId="BodyText2Char">
    <w:name w:val="Body Text 2 Char"/>
    <w:basedOn w:val="DefaultParagraphFont"/>
    <w:link w:val="BodyText2"/>
    <w:rsid w:val="00555124"/>
    <w:rPr>
      <w:rFonts w:ascii="SimSun" w:eastAsia="Times New Roman" w:hAnsi="SimSun" w:cs="Times New Roman"/>
      <w:szCs w:val="20"/>
    </w:rPr>
  </w:style>
  <w:style w:type="character" w:styleId="Hyperlink">
    <w:name w:val="Hyperlink"/>
    <w:basedOn w:val="DefaultParagraphFont"/>
    <w:uiPriority w:val="99"/>
    <w:unhideWhenUsed/>
    <w:rsid w:val="00EA75C2"/>
    <w:rPr>
      <w:color w:val="0000FF"/>
      <w:u w:val="single"/>
    </w:rPr>
  </w:style>
  <w:style w:type="character" w:styleId="UnresolvedMention">
    <w:name w:val="Unresolved Mention"/>
    <w:basedOn w:val="DefaultParagraphFont"/>
    <w:uiPriority w:val="99"/>
    <w:semiHidden/>
    <w:unhideWhenUsed/>
    <w:rsid w:val="008D7491"/>
    <w:rPr>
      <w:color w:val="605E5C"/>
      <w:shd w:val="clear" w:color="auto" w:fill="E1DFDD"/>
    </w:rPr>
  </w:style>
  <w:style w:type="paragraph" w:styleId="Revision">
    <w:name w:val="Revision"/>
    <w:hidden/>
    <w:uiPriority w:val="99"/>
    <w:semiHidden/>
    <w:rsid w:val="00234B71"/>
    <w:pPr>
      <w:spacing w:after="0" w:line="240" w:lineRule="auto"/>
    </w:pPr>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DD16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67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perience.elluciancloud.com/ysu/page/research_servic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55ff8236cc89b78c1d7c3c383fce1bf5">
  <xsd:schema xmlns:xsd="http://www.w3.org/2001/XMLSchema" xmlns:xs="http://www.w3.org/2001/XMLSchema" xmlns:p="http://schemas.microsoft.com/office/2006/metadata/properties" xmlns:ns2="c6375182-8faf-406a-bc62-bc3c74cd8834" targetNamespace="http://schemas.microsoft.com/office/2006/metadata/properties" ma:root="true" ma:fieldsID="6f78e631987df60e501ac1bfaa848303"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0443C-C864-4228-9134-8A99BF5E5709}">
  <ds:schemaRefs>
    <ds:schemaRef ds:uri="http://schemas.microsoft.com/office/2006/metadata/properties"/>
    <ds:schemaRef ds:uri="http://schemas.microsoft.com/office/infopath/2007/PartnerControls"/>
    <ds:schemaRef ds:uri="b892b486-bcd9-4bcc-8033-a4aac5cbd73b"/>
  </ds:schemaRefs>
</ds:datastoreItem>
</file>

<file path=customXml/itemProps2.xml><?xml version="1.0" encoding="utf-8"?>
<ds:datastoreItem xmlns:ds="http://schemas.openxmlformats.org/officeDocument/2006/customXml" ds:itemID="{FA20C8B1-E92E-494E-A1DB-857DCB63C69C}"/>
</file>

<file path=customXml/itemProps3.xml><?xml version="1.0" encoding="utf-8"?>
<ds:datastoreItem xmlns:ds="http://schemas.openxmlformats.org/officeDocument/2006/customXml" ds:itemID="{620FFFD0-E1CD-45BE-993B-B517C669325F}">
  <ds:schemaRefs>
    <ds:schemaRef ds:uri="http://schemas.openxmlformats.org/officeDocument/2006/bibliography"/>
  </ds:schemaRefs>
</ds:datastoreItem>
</file>

<file path=customXml/itemProps4.xml><?xml version="1.0" encoding="utf-8"?>
<ds:datastoreItem xmlns:ds="http://schemas.openxmlformats.org/officeDocument/2006/customXml" ds:itemID="{EFD08832-67E8-44BF-A2F0-B365AD243D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2391</Words>
  <Characters>14147</Characters>
  <Application>Microsoft Office Word</Application>
  <DocSecurity>0</DocSecurity>
  <Lines>319</Lines>
  <Paragraphs>86</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Mari Jusino</cp:lastModifiedBy>
  <cp:revision>4</cp:revision>
  <cp:lastPrinted>2016-12-13T20:48:00Z</cp:lastPrinted>
  <dcterms:created xsi:type="dcterms:W3CDTF">2026-02-04T15:41:00Z</dcterms:created>
  <dcterms:modified xsi:type="dcterms:W3CDTF">2026-03-31T17:16:00Z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ies>
</file>