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B664C" w14:textId="77777777" w:rsidR="001A1611" w:rsidRPr="0090182F" w:rsidRDefault="001A1611" w:rsidP="001A1611">
      <w:pPr>
        <w:spacing w:after="0" w:line="240" w:lineRule="auto"/>
        <w:rPr>
          <w:rFonts w:ascii="Times New Roman" w:eastAsia="Times New Roman" w:hAnsi="Times New Roman" w:cs="Times New Roman"/>
          <w:b/>
          <w:szCs w:val="24"/>
        </w:rPr>
      </w:pPr>
      <w:r w:rsidRPr="0090182F">
        <w:rPr>
          <w:rFonts w:ascii="Times New Roman" w:eastAsia="Times New Roman" w:hAnsi="Times New Roman" w:cs="Times New Roman"/>
          <w:b/>
          <w:szCs w:val="24"/>
        </w:rPr>
        <w:t>3356-10-2</w:t>
      </w:r>
      <w:r>
        <w:rPr>
          <w:rFonts w:ascii="Times New Roman" w:eastAsia="Times New Roman" w:hAnsi="Times New Roman" w:cs="Times New Roman"/>
          <w:b/>
          <w:szCs w:val="24"/>
        </w:rPr>
        <w:t>3</w:t>
      </w:r>
      <w:r w:rsidRPr="0090182F">
        <w:rPr>
          <w:rFonts w:ascii="Times New Roman" w:eastAsia="Times New Roman" w:hAnsi="Times New Roman" w:cs="Times New Roman"/>
          <w:b/>
          <w:szCs w:val="24"/>
        </w:rPr>
        <w:tab/>
      </w:r>
      <w:r>
        <w:rPr>
          <w:rFonts w:ascii="Times New Roman" w:eastAsia="Times New Roman" w:hAnsi="Times New Roman" w:cs="Times New Roman"/>
          <w:b/>
          <w:szCs w:val="24"/>
        </w:rPr>
        <w:t>Textbook selection</w:t>
      </w:r>
      <w:r w:rsidR="0053019B">
        <w:rPr>
          <w:rFonts w:ascii="Times New Roman" w:eastAsia="Times New Roman" w:hAnsi="Times New Roman" w:cs="Times New Roman"/>
          <w:b/>
          <w:szCs w:val="24"/>
        </w:rPr>
        <w:t xml:space="preserve"> policy</w:t>
      </w:r>
      <w:r w:rsidRPr="0090182F">
        <w:rPr>
          <w:rFonts w:ascii="Times New Roman" w:eastAsia="Times New Roman" w:hAnsi="Times New Roman" w:cs="Times New Roman"/>
          <w:b/>
          <w:szCs w:val="24"/>
        </w:rPr>
        <w:t xml:space="preserve">. </w:t>
      </w:r>
    </w:p>
    <w:p w14:paraId="4540532A" w14:textId="77777777" w:rsidR="001A1611" w:rsidRDefault="001A1611" w:rsidP="001A1611">
      <w:pPr>
        <w:tabs>
          <w:tab w:val="left" w:pos="7200"/>
        </w:tabs>
        <w:spacing w:after="0"/>
        <w:rPr>
          <w:rFonts w:ascii="Times New Roman" w:eastAsia="Times New Roman" w:hAnsi="Times New Roman" w:cs="Times New Roman"/>
          <w:szCs w:val="24"/>
        </w:rPr>
      </w:pPr>
    </w:p>
    <w:p w14:paraId="4FC35F21" w14:textId="77777777" w:rsidR="001A1611" w:rsidRPr="00105232" w:rsidRDefault="001A1611" w:rsidP="001A1611">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 xml:space="preserve">Responsible </w:t>
      </w:r>
      <w:r>
        <w:rPr>
          <w:rFonts w:ascii="Times New Roman" w:eastAsia="Times New Roman" w:hAnsi="Times New Roman" w:cs="Times New Roman"/>
          <w:szCs w:val="24"/>
        </w:rPr>
        <w:t>Division/</w:t>
      </w:r>
      <w:r w:rsidRPr="00105232">
        <w:rPr>
          <w:rFonts w:ascii="Times New Roman" w:eastAsia="Times New Roman" w:hAnsi="Times New Roman" w:cs="Times New Roman"/>
          <w:szCs w:val="24"/>
        </w:rPr>
        <w:t>Office:</w:t>
      </w:r>
      <w:r>
        <w:rPr>
          <w:rFonts w:ascii="Times New Roman" w:eastAsia="Times New Roman" w:hAnsi="Times New Roman" w:cs="Times New Roman"/>
          <w:szCs w:val="24"/>
        </w:rPr>
        <w:tab/>
        <w:t>Office of Academic Affairs</w:t>
      </w:r>
      <w:r w:rsidRPr="00105232">
        <w:rPr>
          <w:rFonts w:ascii="Times New Roman" w:eastAsia="Times New Roman" w:hAnsi="Times New Roman" w:cs="Times New Roman"/>
          <w:szCs w:val="24"/>
        </w:rPr>
        <w:tab/>
      </w:r>
    </w:p>
    <w:p w14:paraId="15254BE8" w14:textId="77777777" w:rsidR="001A1611" w:rsidRPr="00105232" w:rsidRDefault="001A1611" w:rsidP="001A1611">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Pr="00105232">
        <w:rPr>
          <w:rFonts w:ascii="Times New Roman" w:eastAsia="Times New Roman" w:hAnsi="Times New Roman" w:cs="Times New Roman"/>
          <w:szCs w:val="24"/>
        </w:rPr>
        <w:t>Officer:</w:t>
      </w:r>
      <w:r w:rsidRPr="00105232">
        <w:rPr>
          <w:rFonts w:ascii="Times New Roman" w:eastAsia="Times New Roman" w:hAnsi="Times New Roman" w:cs="Times New Roman"/>
          <w:szCs w:val="24"/>
        </w:rPr>
        <w:tab/>
      </w:r>
      <w:r>
        <w:rPr>
          <w:rFonts w:ascii="Times New Roman" w:eastAsia="Times New Roman" w:hAnsi="Times New Roman" w:cs="Times New Roman"/>
          <w:szCs w:val="24"/>
        </w:rPr>
        <w:t>Provost and Vice President for Academic Affairs</w:t>
      </w:r>
    </w:p>
    <w:p w14:paraId="52DDD1BB" w14:textId="5128960E" w:rsidR="001A1611" w:rsidRPr="00105232" w:rsidRDefault="001A1611" w:rsidP="001A1611">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Revision History:</w:t>
      </w:r>
      <w:r w:rsidRPr="00105232">
        <w:rPr>
          <w:rFonts w:ascii="Times New Roman" w:eastAsia="Times New Roman" w:hAnsi="Times New Roman" w:cs="Times New Roman"/>
          <w:szCs w:val="24"/>
        </w:rPr>
        <w:tab/>
      </w:r>
      <w:r>
        <w:rPr>
          <w:rFonts w:ascii="Times New Roman" w:eastAsia="Times New Roman" w:hAnsi="Times New Roman" w:cs="Times New Roman"/>
          <w:szCs w:val="24"/>
        </w:rPr>
        <w:t>December 2019</w:t>
      </w:r>
      <w:r w:rsidR="00A4617E">
        <w:rPr>
          <w:rFonts w:ascii="Times New Roman" w:eastAsia="Times New Roman" w:hAnsi="Times New Roman" w:cs="Times New Roman"/>
          <w:szCs w:val="24"/>
        </w:rPr>
        <w:t>; March 2022</w:t>
      </w:r>
    </w:p>
    <w:p w14:paraId="22C3D398" w14:textId="77777777" w:rsidR="001A1611" w:rsidRPr="00105232" w:rsidRDefault="001A1611" w:rsidP="001A1611">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sidRPr="00105232">
        <w:rPr>
          <w:rFonts w:ascii="Times New Roman" w:eastAsia="Times New Roman" w:hAnsi="Times New Roman" w:cs="Times New Roman"/>
          <w:szCs w:val="24"/>
        </w:rPr>
        <w:tab/>
      </w:r>
      <w:r>
        <w:rPr>
          <w:rFonts w:ascii="Times New Roman" w:eastAsia="Times New Roman" w:hAnsi="Times New Roman" w:cs="Times New Roman"/>
          <w:szCs w:val="24"/>
        </w:rPr>
        <w:t>Academic Excellence and Student Success</w:t>
      </w:r>
    </w:p>
    <w:p w14:paraId="4D992DD5" w14:textId="3D88C0FE" w:rsidR="001A1611" w:rsidRDefault="001A1611" w:rsidP="001A1611">
      <w:pPr>
        <w:tabs>
          <w:tab w:val="left" w:pos="3060"/>
          <w:tab w:val="left" w:pos="7200"/>
        </w:tabs>
        <w:spacing w:after="0"/>
        <w:rPr>
          <w:rFonts w:ascii="Times New Roman" w:eastAsia="Times New Roman" w:hAnsi="Times New Roman" w:cs="Times New Roman"/>
          <w:b/>
          <w:szCs w:val="24"/>
        </w:rPr>
      </w:pPr>
      <w:r>
        <w:rPr>
          <w:rFonts w:ascii="Times New Roman" w:eastAsia="Times New Roman" w:hAnsi="Times New Roman" w:cs="Times New Roman"/>
          <w:b/>
          <w:szCs w:val="24"/>
        </w:rPr>
        <w:t>Effective Date</w:t>
      </w:r>
      <w:r w:rsidRPr="00105232">
        <w:rPr>
          <w:rFonts w:ascii="Times New Roman" w:eastAsia="Times New Roman" w:hAnsi="Times New Roman" w:cs="Times New Roman"/>
          <w:b/>
          <w:szCs w:val="24"/>
        </w:rPr>
        <w:t>:</w:t>
      </w:r>
      <w:r w:rsidRPr="00105232">
        <w:rPr>
          <w:rFonts w:ascii="Times New Roman" w:eastAsia="Times New Roman" w:hAnsi="Times New Roman" w:cs="Times New Roman"/>
          <w:szCs w:val="24"/>
        </w:rPr>
        <w:tab/>
      </w:r>
      <w:r w:rsidR="00A4617E">
        <w:rPr>
          <w:rFonts w:ascii="Times New Roman" w:eastAsia="Times New Roman" w:hAnsi="Times New Roman" w:cs="Times New Roman"/>
          <w:b/>
          <w:szCs w:val="24"/>
        </w:rPr>
        <w:t>March 3, 2022</w:t>
      </w:r>
    </w:p>
    <w:p w14:paraId="2B04DE47" w14:textId="49C7DD14" w:rsidR="00BE7626" w:rsidRPr="00105232" w:rsidRDefault="00BE7626" w:rsidP="001A1611">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b/>
          <w:szCs w:val="24"/>
        </w:rPr>
        <w:t>Minor Revision:</w:t>
      </w:r>
      <w:r>
        <w:rPr>
          <w:rFonts w:ascii="Times New Roman" w:eastAsia="Times New Roman" w:hAnsi="Times New Roman" w:cs="Times New Roman"/>
          <w:b/>
          <w:szCs w:val="24"/>
        </w:rPr>
        <w:tab/>
      </w:r>
      <w:r w:rsidR="00D7217D">
        <w:rPr>
          <w:rFonts w:ascii="Times New Roman" w:eastAsia="Times New Roman" w:hAnsi="Times New Roman" w:cs="Times New Roman"/>
          <w:b/>
          <w:szCs w:val="24"/>
        </w:rPr>
        <w:t>September 19, 2024</w:t>
      </w:r>
    </w:p>
    <w:p w14:paraId="08802664" w14:textId="65C61002" w:rsidR="001A1611" w:rsidRPr="00105232" w:rsidRDefault="001A1611" w:rsidP="001A1611">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Next Review:</w:t>
      </w:r>
      <w:r w:rsidRPr="00105232">
        <w:rPr>
          <w:rFonts w:ascii="Times New Roman" w:eastAsia="Times New Roman" w:hAnsi="Times New Roman" w:cs="Times New Roman"/>
          <w:szCs w:val="24"/>
        </w:rPr>
        <w:tab/>
        <w:t>202</w:t>
      </w:r>
      <w:r w:rsidR="00D7217D">
        <w:rPr>
          <w:rFonts w:ascii="Times New Roman" w:eastAsia="Times New Roman" w:hAnsi="Times New Roman" w:cs="Times New Roman"/>
          <w:szCs w:val="24"/>
        </w:rPr>
        <w:t>9</w:t>
      </w:r>
    </w:p>
    <w:p w14:paraId="374D6DEC" w14:textId="77777777" w:rsidR="001A1611" w:rsidRPr="009477CB" w:rsidRDefault="001A1611" w:rsidP="001A1611">
      <w:pPr>
        <w:tabs>
          <w:tab w:val="left" w:pos="3060"/>
          <w:tab w:val="left" w:pos="7920"/>
        </w:tabs>
        <w:spacing w:after="0" w:line="240" w:lineRule="auto"/>
        <w:rPr>
          <w:rFonts w:ascii="Times New Roman" w:eastAsia="Times New Roman" w:hAnsi="Times New Roman" w:cs="Times New Roman"/>
          <w:b/>
          <w:szCs w:val="24"/>
          <w:u w:val="single"/>
        </w:rPr>
      </w:pPr>
      <w:r w:rsidRPr="009477CB">
        <w:rPr>
          <w:rFonts w:ascii="Times New Roman" w:eastAsia="Times New Roman" w:hAnsi="Times New Roman" w:cs="Times New Roman"/>
          <w:b/>
          <w:szCs w:val="24"/>
          <w:u w:val="single"/>
        </w:rPr>
        <w:tab/>
      </w:r>
      <w:r w:rsidRPr="009477CB">
        <w:rPr>
          <w:rFonts w:ascii="Times New Roman" w:eastAsia="Times New Roman" w:hAnsi="Times New Roman" w:cs="Times New Roman"/>
          <w:b/>
          <w:szCs w:val="24"/>
          <w:u w:val="single"/>
        </w:rPr>
        <w:tab/>
      </w:r>
    </w:p>
    <w:p w14:paraId="307EB4ED" w14:textId="77777777" w:rsidR="001A1611" w:rsidRPr="0090182F" w:rsidRDefault="001A1611" w:rsidP="001A1611">
      <w:pPr>
        <w:spacing w:after="0" w:line="240" w:lineRule="auto"/>
        <w:rPr>
          <w:rFonts w:ascii="Times New Roman" w:eastAsia="Times New Roman" w:hAnsi="Times New Roman" w:cs="Times New Roman"/>
          <w:szCs w:val="24"/>
        </w:rPr>
      </w:pPr>
    </w:p>
    <w:p w14:paraId="07EFB8CD" w14:textId="7B4C7F44" w:rsidR="001A1611" w:rsidRPr="00C85D83" w:rsidRDefault="001A1611" w:rsidP="001A1611">
      <w:pPr>
        <w:widowControl w:val="0"/>
        <w:spacing w:after="0" w:line="240" w:lineRule="auto"/>
        <w:ind w:left="720" w:hanging="720"/>
        <w:rPr>
          <w:rFonts w:ascii="Times New Roman" w:eastAsia="Times New Roman" w:hAnsi="Times New Roman" w:cs="Times New Roman"/>
          <w:szCs w:val="24"/>
        </w:rPr>
      </w:pPr>
      <w:r w:rsidRPr="00C85D83">
        <w:rPr>
          <w:rFonts w:ascii="Times New Roman" w:eastAsia="Times New Roman" w:hAnsi="Times New Roman" w:cs="Times New Roman"/>
          <w:szCs w:val="24"/>
        </w:rPr>
        <w:t>(A)</w:t>
      </w:r>
      <w:r w:rsidRPr="00C85D83">
        <w:rPr>
          <w:rFonts w:ascii="Times New Roman" w:eastAsia="Times New Roman" w:hAnsi="Times New Roman" w:cs="Times New Roman"/>
          <w:szCs w:val="24"/>
        </w:rPr>
        <w:tab/>
        <w:t>Policy statement.  Youngstown state university (university) is committed to providing affordable high quality educational access for students.  Affordable high quality educational access includes minimizing the cost of textbooks and instructional materials while correspondingly ensuring instructional quality and the academic freedom of faculty to select textbooks and instructional materials</w:t>
      </w:r>
      <w:r w:rsidRPr="00C85D83">
        <w:rPr>
          <w:rFonts w:ascii="Times New Roman" w:hAnsi="Times New Roman" w:cs="Times New Roman"/>
          <w:bCs/>
        </w:rPr>
        <w:t xml:space="preserve">.  </w:t>
      </w:r>
    </w:p>
    <w:p w14:paraId="129135A4" w14:textId="77777777" w:rsidR="001A1611" w:rsidRPr="00C85D83" w:rsidRDefault="001A1611" w:rsidP="001A1611">
      <w:pPr>
        <w:widowControl w:val="0"/>
        <w:spacing w:after="0" w:line="240" w:lineRule="auto"/>
        <w:ind w:left="720" w:hanging="720"/>
        <w:jc w:val="center"/>
        <w:rPr>
          <w:rFonts w:ascii="Times New Roman" w:eastAsia="Times New Roman" w:hAnsi="Times New Roman" w:cs="Times New Roman"/>
          <w:szCs w:val="24"/>
        </w:rPr>
      </w:pPr>
    </w:p>
    <w:p w14:paraId="67C38BA6" w14:textId="6113F83F" w:rsidR="001A1611" w:rsidRPr="00C85D83" w:rsidRDefault="001A1611" w:rsidP="001A1611">
      <w:pPr>
        <w:widowControl w:val="0"/>
        <w:spacing w:after="0" w:line="240" w:lineRule="auto"/>
        <w:ind w:left="720" w:hanging="720"/>
        <w:rPr>
          <w:rFonts w:ascii="Times New Roman" w:eastAsia="Times New Roman" w:hAnsi="Times New Roman" w:cs="Times New Roman"/>
          <w:szCs w:val="24"/>
        </w:rPr>
      </w:pPr>
      <w:r w:rsidRPr="00C85D83">
        <w:rPr>
          <w:rFonts w:ascii="Times New Roman" w:eastAsia="Times New Roman" w:hAnsi="Times New Roman" w:cs="Times New Roman"/>
          <w:szCs w:val="24"/>
        </w:rPr>
        <w:t>(B)</w:t>
      </w:r>
      <w:r w:rsidRPr="00C85D83">
        <w:rPr>
          <w:rFonts w:ascii="Times New Roman" w:eastAsia="Times New Roman" w:hAnsi="Times New Roman" w:cs="Times New Roman"/>
          <w:szCs w:val="24"/>
        </w:rPr>
        <w:tab/>
        <w:t>Purpose.  To comply with section 3345</w:t>
      </w:r>
      <w:r w:rsidR="00D97E44" w:rsidRPr="00C85D83">
        <w:rPr>
          <w:rFonts w:ascii="Times New Roman" w:eastAsia="Times New Roman" w:hAnsi="Times New Roman" w:cs="Times New Roman"/>
          <w:szCs w:val="24"/>
        </w:rPr>
        <w:t>.</w:t>
      </w:r>
      <w:r w:rsidRPr="00C85D83">
        <w:rPr>
          <w:rFonts w:ascii="Times New Roman" w:eastAsia="Times New Roman" w:hAnsi="Times New Roman" w:cs="Times New Roman"/>
          <w:szCs w:val="24"/>
        </w:rPr>
        <w:t>025 of the Revised Code</w:t>
      </w:r>
      <w:r w:rsidR="00A4617E" w:rsidRPr="00C85D83">
        <w:rPr>
          <w:rFonts w:ascii="Times New Roman" w:eastAsia="Times New Roman" w:hAnsi="Times New Roman" w:cs="Times New Roman"/>
          <w:szCs w:val="24"/>
        </w:rPr>
        <w:t>,</w:t>
      </w:r>
      <w:r w:rsidRPr="00C85D83">
        <w:rPr>
          <w:rFonts w:ascii="Times New Roman" w:eastAsia="Times New Roman" w:hAnsi="Times New Roman" w:cs="Times New Roman"/>
          <w:szCs w:val="24"/>
        </w:rPr>
        <w:t xml:space="preserve"> the Higher Education Opportunity Act of 1965, as amended, </w:t>
      </w:r>
      <w:r w:rsidR="00A4617E" w:rsidRPr="00C85D83">
        <w:rPr>
          <w:rFonts w:ascii="Times New Roman" w:eastAsia="Times New Roman" w:hAnsi="Times New Roman" w:cs="Times New Roman"/>
          <w:szCs w:val="24"/>
        </w:rPr>
        <w:t xml:space="preserve">and House Bill 110 to </w:t>
      </w:r>
      <w:r w:rsidRPr="00C85D83">
        <w:rPr>
          <w:rFonts w:ascii="Times New Roman" w:eastAsia="Times New Roman" w:hAnsi="Times New Roman" w:cs="Times New Roman"/>
          <w:szCs w:val="24"/>
        </w:rPr>
        <w:t>assist students in the timely procurement of materials, and to ensure instructional quality</w:t>
      </w:r>
      <w:r w:rsidRPr="00C85D83">
        <w:rPr>
          <w:rFonts w:ascii="Times New Roman" w:hAnsi="Times New Roman" w:cs="Times New Roman"/>
        </w:rPr>
        <w:t xml:space="preserve">.   </w:t>
      </w:r>
    </w:p>
    <w:p w14:paraId="53D14C8D" w14:textId="77777777" w:rsidR="001A1611" w:rsidRPr="00C85D83" w:rsidRDefault="001A1611" w:rsidP="001A1611">
      <w:pPr>
        <w:widowControl w:val="0"/>
        <w:spacing w:after="0" w:line="240" w:lineRule="auto"/>
        <w:ind w:left="720" w:hanging="720"/>
        <w:rPr>
          <w:rFonts w:ascii="Times New Roman" w:eastAsia="Times New Roman" w:hAnsi="Times New Roman" w:cs="Times New Roman"/>
          <w:szCs w:val="24"/>
        </w:rPr>
      </w:pPr>
    </w:p>
    <w:p w14:paraId="1F72909F" w14:textId="77777777" w:rsidR="001A1611" w:rsidRPr="00C85D83" w:rsidRDefault="001A1611" w:rsidP="001A1611">
      <w:pPr>
        <w:widowControl w:val="0"/>
        <w:spacing w:after="0" w:line="240" w:lineRule="auto"/>
        <w:ind w:left="720" w:hanging="720"/>
        <w:rPr>
          <w:rFonts w:ascii="Times New Roman" w:eastAsia="Times New Roman" w:hAnsi="Times New Roman" w:cs="Times New Roman"/>
          <w:szCs w:val="24"/>
        </w:rPr>
      </w:pPr>
      <w:r w:rsidRPr="00C85D83">
        <w:rPr>
          <w:rFonts w:ascii="Times New Roman" w:eastAsia="Times New Roman" w:hAnsi="Times New Roman" w:cs="Times New Roman"/>
          <w:szCs w:val="24"/>
        </w:rPr>
        <w:t>(C)</w:t>
      </w:r>
      <w:r w:rsidRPr="00C85D83">
        <w:rPr>
          <w:rFonts w:ascii="Times New Roman" w:eastAsia="Times New Roman" w:hAnsi="Times New Roman" w:cs="Times New Roman"/>
          <w:szCs w:val="24"/>
        </w:rPr>
        <w:tab/>
        <w:t>Parameters.</w:t>
      </w:r>
    </w:p>
    <w:p w14:paraId="0922DD9C" w14:textId="77777777" w:rsidR="001A1611" w:rsidRPr="00C85D83" w:rsidRDefault="001A1611" w:rsidP="001A1611">
      <w:pPr>
        <w:widowControl w:val="0"/>
        <w:spacing w:after="0" w:line="240" w:lineRule="auto"/>
        <w:ind w:left="720" w:hanging="720"/>
        <w:rPr>
          <w:rFonts w:ascii="Times New Roman" w:eastAsia="Times New Roman" w:hAnsi="Times New Roman" w:cs="Times New Roman"/>
          <w:szCs w:val="24"/>
        </w:rPr>
      </w:pPr>
    </w:p>
    <w:p w14:paraId="199C65D8" w14:textId="77777777" w:rsidR="001A1611" w:rsidRPr="00C85D83" w:rsidRDefault="001A1611" w:rsidP="001A1611">
      <w:pPr>
        <w:widowControl w:val="0"/>
        <w:spacing w:after="0" w:line="240" w:lineRule="auto"/>
        <w:ind w:left="1440" w:hanging="720"/>
        <w:rPr>
          <w:rFonts w:ascii="Times New Roman" w:eastAsia="Times New Roman" w:hAnsi="Times New Roman" w:cs="Times New Roman"/>
          <w:szCs w:val="24"/>
        </w:rPr>
      </w:pPr>
      <w:r w:rsidRPr="00C85D83">
        <w:rPr>
          <w:rFonts w:ascii="Times New Roman" w:eastAsia="Times New Roman" w:hAnsi="Times New Roman" w:cs="Times New Roman"/>
          <w:szCs w:val="24"/>
        </w:rPr>
        <w:t>(1)</w:t>
      </w:r>
      <w:r w:rsidRPr="00C85D83">
        <w:rPr>
          <w:rFonts w:ascii="Times New Roman" w:eastAsia="Times New Roman" w:hAnsi="Times New Roman" w:cs="Times New Roman"/>
          <w:szCs w:val="24"/>
        </w:rPr>
        <w:tab/>
        <w:t>Textbook and course materials selection.</w:t>
      </w:r>
    </w:p>
    <w:p w14:paraId="1FFBBD7A" w14:textId="77777777" w:rsidR="001A1611" w:rsidRPr="00C85D83" w:rsidRDefault="001A1611" w:rsidP="001A1611">
      <w:pPr>
        <w:widowControl w:val="0"/>
        <w:spacing w:after="0" w:line="240" w:lineRule="auto"/>
        <w:ind w:left="1440" w:hanging="720"/>
        <w:rPr>
          <w:rFonts w:ascii="Times New Roman" w:eastAsia="Times New Roman" w:hAnsi="Times New Roman" w:cs="Times New Roman"/>
          <w:szCs w:val="24"/>
        </w:rPr>
      </w:pPr>
    </w:p>
    <w:p w14:paraId="17A0B908" w14:textId="77777777" w:rsidR="001A1611" w:rsidRPr="00C85D83" w:rsidRDefault="001A1611" w:rsidP="001A1611">
      <w:pPr>
        <w:widowControl w:val="0"/>
        <w:spacing w:after="0" w:line="240" w:lineRule="auto"/>
        <w:ind w:left="2160" w:hanging="720"/>
        <w:rPr>
          <w:rFonts w:ascii="Times New Roman" w:eastAsia="Times New Roman" w:hAnsi="Times New Roman" w:cs="Times New Roman"/>
          <w:szCs w:val="24"/>
        </w:rPr>
      </w:pPr>
      <w:r w:rsidRPr="00C85D83">
        <w:rPr>
          <w:rFonts w:ascii="Times New Roman" w:eastAsia="Times New Roman" w:hAnsi="Times New Roman" w:cs="Times New Roman"/>
          <w:szCs w:val="24"/>
        </w:rPr>
        <w:t>(a)</w:t>
      </w:r>
      <w:r w:rsidRPr="00C85D83">
        <w:rPr>
          <w:rFonts w:ascii="Times New Roman" w:eastAsia="Times New Roman" w:hAnsi="Times New Roman" w:cs="Times New Roman"/>
          <w:szCs w:val="24"/>
        </w:rPr>
        <w:tab/>
        <w:t>A faculty member may select the textbook(s) and instructional materials to be used in his/her courses unless the faculty member teaches a multi-section or sequential course; in  which case, the department faculty who are involved in teaching the course(s) shall provide for textbook selection.  In multiple sections of sequential courses that are also prerequisites to advanced courses in the sequence, uniform texts will be selected.</w:t>
      </w:r>
    </w:p>
    <w:p w14:paraId="0BE714DE" w14:textId="77777777" w:rsidR="001A1611" w:rsidRPr="00C85D83" w:rsidRDefault="001A1611" w:rsidP="001A1611">
      <w:pPr>
        <w:widowControl w:val="0"/>
        <w:spacing w:after="0" w:line="240" w:lineRule="auto"/>
        <w:ind w:left="1440" w:hanging="720"/>
        <w:rPr>
          <w:rFonts w:ascii="Times New Roman" w:eastAsia="Times New Roman" w:hAnsi="Times New Roman" w:cs="Times New Roman"/>
          <w:szCs w:val="24"/>
        </w:rPr>
      </w:pPr>
    </w:p>
    <w:p w14:paraId="3B183B86" w14:textId="02DD8885" w:rsidR="001A1611" w:rsidRPr="00C85D83" w:rsidRDefault="001A1611" w:rsidP="001A1611">
      <w:pPr>
        <w:widowControl w:val="0"/>
        <w:spacing w:after="0" w:line="240" w:lineRule="auto"/>
        <w:ind w:left="2160" w:hanging="720"/>
        <w:rPr>
          <w:rFonts w:ascii="Times New Roman" w:eastAsia="Times New Roman" w:hAnsi="Times New Roman" w:cs="Times New Roman"/>
          <w:szCs w:val="24"/>
        </w:rPr>
      </w:pPr>
      <w:r w:rsidRPr="00C85D83">
        <w:rPr>
          <w:rFonts w:ascii="Times New Roman" w:eastAsia="Times New Roman" w:hAnsi="Times New Roman" w:cs="Times New Roman"/>
          <w:szCs w:val="24"/>
        </w:rPr>
        <w:t>(b)</w:t>
      </w:r>
      <w:r w:rsidRPr="00C85D83">
        <w:rPr>
          <w:rFonts w:ascii="Times New Roman" w:eastAsia="Times New Roman" w:hAnsi="Times New Roman" w:cs="Times New Roman"/>
          <w:szCs w:val="24"/>
        </w:rPr>
        <w:tab/>
        <w:t xml:space="preserve">Faculty members shall provide written notification regarding textbook and course material selection to the department chair no later than seven calendar days prior to the date established on the university calendar of operations </w:t>
      </w:r>
      <w:r w:rsidRPr="00C85D83">
        <w:rPr>
          <w:rFonts w:ascii="Times New Roman" w:eastAsia="Times New Roman" w:hAnsi="Times New Roman" w:cs="Times New Roman"/>
          <w:szCs w:val="24"/>
        </w:rPr>
        <w:lastRenderedPageBreak/>
        <w:t>as the textbook order due date.</w:t>
      </w:r>
      <w:r w:rsidR="00A4617E" w:rsidRPr="00C85D83">
        <w:rPr>
          <w:rFonts w:ascii="Times New Roman" w:eastAsia="Times New Roman" w:hAnsi="Times New Roman" w:cs="Times New Roman"/>
          <w:szCs w:val="24"/>
        </w:rPr>
        <w:t xml:space="preserve">  This date shall be on or before the first day of class registration for the term.</w:t>
      </w:r>
    </w:p>
    <w:p w14:paraId="2BB06A55" w14:textId="77777777" w:rsidR="001A1611" w:rsidRPr="00C85D83" w:rsidRDefault="001A1611" w:rsidP="001A1611">
      <w:pPr>
        <w:widowControl w:val="0"/>
        <w:spacing w:after="0" w:line="240" w:lineRule="auto"/>
        <w:ind w:left="1440" w:hanging="720"/>
        <w:rPr>
          <w:rFonts w:ascii="Times New Roman" w:eastAsia="Times New Roman" w:hAnsi="Times New Roman" w:cs="Times New Roman"/>
          <w:szCs w:val="24"/>
        </w:rPr>
      </w:pPr>
    </w:p>
    <w:p w14:paraId="29EC12E0" w14:textId="2A8505EA" w:rsidR="001A1611" w:rsidRPr="00C85D83" w:rsidRDefault="001A1611" w:rsidP="001A1611">
      <w:pPr>
        <w:widowControl w:val="0"/>
        <w:spacing w:after="0" w:line="240" w:lineRule="auto"/>
        <w:ind w:left="2160" w:hanging="720"/>
        <w:rPr>
          <w:rFonts w:ascii="Times New Roman" w:eastAsia="Times New Roman" w:hAnsi="Times New Roman" w:cs="Times New Roman"/>
          <w:szCs w:val="24"/>
        </w:rPr>
      </w:pPr>
      <w:r w:rsidRPr="00C85D83">
        <w:rPr>
          <w:rFonts w:ascii="Times New Roman" w:eastAsia="Times New Roman" w:hAnsi="Times New Roman" w:cs="Times New Roman"/>
          <w:szCs w:val="24"/>
        </w:rPr>
        <w:t>(c)</w:t>
      </w:r>
      <w:r w:rsidRPr="00C85D83">
        <w:rPr>
          <w:rFonts w:ascii="Times New Roman" w:eastAsia="Times New Roman" w:hAnsi="Times New Roman" w:cs="Times New Roman"/>
          <w:szCs w:val="24"/>
        </w:rPr>
        <w:tab/>
      </w:r>
      <w:r w:rsidR="00A818F2" w:rsidRPr="00C85D83">
        <w:rPr>
          <w:rFonts w:ascii="Times New Roman" w:eastAsia="Times New Roman" w:hAnsi="Times New Roman" w:cs="Times New Roman"/>
          <w:szCs w:val="24"/>
        </w:rPr>
        <w:t>A faculty member’s failure to provide textbook information pursuant to this policy shall result in a default to the</w:t>
      </w:r>
      <w:r w:rsidR="00A4617E" w:rsidRPr="00C85D83">
        <w:rPr>
          <w:rFonts w:ascii="Times New Roman" w:eastAsia="Times New Roman" w:hAnsi="Times New Roman" w:cs="Times New Roman"/>
          <w:szCs w:val="24"/>
        </w:rPr>
        <w:t xml:space="preserve"> same</w:t>
      </w:r>
      <w:r w:rsidR="00A818F2" w:rsidRPr="00C85D83">
        <w:rPr>
          <w:rFonts w:ascii="Times New Roman" w:eastAsia="Times New Roman" w:hAnsi="Times New Roman" w:cs="Times New Roman"/>
          <w:szCs w:val="24"/>
        </w:rPr>
        <w:t xml:space="preserve"> textbook </w:t>
      </w:r>
      <w:r w:rsidR="00A4617E" w:rsidRPr="00C85D83">
        <w:rPr>
          <w:rFonts w:ascii="Times New Roman" w:eastAsia="Times New Roman" w:hAnsi="Times New Roman" w:cs="Times New Roman"/>
          <w:szCs w:val="24"/>
        </w:rPr>
        <w:t xml:space="preserve">(including the same edition) </w:t>
      </w:r>
      <w:r w:rsidR="00A818F2" w:rsidRPr="00C85D83">
        <w:rPr>
          <w:rFonts w:ascii="Times New Roman" w:eastAsia="Times New Roman" w:hAnsi="Times New Roman" w:cs="Times New Roman"/>
          <w:szCs w:val="24"/>
        </w:rPr>
        <w:t>and course materials previously utilized by the faculty member in that course, if available; or if not available, equivalent textbook and/or course material to be used for the upcoming academic term shall be selected in consultation with the faculty member.</w:t>
      </w:r>
    </w:p>
    <w:p w14:paraId="609CE69A" w14:textId="77777777" w:rsidR="001A1611" w:rsidRPr="00C85D83" w:rsidRDefault="001A1611" w:rsidP="001A1611">
      <w:pPr>
        <w:widowControl w:val="0"/>
        <w:spacing w:after="0" w:line="240" w:lineRule="auto"/>
        <w:ind w:left="2160" w:hanging="720"/>
        <w:rPr>
          <w:rFonts w:ascii="Times New Roman" w:eastAsia="Times New Roman" w:hAnsi="Times New Roman" w:cs="Times New Roman"/>
          <w:szCs w:val="24"/>
        </w:rPr>
      </w:pPr>
    </w:p>
    <w:p w14:paraId="7E4789DE" w14:textId="77777777" w:rsidR="001A1611" w:rsidRPr="00C85D83" w:rsidRDefault="001A1611" w:rsidP="001A1611">
      <w:pPr>
        <w:widowControl w:val="0"/>
        <w:spacing w:after="0" w:line="240" w:lineRule="auto"/>
        <w:ind w:left="1440" w:hanging="720"/>
        <w:rPr>
          <w:rFonts w:ascii="Times New Roman" w:eastAsia="Times New Roman" w:hAnsi="Times New Roman" w:cs="Times New Roman"/>
          <w:szCs w:val="24"/>
        </w:rPr>
      </w:pPr>
      <w:r w:rsidRPr="00C85D83">
        <w:rPr>
          <w:rFonts w:ascii="Times New Roman" w:eastAsia="Times New Roman" w:hAnsi="Times New Roman" w:cs="Times New Roman"/>
          <w:szCs w:val="24"/>
        </w:rPr>
        <w:t>(</w:t>
      </w:r>
      <w:r w:rsidR="00A818F2" w:rsidRPr="00C85D83">
        <w:rPr>
          <w:rFonts w:ascii="Times New Roman" w:eastAsia="Times New Roman" w:hAnsi="Times New Roman" w:cs="Times New Roman"/>
          <w:szCs w:val="24"/>
        </w:rPr>
        <w:t>2</w:t>
      </w:r>
      <w:r w:rsidRPr="00C85D83">
        <w:rPr>
          <w:rFonts w:ascii="Times New Roman" w:eastAsia="Times New Roman" w:hAnsi="Times New Roman" w:cs="Times New Roman"/>
          <w:szCs w:val="24"/>
        </w:rPr>
        <w:t>)</w:t>
      </w:r>
      <w:r w:rsidRPr="00C85D83">
        <w:rPr>
          <w:rFonts w:ascii="Times New Roman" w:eastAsia="Times New Roman" w:hAnsi="Times New Roman" w:cs="Times New Roman"/>
          <w:szCs w:val="24"/>
        </w:rPr>
        <w:tab/>
      </w:r>
      <w:r w:rsidR="00A818F2" w:rsidRPr="00C85D83">
        <w:rPr>
          <w:rFonts w:ascii="Times New Roman" w:eastAsia="Times New Roman" w:hAnsi="Times New Roman" w:cs="Times New Roman"/>
          <w:szCs w:val="24"/>
        </w:rPr>
        <w:t>Cost</w:t>
      </w:r>
      <w:r w:rsidRPr="00C85D83">
        <w:rPr>
          <w:rFonts w:ascii="Times New Roman" w:eastAsia="Times New Roman" w:hAnsi="Times New Roman" w:cs="Times New Roman"/>
          <w:szCs w:val="24"/>
        </w:rPr>
        <w:t xml:space="preserve">.  </w:t>
      </w:r>
    </w:p>
    <w:p w14:paraId="19810761" w14:textId="77777777" w:rsidR="00A818F2" w:rsidRPr="00C85D83" w:rsidRDefault="00A818F2" w:rsidP="001A1611">
      <w:pPr>
        <w:widowControl w:val="0"/>
        <w:spacing w:after="0" w:line="240" w:lineRule="auto"/>
        <w:ind w:left="1440" w:hanging="720"/>
        <w:rPr>
          <w:rFonts w:ascii="Times New Roman" w:eastAsia="Times New Roman" w:hAnsi="Times New Roman" w:cs="Times New Roman"/>
          <w:szCs w:val="24"/>
        </w:rPr>
      </w:pPr>
    </w:p>
    <w:p w14:paraId="0604E64A" w14:textId="77777777" w:rsidR="001A1611" w:rsidRPr="00C85D83" w:rsidRDefault="00A818F2" w:rsidP="00A818F2">
      <w:pPr>
        <w:widowControl w:val="0"/>
        <w:spacing w:after="0" w:line="240" w:lineRule="auto"/>
        <w:ind w:left="2160" w:hanging="720"/>
        <w:rPr>
          <w:rFonts w:ascii="Times New Roman" w:eastAsia="Times New Roman" w:hAnsi="Times New Roman" w:cs="Times New Roman"/>
          <w:szCs w:val="24"/>
        </w:rPr>
      </w:pPr>
      <w:r w:rsidRPr="00C85D83">
        <w:rPr>
          <w:rFonts w:ascii="Times New Roman" w:eastAsia="Times New Roman" w:hAnsi="Times New Roman" w:cs="Times New Roman"/>
          <w:szCs w:val="24"/>
        </w:rPr>
        <w:t>(a)</w:t>
      </w:r>
      <w:r w:rsidRPr="00C85D83">
        <w:rPr>
          <w:rFonts w:ascii="Times New Roman" w:eastAsia="Times New Roman" w:hAnsi="Times New Roman" w:cs="Times New Roman"/>
          <w:szCs w:val="24"/>
        </w:rPr>
        <w:tab/>
        <w:t>Cost should be an important consideration when selecting textbooks and other course materials that students are required to purchase.  Faculty should consider whether the cost of their adopted textbooks and other materials is suitable for their discipline and the course subject.  When textbooks and other materials are markedly different in cost, but are comparable in content and quality, the university recommends that faculty select the less costly option.</w:t>
      </w:r>
    </w:p>
    <w:p w14:paraId="05035464" w14:textId="77777777" w:rsidR="00A818F2" w:rsidRPr="00C85D83" w:rsidRDefault="00A818F2" w:rsidP="00A818F2">
      <w:pPr>
        <w:widowControl w:val="0"/>
        <w:spacing w:after="0" w:line="240" w:lineRule="auto"/>
        <w:ind w:left="1440" w:hanging="720"/>
        <w:rPr>
          <w:rFonts w:ascii="Times New Roman" w:eastAsia="Times New Roman" w:hAnsi="Times New Roman" w:cs="Times New Roman"/>
          <w:szCs w:val="24"/>
        </w:rPr>
      </w:pPr>
    </w:p>
    <w:p w14:paraId="6BC939F2" w14:textId="56277708" w:rsidR="00DB058F" w:rsidRPr="00C85D83" w:rsidRDefault="00A818F2" w:rsidP="00A818F2">
      <w:pPr>
        <w:widowControl w:val="0"/>
        <w:spacing w:after="0" w:line="240" w:lineRule="auto"/>
        <w:ind w:left="2160" w:hanging="720"/>
        <w:rPr>
          <w:rFonts w:ascii="Times New Roman" w:eastAsia="Times New Roman" w:hAnsi="Times New Roman" w:cs="Times New Roman"/>
          <w:szCs w:val="24"/>
        </w:rPr>
      </w:pPr>
      <w:r w:rsidRPr="00C85D83">
        <w:rPr>
          <w:rFonts w:ascii="Times New Roman" w:eastAsia="Times New Roman" w:hAnsi="Times New Roman" w:cs="Times New Roman"/>
          <w:szCs w:val="24"/>
        </w:rPr>
        <w:t>(b)</w:t>
      </w:r>
      <w:r w:rsidRPr="00C85D83">
        <w:rPr>
          <w:rFonts w:ascii="Times New Roman" w:eastAsia="Times New Roman" w:hAnsi="Times New Roman" w:cs="Times New Roman"/>
          <w:szCs w:val="24"/>
        </w:rPr>
        <w:tab/>
        <w:t xml:space="preserve">The university recommends that faculty select open </w:t>
      </w:r>
      <w:r w:rsidR="00A4617E" w:rsidRPr="00C85D83">
        <w:rPr>
          <w:rFonts w:ascii="Times New Roman" w:eastAsia="Times New Roman" w:hAnsi="Times New Roman" w:cs="Times New Roman"/>
          <w:szCs w:val="24"/>
        </w:rPr>
        <w:t>educational resources</w:t>
      </w:r>
      <w:r w:rsidRPr="00C85D83">
        <w:rPr>
          <w:rFonts w:ascii="Times New Roman" w:eastAsia="Times New Roman" w:hAnsi="Times New Roman" w:cs="Times New Roman"/>
          <w:szCs w:val="24"/>
        </w:rPr>
        <w:t xml:space="preserve"> when they are appropriate for the faculty members’ discipline and course content.</w:t>
      </w:r>
      <w:r w:rsidR="00A4617E" w:rsidRPr="00C85D83">
        <w:rPr>
          <w:rFonts w:ascii="Times New Roman" w:eastAsia="Times New Roman" w:hAnsi="Times New Roman" w:cs="Times New Roman"/>
          <w:szCs w:val="24"/>
        </w:rPr>
        <w:t xml:space="preserve">  Faculty need to notify the bookstore of open education resources on or before the first day of class registration for the term.  Open educational resources are freely accessible, openly licensed text, media and digital assets, which include but are not limited to college textbooks and online supplements.</w:t>
      </w:r>
      <w:r w:rsidR="001A1611" w:rsidRPr="00C85D83">
        <w:rPr>
          <w:rFonts w:ascii="Times New Roman" w:eastAsia="Times New Roman" w:hAnsi="Times New Roman" w:cs="Times New Roman"/>
          <w:szCs w:val="24"/>
        </w:rPr>
        <w:t xml:space="preserve"> </w:t>
      </w:r>
    </w:p>
    <w:p w14:paraId="21C0ECE8" w14:textId="77777777" w:rsidR="00A818F2" w:rsidRPr="00C85D83" w:rsidRDefault="00A818F2" w:rsidP="00A818F2">
      <w:pPr>
        <w:widowControl w:val="0"/>
        <w:spacing w:after="0" w:line="240" w:lineRule="auto"/>
        <w:ind w:left="720" w:hanging="720"/>
        <w:rPr>
          <w:rFonts w:ascii="Times New Roman" w:eastAsia="Times New Roman" w:hAnsi="Times New Roman" w:cs="Times New Roman"/>
          <w:szCs w:val="24"/>
        </w:rPr>
      </w:pPr>
    </w:p>
    <w:p w14:paraId="014D3AA8" w14:textId="795FCBAB" w:rsidR="00A818F2" w:rsidRPr="00543172" w:rsidRDefault="00A818F2" w:rsidP="00A818F2">
      <w:pPr>
        <w:widowControl w:val="0"/>
        <w:spacing w:after="0" w:line="240" w:lineRule="auto"/>
        <w:ind w:left="1440" w:hanging="720"/>
        <w:rPr>
          <w:rFonts w:ascii="Times New Roman" w:eastAsia="Times New Roman" w:hAnsi="Times New Roman" w:cs="Times New Roman"/>
          <w:szCs w:val="24"/>
        </w:rPr>
      </w:pPr>
      <w:r w:rsidRPr="00C85D83">
        <w:rPr>
          <w:rFonts w:ascii="Times New Roman" w:eastAsia="Times New Roman" w:hAnsi="Times New Roman" w:cs="Times New Roman"/>
          <w:szCs w:val="24"/>
        </w:rPr>
        <w:t>(3)</w:t>
      </w:r>
      <w:r w:rsidRPr="00C85D83">
        <w:rPr>
          <w:rFonts w:ascii="Times New Roman" w:eastAsia="Times New Roman" w:hAnsi="Times New Roman" w:cs="Times New Roman"/>
          <w:szCs w:val="24"/>
        </w:rPr>
        <w:tab/>
      </w:r>
      <w:r w:rsidRPr="00543172">
        <w:rPr>
          <w:rFonts w:ascii="Times New Roman" w:eastAsia="Times New Roman" w:hAnsi="Times New Roman" w:cs="Times New Roman"/>
          <w:szCs w:val="24"/>
        </w:rPr>
        <w:t>Faculty recognize that self-authored materials shall be used pursuant to university policy</w:t>
      </w:r>
      <w:r w:rsidR="00D97E44" w:rsidRPr="00543172">
        <w:rPr>
          <w:rFonts w:ascii="Times New Roman" w:eastAsia="Times New Roman" w:hAnsi="Times New Roman" w:cs="Times New Roman"/>
          <w:szCs w:val="24"/>
        </w:rPr>
        <w:t>, rule</w:t>
      </w:r>
      <w:r w:rsidRPr="00543172">
        <w:rPr>
          <w:rFonts w:ascii="Times New Roman" w:eastAsia="Times New Roman" w:hAnsi="Times New Roman" w:cs="Times New Roman"/>
          <w:szCs w:val="24"/>
        </w:rPr>
        <w:t xml:space="preserve"> </w:t>
      </w:r>
      <w:r w:rsidR="008632A0">
        <w:rPr>
          <w:rFonts w:ascii="Times New Roman" w:eastAsia="Times New Roman" w:hAnsi="Times New Roman" w:cs="Times New Roman"/>
          <w:szCs w:val="24"/>
        </w:rPr>
        <w:t>“</w:t>
      </w:r>
      <w:r w:rsidR="00C02F0D" w:rsidRPr="00543172">
        <w:rPr>
          <w:rFonts w:ascii="Times New Roman" w:eastAsia="Times New Roman" w:hAnsi="Times New Roman" w:cs="Times New Roman"/>
          <w:szCs w:val="24"/>
        </w:rPr>
        <w:t>3356-7-18 of the Administrative Code</w:t>
      </w:r>
      <w:r w:rsidR="001956B1" w:rsidRPr="00543172">
        <w:rPr>
          <w:rFonts w:ascii="Times New Roman" w:eastAsia="Times New Roman" w:hAnsi="Times New Roman" w:cs="Times New Roman"/>
          <w:szCs w:val="24"/>
        </w:rPr>
        <w:t>, “Outside consulting/employment services – faculty.”</w:t>
      </w:r>
      <w:r w:rsidR="00C02F0D" w:rsidRPr="00543172">
        <w:rPr>
          <w:rFonts w:ascii="Times New Roman" w:eastAsia="Times New Roman" w:hAnsi="Times New Roman" w:cs="Times New Roman"/>
          <w:szCs w:val="24"/>
        </w:rPr>
        <w:t xml:space="preserve"> </w:t>
      </w:r>
    </w:p>
    <w:p w14:paraId="0ACFDF41" w14:textId="77777777" w:rsidR="00A818F2" w:rsidRPr="00543172" w:rsidRDefault="00A818F2" w:rsidP="00A818F2">
      <w:pPr>
        <w:widowControl w:val="0"/>
        <w:spacing w:after="0" w:line="240" w:lineRule="auto"/>
        <w:ind w:left="1440" w:hanging="720"/>
        <w:rPr>
          <w:rFonts w:ascii="Times New Roman" w:eastAsia="Times New Roman" w:hAnsi="Times New Roman" w:cs="Times New Roman"/>
          <w:szCs w:val="24"/>
        </w:rPr>
      </w:pPr>
    </w:p>
    <w:p w14:paraId="63B47822" w14:textId="77777777" w:rsidR="00A818F2" w:rsidRPr="00C85D83" w:rsidRDefault="00A818F2" w:rsidP="00A818F2">
      <w:pPr>
        <w:widowControl w:val="0"/>
        <w:spacing w:after="0" w:line="240" w:lineRule="auto"/>
        <w:ind w:left="1440" w:hanging="720"/>
      </w:pPr>
    </w:p>
    <w:sectPr w:rsidR="00A818F2" w:rsidRPr="00C85D83" w:rsidSect="00377858">
      <w:headerReference w:type="even" r:id="rId10"/>
      <w:headerReference w:type="default" r:id="rId11"/>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0A074" w14:textId="77777777" w:rsidR="00691331" w:rsidRDefault="00691331" w:rsidP="00600FDD">
      <w:pPr>
        <w:spacing w:after="0" w:line="240" w:lineRule="auto"/>
      </w:pPr>
      <w:r>
        <w:separator/>
      </w:r>
    </w:p>
  </w:endnote>
  <w:endnote w:type="continuationSeparator" w:id="0">
    <w:p w14:paraId="033BCCA9" w14:textId="77777777" w:rsidR="00691331" w:rsidRDefault="00691331" w:rsidP="00600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9E480" w14:textId="77777777" w:rsidR="00691331" w:rsidRDefault="00691331" w:rsidP="00600FDD">
      <w:pPr>
        <w:spacing w:after="0" w:line="240" w:lineRule="auto"/>
      </w:pPr>
      <w:r>
        <w:separator/>
      </w:r>
    </w:p>
  </w:footnote>
  <w:footnote w:type="continuationSeparator" w:id="0">
    <w:p w14:paraId="2C18D5F8" w14:textId="77777777" w:rsidR="00691331" w:rsidRDefault="00691331" w:rsidP="00600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B9504" w14:textId="77777777" w:rsidR="00DB058F" w:rsidRDefault="00600FDD" w:rsidP="00AB6EE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108BD3" w14:textId="77777777" w:rsidR="00DB058F" w:rsidRDefault="00DB058F" w:rsidP="0037785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49D1E" w14:textId="77777777" w:rsidR="00DB058F" w:rsidRDefault="00600FDD" w:rsidP="00AB6EE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7E44">
      <w:rPr>
        <w:rStyle w:val="PageNumber"/>
        <w:noProof/>
      </w:rPr>
      <w:t>2</w:t>
    </w:r>
    <w:r>
      <w:rPr>
        <w:rStyle w:val="PageNumber"/>
      </w:rPr>
      <w:fldChar w:fldCharType="end"/>
    </w:r>
  </w:p>
  <w:p w14:paraId="257C5228" w14:textId="77777777" w:rsidR="00DB058F" w:rsidRDefault="00600FDD" w:rsidP="00377858">
    <w:pPr>
      <w:pStyle w:val="Header"/>
      <w:ind w:right="360"/>
    </w:pPr>
    <w:r>
      <w:t>3356-10-23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4407C7"/>
    <w:multiLevelType w:val="hybridMultilevel"/>
    <w:tmpl w:val="D6EA7956"/>
    <w:lvl w:ilvl="0" w:tplc="D3EA731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1244876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611"/>
    <w:rsid w:val="001956B1"/>
    <w:rsid w:val="001A1611"/>
    <w:rsid w:val="001E461E"/>
    <w:rsid w:val="002E75FE"/>
    <w:rsid w:val="003A5E6E"/>
    <w:rsid w:val="00476D50"/>
    <w:rsid w:val="0053019B"/>
    <w:rsid w:val="00543172"/>
    <w:rsid w:val="00600FDD"/>
    <w:rsid w:val="00691331"/>
    <w:rsid w:val="006C336E"/>
    <w:rsid w:val="007318F4"/>
    <w:rsid w:val="008632A0"/>
    <w:rsid w:val="00945578"/>
    <w:rsid w:val="00961988"/>
    <w:rsid w:val="00A4617E"/>
    <w:rsid w:val="00A818F2"/>
    <w:rsid w:val="00BE7626"/>
    <w:rsid w:val="00C02F0D"/>
    <w:rsid w:val="00C85D83"/>
    <w:rsid w:val="00CD4AE8"/>
    <w:rsid w:val="00D7217D"/>
    <w:rsid w:val="00D97E44"/>
    <w:rsid w:val="00DB0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42840"/>
  <w15:chartTrackingRefBased/>
  <w15:docId w15:val="{8CA9E9C2-9332-4EA7-91D1-EA95C49C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611"/>
    <w:pPr>
      <w:spacing w:after="200" w:line="276" w:lineRule="auto"/>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611"/>
    <w:rPr>
      <w:rFonts w:ascii="Garamond" w:hAnsi="Garamond"/>
      <w:sz w:val="24"/>
    </w:rPr>
  </w:style>
  <w:style w:type="character" w:styleId="PageNumber">
    <w:name w:val="page number"/>
    <w:basedOn w:val="DefaultParagraphFont"/>
    <w:rsid w:val="001A1611"/>
  </w:style>
  <w:style w:type="paragraph" w:styleId="BodyTextIndent2">
    <w:name w:val="Body Text Indent 2"/>
    <w:basedOn w:val="Normal"/>
    <w:link w:val="BodyTextIndent2Char"/>
    <w:semiHidden/>
    <w:unhideWhenUsed/>
    <w:rsid w:val="001A1611"/>
    <w:pPr>
      <w:tabs>
        <w:tab w:val="left" w:pos="7200"/>
      </w:tabs>
      <w:spacing w:after="0" w:line="240" w:lineRule="auto"/>
      <w:ind w:left="720" w:hanging="72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semiHidden/>
    <w:rsid w:val="001A1611"/>
    <w:rPr>
      <w:rFonts w:ascii="Times New Roman" w:eastAsia="Times New Roman" w:hAnsi="Times New Roman" w:cs="Times New Roman"/>
      <w:sz w:val="24"/>
      <w:szCs w:val="20"/>
    </w:rPr>
  </w:style>
  <w:style w:type="paragraph" w:styleId="ListParagraph">
    <w:name w:val="List Paragraph"/>
    <w:basedOn w:val="Normal"/>
    <w:uiPriority w:val="34"/>
    <w:qFormat/>
    <w:rsid w:val="001A1611"/>
    <w:pPr>
      <w:ind w:left="720"/>
      <w:contextualSpacing/>
    </w:pPr>
  </w:style>
  <w:style w:type="paragraph" w:styleId="Footer">
    <w:name w:val="footer"/>
    <w:basedOn w:val="Normal"/>
    <w:link w:val="FooterChar"/>
    <w:uiPriority w:val="99"/>
    <w:unhideWhenUsed/>
    <w:rsid w:val="00600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FDD"/>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D60F654C64B84396BF17B48E48117C" ma:contentTypeVersion="4" ma:contentTypeDescription="Create a new document." ma:contentTypeScope="" ma:versionID="22878227dd4fd27dee9f05543986a9ab">
  <xsd:schema xmlns:xsd="http://www.w3.org/2001/XMLSchema" xmlns:xs="http://www.w3.org/2001/XMLSchema" xmlns:p="http://schemas.microsoft.com/office/2006/metadata/properties" xmlns:ns2="c6375182-8faf-406a-bc62-bc3c74cd8834" targetNamespace="http://schemas.microsoft.com/office/2006/metadata/properties" ma:root="true" ma:fieldsID="ecf0adffa208bc46c4bc3f29573d3b8d" ns2:_="">
    <xsd:import namespace="c6375182-8faf-406a-bc62-bc3c74cd88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75182-8faf-406a-bc62-bc3c74cd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D88284-F050-4A86-BDFA-90E22D9FCC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BAE07D-334D-4CB6-8AF0-14B178BEBCEE}">
  <ds:schemaRefs>
    <ds:schemaRef ds:uri="http://schemas.microsoft.com/sharepoint/v3/contenttype/forms"/>
  </ds:schemaRefs>
</ds:datastoreItem>
</file>

<file path=customXml/itemProps3.xml><?xml version="1.0" encoding="utf-8"?>
<ds:datastoreItem xmlns:ds="http://schemas.openxmlformats.org/officeDocument/2006/customXml" ds:itemID="{EDA28807-D09D-4E8C-B51A-D1E30DF3E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75182-8faf-406a-bc62-bc3c74cd8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Jusino</dc:creator>
  <cp:keywords/>
  <dc:description/>
  <cp:lastModifiedBy>Mari Jusino</cp:lastModifiedBy>
  <cp:revision>10</cp:revision>
  <cp:lastPrinted>2022-03-10T15:07:00Z</cp:lastPrinted>
  <dcterms:created xsi:type="dcterms:W3CDTF">2024-10-04T14:48:00Z</dcterms:created>
  <dcterms:modified xsi:type="dcterms:W3CDTF">2024-10-04T15:11:00Z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0x0101001CD60F654C64B84396BF17B48E48117C</vt:lpwstr>
  </property>
</Properties>
</file>