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C27A8" w14:textId="77777777" w:rsidR="009A3516" w:rsidRPr="00CC6940" w:rsidRDefault="002975EB" w:rsidP="009A3516">
      <w:pPr>
        <w:jc w:val="center"/>
        <w:rPr>
          <w:b/>
        </w:rPr>
      </w:pPr>
      <w:r>
        <w:rPr>
          <w:b/>
        </w:rPr>
        <w:t>CURRENT ACCREDITATION ACTIVITY</w:t>
      </w:r>
    </w:p>
    <w:p w14:paraId="197A35FE" w14:textId="77777777" w:rsidR="009A3516" w:rsidRPr="00CC6940" w:rsidRDefault="00E11B4C" w:rsidP="009A3516">
      <w:pPr>
        <w:jc w:val="center"/>
        <w:rPr>
          <w:b/>
        </w:rPr>
      </w:pPr>
      <w:r>
        <w:rPr>
          <w:b/>
        </w:rPr>
        <w:t>June</w:t>
      </w:r>
      <w:r w:rsidR="00C36B59">
        <w:rPr>
          <w:b/>
        </w:rPr>
        <w:t xml:space="preserve"> 2017</w:t>
      </w:r>
    </w:p>
    <w:p w14:paraId="00762293" w14:textId="77777777" w:rsidR="00733E08" w:rsidRDefault="00733E08" w:rsidP="009A3516">
      <w:pPr>
        <w:rPr>
          <w:b/>
        </w:rPr>
      </w:pPr>
    </w:p>
    <w:p w14:paraId="4F1917F3" w14:textId="77777777" w:rsidR="00F63CBF" w:rsidRPr="00CC6940" w:rsidRDefault="00F63CBF" w:rsidP="009A3516">
      <w:pPr>
        <w:rPr>
          <w:b/>
        </w:rPr>
      </w:pPr>
    </w:p>
    <w:p w14:paraId="10B8A81D" w14:textId="77777777"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14:paraId="17160F85" w14:textId="77777777" w:rsidR="0036295E" w:rsidRPr="00F63CBF" w:rsidRDefault="003758BD" w:rsidP="0036295E">
      <w:pPr>
        <w:pStyle w:val="ListParagraph"/>
        <w:numPr>
          <w:ilvl w:val="0"/>
          <w:numId w:val="1"/>
        </w:numPr>
        <w:rPr>
          <w:b/>
          <w:sz w:val="22"/>
          <w:szCs w:val="22"/>
        </w:rPr>
      </w:pPr>
      <w:r w:rsidRPr="00E67725">
        <w:rPr>
          <w:sz w:val="22"/>
          <w:szCs w:val="22"/>
        </w:rPr>
        <w:t>The</w:t>
      </w:r>
      <w:r w:rsidR="00E67725">
        <w:rPr>
          <w:sz w:val="22"/>
          <w:szCs w:val="22"/>
        </w:rPr>
        <w:t xml:space="preserve"> Commission on Collegiate Nursing Education (CCNE) conducted a site visit for YSU’s BSN, MSN, and post-master’s certificate on February 6-8, 2017. The program is awaiting the report from the CCNE Board of Commissioners. </w:t>
      </w:r>
      <w:r w:rsidR="00EB57B9">
        <w:rPr>
          <w:sz w:val="22"/>
          <w:szCs w:val="22"/>
        </w:rPr>
        <w:t xml:space="preserve">Once YSU achieves full accreditation with CCNE, it will not continue with the Accreditation Commission for Education in Nursing. </w:t>
      </w:r>
      <w:r w:rsidR="00E67725">
        <w:rPr>
          <w:sz w:val="22"/>
          <w:szCs w:val="22"/>
        </w:rPr>
        <w:t>The CCNE is the premier accrediting agency for the BSN degree and above.</w:t>
      </w:r>
      <w:r w:rsidRPr="00E67725">
        <w:rPr>
          <w:sz w:val="22"/>
          <w:szCs w:val="22"/>
        </w:rPr>
        <w:t xml:space="preserve"> </w:t>
      </w:r>
      <w:r w:rsidR="00E67725">
        <w:rPr>
          <w:sz w:val="22"/>
          <w:szCs w:val="22"/>
        </w:rPr>
        <w:t>This will be a new accreditation for YSU.</w:t>
      </w:r>
    </w:p>
    <w:p w14:paraId="445E1085" w14:textId="77777777" w:rsidR="00F63CBF" w:rsidRPr="00F63CBF" w:rsidRDefault="00F63CBF" w:rsidP="00F63CBF">
      <w:pPr>
        <w:pStyle w:val="ListParagraph"/>
        <w:rPr>
          <w:b/>
          <w:sz w:val="22"/>
          <w:szCs w:val="22"/>
        </w:rPr>
      </w:pPr>
    </w:p>
    <w:p w14:paraId="67ACA8CA" w14:textId="77777777" w:rsidR="00F63CBF" w:rsidRPr="00E67725" w:rsidRDefault="00F63CBF" w:rsidP="0036295E">
      <w:pPr>
        <w:pStyle w:val="ListParagraph"/>
        <w:numPr>
          <w:ilvl w:val="0"/>
          <w:numId w:val="1"/>
        </w:numPr>
        <w:rPr>
          <w:b/>
          <w:sz w:val="22"/>
          <w:szCs w:val="22"/>
        </w:rPr>
      </w:pPr>
      <w:r>
        <w:rPr>
          <w:sz w:val="22"/>
          <w:szCs w:val="22"/>
        </w:rPr>
        <w:t>The National Accrediting Agency for Clinical Laboratory Sciences (NAACLS) conducted a site visit on April 11-12, 2017. The site visit team found no standards violations. The Medical Laboratory Science program must wait for the NAACLS Board to meet to officially approve its initial accreditation.</w:t>
      </w:r>
    </w:p>
    <w:p w14:paraId="65D42B7E" w14:textId="77777777" w:rsidR="00E67725" w:rsidRPr="00E67725" w:rsidRDefault="00E67725" w:rsidP="00E67725">
      <w:pPr>
        <w:pStyle w:val="ListParagraph"/>
        <w:rPr>
          <w:b/>
          <w:sz w:val="22"/>
          <w:szCs w:val="22"/>
        </w:rPr>
      </w:pPr>
    </w:p>
    <w:p w14:paraId="17956003" w14:textId="77777777"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14:paraId="58910165" w14:textId="77777777" w:rsidR="009A3516" w:rsidRPr="00093A03" w:rsidRDefault="008E16B6" w:rsidP="009A3516">
      <w:pPr>
        <w:pStyle w:val="ListParagraph"/>
        <w:numPr>
          <w:ilvl w:val="0"/>
          <w:numId w:val="2"/>
        </w:numPr>
        <w:rPr>
          <w:b/>
          <w:sz w:val="22"/>
          <w:szCs w:val="22"/>
        </w:rPr>
      </w:pPr>
      <w:r>
        <w:rPr>
          <w:sz w:val="22"/>
          <w:szCs w:val="22"/>
        </w:rPr>
        <w:t>No recent actions.</w:t>
      </w:r>
    </w:p>
    <w:p w14:paraId="4DEF6345" w14:textId="77777777" w:rsidR="00A11297" w:rsidRPr="00CC6940" w:rsidRDefault="00A11297" w:rsidP="009A3516">
      <w:pPr>
        <w:rPr>
          <w:b/>
          <w:sz w:val="22"/>
          <w:szCs w:val="22"/>
          <w:u w:val="single"/>
        </w:rPr>
      </w:pPr>
    </w:p>
    <w:p w14:paraId="73C03743" w14:textId="77777777"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14:paraId="30150671" w14:textId="77777777" w:rsidR="00456A50" w:rsidRDefault="00456A50"/>
    <w:tbl>
      <w:tblPr>
        <w:tblStyle w:val="TableGrid"/>
        <w:tblW w:w="0" w:type="auto"/>
        <w:tblLook w:val="04A0" w:firstRow="1" w:lastRow="0" w:firstColumn="1" w:lastColumn="0" w:noHBand="0" w:noVBand="1"/>
        <w:tblCaption w:val="Details of Programs and Status"/>
        <w:tblDescription w:val="This table lists each accredited program at Youngstown State University, and the current status of the program.  The status of each program is reviewed on a quarterly basis."/>
      </w:tblPr>
      <w:tblGrid>
        <w:gridCol w:w="4338"/>
        <w:gridCol w:w="5238"/>
      </w:tblGrid>
      <w:tr w:rsidR="009A3516" w14:paraId="5E561BA3" w14:textId="77777777" w:rsidTr="00D60683">
        <w:tc>
          <w:tcPr>
            <w:tcW w:w="4338" w:type="dxa"/>
            <w:shd w:val="pct10" w:color="auto" w:fill="auto"/>
          </w:tcPr>
          <w:p w14:paraId="31A4F5B1" w14:textId="77777777"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14:paraId="20725C92" w14:textId="77777777" w:rsidR="009A3516" w:rsidRPr="009A3516" w:rsidRDefault="009A3516" w:rsidP="009A3516">
            <w:pPr>
              <w:jc w:val="center"/>
              <w:rPr>
                <w:b/>
              </w:rPr>
            </w:pPr>
            <w:r w:rsidRPr="009A3516">
              <w:rPr>
                <w:b/>
              </w:rPr>
              <w:t>Status</w:t>
            </w:r>
          </w:p>
        </w:tc>
      </w:tr>
      <w:tr w:rsidR="009A3516" w14:paraId="50B0620A" w14:textId="77777777" w:rsidTr="00D60683">
        <w:tc>
          <w:tcPr>
            <w:tcW w:w="4338" w:type="dxa"/>
          </w:tcPr>
          <w:p w14:paraId="286F2AD0" w14:textId="77777777" w:rsidR="009A3516" w:rsidRPr="00CC6940" w:rsidRDefault="009A3516" w:rsidP="009A3516">
            <w:pPr>
              <w:pStyle w:val="Heading1"/>
              <w:outlineLvl w:val="0"/>
              <w:rPr>
                <w:sz w:val="22"/>
                <w:szCs w:val="22"/>
              </w:rPr>
            </w:pPr>
            <w:r w:rsidRPr="00CC6940">
              <w:rPr>
                <w:sz w:val="22"/>
                <w:szCs w:val="22"/>
              </w:rPr>
              <w:t>Art</w:t>
            </w:r>
          </w:p>
          <w:p w14:paraId="4BCA24EF" w14:textId="77777777" w:rsidR="009A3516" w:rsidRDefault="009A3516" w:rsidP="009A3516">
            <w:r w:rsidRPr="00CC6940">
              <w:rPr>
                <w:sz w:val="22"/>
                <w:szCs w:val="22"/>
              </w:rPr>
              <w:t>National Association of Schools of Art and Design (NASAD)</w:t>
            </w:r>
          </w:p>
        </w:tc>
        <w:tc>
          <w:tcPr>
            <w:tcW w:w="5238" w:type="dxa"/>
          </w:tcPr>
          <w:p w14:paraId="24F7C795" w14:textId="77777777" w:rsidR="009A3516" w:rsidRPr="00F63CBF" w:rsidRDefault="00A13332" w:rsidP="00733E08">
            <w:pPr>
              <w:rPr>
                <w:sz w:val="20"/>
                <w:szCs w:val="20"/>
              </w:rPr>
            </w:pPr>
            <w:r w:rsidRPr="00F63CBF">
              <w:rPr>
                <w:sz w:val="20"/>
                <w:szCs w:val="20"/>
              </w:rPr>
              <w:t>NASAD granted plan approval for BFA: Studio Art (Painting/Pr</w:t>
            </w:r>
            <w:r w:rsidR="00733E08" w:rsidRPr="00F63CBF">
              <w:rPr>
                <w:sz w:val="20"/>
                <w:szCs w:val="20"/>
              </w:rPr>
              <w:t xml:space="preserve">intmaking) and plan approval </w:t>
            </w:r>
            <w:r w:rsidRPr="00F63CBF">
              <w:rPr>
                <w:sz w:val="20"/>
                <w:szCs w:val="20"/>
              </w:rPr>
              <w:t xml:space="preserve">for the DM program. The new MFA in Interdisciplinary Visual Arts was awarded NASAD plan approval. The Commission voted to continue the current membership status and is seeking further information before completing renewal of membership. The department retains accreditation during this deferral period. </w:t>
            </w:r>
            <w:r w:rsidR="008E16B6" w:rsidRPr="00F63CBF">
              <w:rPr>
                <w:sz w:val="20"/>
                <w:szCs w:val="20"/>
              </w:rPr>
              <w:t xml:space="preserve">Items for response are confirmation of: hiring of Art History faculty member (in process); completion of HVAC systems in ceramics, photography, and printmaking facilities (in process); hiring of OSHA-trained technician (in process); and providing additional information on library holdings (in process). </w:t>
            </w:r>
            <w:r w:rsidRPr="00F63CBF">
              <w:rPr>
                <w:sz w:val="20"/>
                <w:szCs w:val="20"/>
              </w:rPr>
              <w:t>The department will provide an action report to the NASAD Commission by the September 1, 2017, deadline.</w:t>
            </w:r>
          </w:p>
        </w:tc>
      </w:tr>
      <w:tr w:rsidR="009A3516" w14:paraId="6FD16A40" w14:textId="77777777" w:rsidTr="00D60683">
        <w:tc>
          <w:tcPr>
            <w:tcW w:w="4338" w:type="dxa"/>
          </w:tcPr>
          <w:p w14:paraId="19ADFB58" w14:textId="77777777" w:rsidR="009A3516" w:rsidRPr="007E4BA8" w:rsidRDefault="009A3516">
            <w:pPr>
              <w:rPr>
                <w:b/>
                <w:sz w:val="22"/>
                <w:szCs w:val="22"/>
              </w:rPr>
            </w:pPr>
            <w:r w:rsidRPr="007E4BA8">
              <w:rPr>
                <w:b/>
                <w:sz w:val="22"/>
                <w:szCs w:val="22"/>
              </w:rPr>
              <w:t>Business</w:t>
            </w:r>
          </w:p>
          <w:p w14:paraId="42900D0D" w14:textId="77777777"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14:paraId="2B517A66" w14:textId="77777777" w:rsidR="00CF7DA0" w:rsidRPr="00F63CBF" w:rsidRDefault="009A3516">
            <w:pPr>
              <w:rPr>
                <w:sz w:val="20"/>
                <w:szCs w:val="20"/>
              </w:rPr>
            </w:pPr>
            <w:r w:rsidRPr="00F63CBF">
              <w:rPr>
                <w:sz w:val="20"/>
                <w:szCs w:val="20"/>
              </w:rPr>
              <w:t>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partnership with the business incubator, and required professionalism course.</w:t>
            </w:r>
          </w:p>
        </w:tc>
      </w:tr>
      <w:tr w:rsidR="009A3516" w14:paraId="0A456A43" w14:textId="77777777" w:rsidTr="00D60683">
        <w:tc>
          <w:tcPr>
            <w:tcW w:w="4338" w:type="dxa"/>
          </w:tcPr>
          <w:p w14:paraId="4FE6193A" w14:textId="77777777" w:rsidR="009A3516" w:rsidRPr="007E4BA8" w:rsidRDefault="009A3516">
            <w:pPr>
              <w:rPr>
                <w:b/>
                <w:sz w:val="22"/>
                <w:szCs w:val="22"/>
              </w:rPr>
            </w:pPr>
            <w:r w:rsidRPr="007E4BA8">
              <w:rPr>
                <w:b/>
                <w:sz w:val="22"/>
                <w:szCs w:val="22"/>
              </w:rPr>
              <w:t>Chemistry</w:t>
            </w:r>
          </w:p>
          <w:p w14:paraId="4962A933" w14:textId="77777777"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14:paraId="6901EF47" w14:textId="77777777" w:rsidR="00F63CBF" w:rsidRPr="00F63CBF" w:rsidRDefault="00E259F0" w:rsidP="00C36B59">
            <w:pPr>
              <w:rPr>
                <w:sz w:val="20"/>
                <w:szCs w:val="20"/>
              </w:rPr>
            </w:pPr>
            <w:r w:rsidRPr="00F63CBF">
              <w:rPr>
                <w:sz w:val="20"/>
                <w:szCs w:val="20"/>
              </w:rPr>
              <w:t>An annual report is sub</w:t>
            </w:r>
            <w:r w:rsidR="00CF7DA0" w:rsidRPr="00F63CBF">
              <w:rPr>
                <w:sz w:val="20"/>
                <w:szCs w:val="20"/>
              </w:rPr>
              <w:t>mitted each August/September</w:t>
            </w:r>
            <w:r w:rsidR="00997D98" w:rsidRPr="00F63CBF">
              <w:rPr>
                <w:sz w:val="20"/>
                <w:szCs w:val="20"/>
              </w:rPr>
              <w:t>, and an application for accreditation is submitted every six years. The most recent accreditation applicat</w:t>
            </w:r>
            <w:r w:rsidR="00C36B59" w:rsidRPr="00F63CBF">
              <w:rPr>
                <w:sz w:val="20"/>
                <w:szCs w:val="20"/>
              </w:rPr>
              <w:t>ion was submitted in June 2016, and supplemental information (by request) was submitted in October 2016. The application was scheduled for review in January 2017, and outcome letters will be sent out by the ACS in March.</w:t>
            </w:r>
          </w:p>
        </w:tc>
      </w:tr>
      <w:tr w:rsidR="009A3516" w14:paraId="6F77F4FB" w14:textId="77777777" w:rsidTr="00D60683">
        <w:tc>
          <w:tcPr>
            <w:tcW w:w="4338" w:type="dxa"/>
          </w:tcPr>
          <w:p w14:paraId="240A3C4C" w14:textId="77777777" w:rsidR="009A3516" w:rsidRPr="007E4BA8" w:rsidRDefault="00E259F0">
            <w:pPr>
              <w:rPr>
                <w:b/>
                <w:sz w:val="22"/>
                <w:szCs w:val="22"/>
              </w:rPr>
            </w:pPr>
            <w:r w:rsidRPr="007E4BA8">
              <w:rPr>
                <w:b/>
                <w:sz w:val="22"/>
                <w:szCs w:val="22"/>
              </w:rPr>
              <w:lastRenderedPageBreak/>
              <w:t>Counseling</w:t>
            </w:r>
          </w:p>
          <w:p w14:paraId="37B7ECAD" w14:textId="77777777" w:rsidR="00E259F0" w:rsidRDefault="00E259F0">
            <w:pPr>
              <w:rPr>
                <w:sz w:val="22"/>
                <w:szCs w:val="22"/>
              </w:rPr>
            </w:pPr>
            <w:r w:rsidRPr="007E4BA8">
              <w:rPr>
                <w:sz w:val="22"/>
                <w:szCs w:val="22"/>
              </w:rPr>
              <w:t>Council for Accreditation of Counseling and Related Educational Programs (CACREP)</w:t>
            </w:r>
          </w:p>
          <w:p w14:paraId="25FF841D" w14:textId="77777777" w:rsidR="00D50E52" w:rsidRPr="007E4BA8" w:rsidRDefault="00D50E52">
            <w:pPr>
              <w:rPr>
                <w:sz w:val="22"/>
                <w:szCs w:val="22"/>
              </w:rPr>
            </w:pPr>
          </w:p>
        </w:tc>
        <w:tc>
          <w:tcPr>
            <w:tcW w:w="5238" w:type="dxa"/>
          </w:tcPr>
          <w:p w14:paraId="567C0927" w14:textId="77777777"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14:paraId="32367842" w14:textId="77777777" w:rsidTr="00D60683">
        <w:tc>
          <w:tcPr>
            <w:tcW w:w="4338" w:type="dxa"/>
          </w:tcPr>
          <w:p w14:paraId="67FE3CE3" w14:textId="77777777" w:rsidR="009A3516" w:rsidRPr="007E4BA8" w:rsidRDefault="00E259F0">
            <w:pPr>
              <w:rPr>
                <w:b/>
                <w:sz w:val="22"/>
                <w:szCs w:val="22"/>
              </w:rPr>
            </w:pPr>
            <w:r w:rsidRPr="007E4BA8">
              <w:rPr>
                <w:b/>
                <w:sz w:val="22"/>
                <w:szCs w:val="22"/>
              </w:rPr>
              <w:t>Dental Hygiene</w:t>
            </w:r>
          </w:p>
          <w:p w14:paraId="1F72CC79" w14:textId="77777777" w:rsidR="00E259F0" w:rsidRPr="007E4BA8" w:rsidRDefault="00E259F0">
            <w:pPr>
              <w:rPr>
                <w:sz w:val="22"/>
                <w:szCs w:val="22"/>
              </w:rPr>
            </w:pPr>
            <w:r w:rsidRPr="007E4BA8">
              <w:rPr>
                <w:sz w:val="22"/>
                <w:szCs w:val="22"/>
              </w:rPr>
              <w:t>American Dental Association</w:t>
            </w:r>
          </w:p>
        </w:tc>
        <w:tc>
          <w:tcPr>
            <w:tcW w:w="5238" w:type="dxa"/>
          </w:tcPr>
          <w:p w14:paraId="121B090A" w14:textId="77777777" w:rsidR="009A3516" w:rsidRDefault="003E67BD" w:rsidP="00C36B59">
            <w:r w:rsidRPr="00572401">
              <w:rPr>
                <w:sz w:val="20"/>
                <w:szCs w:val="20"/>
              </w:rPr>
              <w:t xml:space="preserve">Self-study for continuing accreditation of the Dental Hygiene program </w:t>
            </w:r>
            <w:r w:rsidR="00C36B59">
              <w:rPr>
                <w:sz w:val="20"/>
                <w:szCs w:val="20"/>
              </w:rPr>
              <w:t>is due June 2017. Site visit is scheduled for November 2-3, 2017.</w:t>
            </w:r>
          </w:p>
        </w:tc>
      </w:tr>
      <w:tr w:rsidR="009A3516" w14:paraId="181B8681" w14:textId="77777777" w:rsidTr="00D60683">
        <w:tc>
          <w:tcPr>
            <w:tcW w:w="4338" w:type="dxa"/>
          </w:tcPr>
          <w:p w14:paraId="6EB05B95" w14:textId="77777777" w:rsidR="009A3516" w:rsidRPr="007E4BA8" w:rsidRDefault="00E259F0">
            <w:pPr>
              <w:rPr>
                <w:b/>
                <w:sz w:val="22"/>
                <w:szCs w:val="22"/>
              </w:rPr>
            </w:pPr>
            <w:r w:rsidRPr="007E4BA8">
              <w:rPr>
                <w:b/>
                <w:sz w:val="22"/>
                <w:szCs w:val="22"/>
              </w:rPr>
              <w:t>Dietetics Program</w:t>
            </w:r>
          </w:p>
          <w:p w14:paraId="7EB65AA3" w14:textId="77777777" w:rsidR="00E259F0" w:rsidRPr="007E4BA8" w:rsidRDefault="00E259F0">
            <w:pPr>
              <w:rPr>
                <w:sz w:val="22"/>
                <w:szCs w:val="22"/>
              </w:rPr>
            </w:pPr>
            <w:r w:rsidRPr="007E4BA8">
              <w:rPr>
                <w:sz w:val="22"/>
                <w:szCs w:val="22"/>
              </w:rPr>
              <w:t>Academy of Nutrition and Dietetics</w:t>
            </w:r>
            <w:r w:rsidR="001E1018">
              <w:rPr>
                <w:sz w:val="22"/>
                <w:szCs w:val="22"/>
              </w:rPr>
              <w:t xml:space="preserve"> (AND)</w:t>
            </w:r>
            <w:r w:rsidRPr="007E4BA8">
              <w:rPr>
                <w:sz w:val="22"/>
                <w:szCs w:val="22"/>
              </w:rPr>
              <w:t>;</w:t>
            </w:r>
          </w:p>
          <w:p w14:paraId="34C014A1" w14:textId="77777777" w:rsidR="00E259F0" w:rsidRPr="007E4BA8" w:rsidRDefault="00E259F0">
            <w:pPr>
              <w:rPr>
                <w:sz w:val="22"/>
                <w:szCs w:val="22"/>
              </w:rPr>
            </w:pPr>
            <w:r w:rsidRPr="007E4BA8">
              <w:rPr>
                <w:sz w:val="22"/>
                <w:szCs w:val="22"/>
              </w:rPr>
              <w:t>Accreditation Council for Education in Nutrition and Dietetics (ACEND)</w:t>
            </w:r>
          </w:p>
        </w:tc>
        <w:tc>
          <w:tcPr>
            <w:tcW w:w="5238" w:type="dxa"/>
          </w:tcPr>
          <w:p w14:paraId="47E4303E" w14:textId="77777777" w:rsidR="009A3516" w:rsidRPr="00997D98" w:rsidRDefault="003E67BD" w:rsidP="00997D98">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w:t>
            </w:r>
            <w:r w:rsidR="00C338DC">
              <w:rPr>
                <w:sz w:val="20"/>
                <w:szCs w:val="20"/>
              </w:rPr>
              <w:t>were submitted in December 2015</w:t>
            </w:r>
            <w:r w:rsidR="00997D98">
              <w:rPr>
                <w:sz w:val="20"/>
                <w:szCs w:val="20"/>
              </w:rPr>
              <w:t>, and all three programs met criteria for continued accreditation in good standing.</w:t>
            </w:r>
            <w:r>
              <w:rPr>
                <w:sz w:val="20"/>
                <w:szCs w:val="20"/>
              </w:rPr>
              <w:t xml:space="preserve"> The next re-accreditation site visit will be in 2020. ACEND has reduced the accreditation cycle from 10 years to seven years for all programs currently applying for accreditation and re-accreditation, which will affect the next re-accreditation</w:t>
            </w:r>
            <w:r w:rsidR="00997D98">
              <w:rPr>
                <w:sz w:val="20"/>
                <w:szCs w:val="20"/>
              </w:rPr>
              <w:t xml:space="preserve"> application</w:t>
            </w:r>
            <w:r>
              <w:rPr>
                <w:sz w:val="20"/>
                <w:szCs w:val="20"/>
              </w:rPr>
              <w:t>.</w:t>
            </w:r>
            <w:r w:rsidR="00997D98">
              <w:rPr>
                <w:sz w:val="20"/>
                <w:szCs w:val="20"/>
              </w:rPr>
              <w:t xml:space="preserve"> ACEND requires that the Coordinated Program in Dietetics transition into a graduate program (Master of Science + Supervised Practice) within the next 3-4 years. The application has begun the YSU internal approval process.</w:t>
            </w:r>
          </w:p>
        </w:tc>
      </w:tr>
      <w:tr w:rsidR="009A3516" w14:paraId="1BA8A2A5" w14:textId="77777777" w:rsidTr="00D60683">
        <w:tc>
          <w:tcPr>
            <w:tcW w:w="4338" w:type="dxa"/>
          </w:tcPr>
          <w:p w14:paraId="7303BD61" w14:textId="77777777" w:rsidR="009A3516" w:rsidRPr="007E4BA8" w:rsidRDefault="00E259F0">
            <w:pPr>
              <w:rPr>
                <w:b/>
                <w:sz w:val="22"/>
                <w:szCs w:val="22"/>
              </w:rPr>
            </w:pPr>
            <w:r w:rsidRPr="007E4BA8">
              <w:rPr>
                <w:b/>
                <w:sz w:val="22"/>
                <w:szCs w:val="22"/>
              </w:rPr>
              <w:t>Education and Licensure Programs</w:t>
            </w:r>
          </w:p>
          <w:p w14:paraId="71852D1E" w14:textId="77777777" w:rsidR="00E259F0" w:rsidRPr="007E4BA8" w:rsidRDefault="003E67BD">
            <w:pPr>
              <w:rPr>
                <w:sz w:val="22"/>
                <w:szCs w:val="22"/>
              </w:rPr>
            </w:pPr>
            <w:r w:rsidRPr="007E4BA8">
              <w:rPr>
                <w:sz w:val="22"/>
                <w:szCs w:val="22"/>
              </w:rPr>
              <w:t>National Council for Accreditation of Teacher Education (NCATE)</w:t>
            </w:r>
          </w:p>
          <w:p w14:paraId="1D20D3E8" w14:textId="77777777" w:rsidR="003E67BD" w:rsidRPr="007E4BA8" w:rsidRDefault="003E67BD">
            <w:pPr>
              <w:rPr>
                <w:sz w:val="22"/>
                <w:szCs w:val="22"/>
              </w:rPr>
            </w:pPr>
          </w:p>
          <w:p w14:paraId="0F6E3670" w14:textId="77777777" w:rsidR="003E67BD" w:rsidRPr="007E4BA8" w:rsidRDefault="003E67BD">
            <w:pPr>
              <w:rPr>
                <w:sz w:val="20"/>
                <w:szCs w:val="20"/>
              </w:rPr>
            </w:pPr>
            <w:r w:rsidRPr="007E4BA8">
              <w:rPr>
                <w:sz w:val="20"/>
                <w:szCs w:val="20"/>
              </w:rPr>
              <w:t>Accreditation occurs at the unit (BCOE) level.</w:t>
            </w:r>
          </w:p>
        </w:tc>
        <w:tc>
          <w:tcPr>
            <w:tcW w:w="5238" w:type="dxa"/>
          </w:tcPr>
          <w:p w14:paraId="122B2149" w14:textId="77777777"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14:paraId="0C91EC5A" w14:textId="77777777" w:rsidTr="00D60683">
        <w:tc>
          <w:tcPr>
            <w:tcW w:w="4338" w:type="dxa"/>
          </w:tcPr>
          <w:p w14:paraId="2F746577" w14:textId="77777777" w:rsidR="003E67BD" w:rsidRPr="007E4BA8" w:rsidRDefault="003E67BD">
            <w:pPr>
              <w:rPr>
                <w:b/>
                <w:sz w:val="22"/>
                <w:szCs w:val="22"/>
              </w:rPr>
            </w:pPr>
            <w:r w:rsidRPr="007E4BA8">
              <w:rPr>
                <w:b/>
                <w:sz w:val="22"/>
                <w:szCs w:val="22"/>
              </w:rPr>
              <w:t>Emergency Medical Services</w:t>
            </w:r>
          </w:p>
          <w:p w14:paraId="1F6551B0" w14:textId="77777777"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14:paraId="0CFB7D0B" w14:textId="77777777" w:rsidR="003E67BD" w:rsidRPr="007E4BA8" w:rsidRDefault="003E67BD">
            <w:pPr>
              <w:rPr>
                <w:sz w:val="22"/>
                <w:szCs w:val="22"/>
              </w:rPr>
            </w:pPr>
          </w:p>
          <w:p w14:paraId="26F8DA00" w14:textId="77777777" w:rsidR="007E4BA8" w:rsidRDefault="007E4BA8">
            <w:pPr>
              <w:rPr>
                <w:sz w:val="22"/>
                <w:szCs w:val="22"/>
              </w:rPr>
            </w:pPr>
          </w:p>
          <w:p w14:paraId="33D00506" w14:textId="77777777"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14:paraId="4E5D748C" w14:textId="77777777" w:rsidR="003E67BD" w:rsidRPr="007E4BA8" w:rsidRDefault="003E67BD">
            <w:pPr>
              <w:rPr>
                <w:sz w:val="22"/>
                <w:szCs w:val="22"/>
              </w:rPr>
            </w:pPr>
          </w:p>
        </w:tc>
        <w:tc>
          <w:tcPr>
            <w:tcW w:w="5238" w:type="dxa"/>
          </w:tcPr>
          <w:p w14:paraId="724CEFA1" w14:textId="77777777" w:rsidR="003E67BD" w:rsidRPr="00204F4E" w:rsidRDefault="00CF7DA0" w:rsidP="003E67BD">
            <w:pPr>
              <w:rPr>
                <w:sz w:val="20"/>
                <w:szCs w:val="20"/>
              </w:rPr>
            </w:pPr>
            <w:r>
              <w:rPr>
                <w:sz w:val="20"/>
                <w:szCs w:val="20"/>
              </w:rPr>
              <w:t>The Emergency Medical Services (EMS) program was site visited on March 3, 2016, by the Ohio Department of Public Safety (ODPS) Division of EMS, and on March 3 and 4 by the Committee on Accreditation of Education Programs for the EMS Profession (</w:t>
            </w:r>
            <w:proofErr w:type="spellStart"/>
            <w:r>
              <w:rPr>
                <w:sz w:val="20"/>
                <w:szCs w:val="20"/>
              </w:rPr>
              <w:t>CoAEMSP</w:t>
            </w:r>
            <w:proofErr w:type="spellEnd"/>
            <w:r>
              <w:rPr>
                <w:sz w:val="20"/>
                <w:szCs w:val="20"/>
              </w:rPr>
              <w:t xml:space="preserve">). The program received no citations from either the state or </w:t>
            </w:r>
            <w:proofErr w:type="spellStart"/>
            <w:r>
              <w:rPr>
                <w:sz w:val="20"/>
                <w:szCs w:val="20"/>
              </w:rPr>
              <w:t>CoAEMSP</w:t>
            </w:r>
            <w:proofErr w:type="spellEnd"/>
            <w:r>
              <w:rPr>
                <w:sz w:val="20"/>
                <w:szCs w:val="20"/>
              </w:rPr>
              <w:t xml:space="preserve"> reaccreditation visit. Subsequent to the submission of the self-study documents and site visit, the program received full reaccreditation by the ODPS Division of EMS and has received its findings letter from </w:t>
            </w:r>
            <w:proofErr w:type="spellStart"/>
            <w:r>
              <w:rPr>
                <w:sz w:val="20"/>
                <w:szCs w:val="20"/>
              </w:rPr>
              <w:t>CoAEMSP</w:t>
            </w:r>
            <w:proofErr w:type="spellEnd"/>
            <w:r>
              <w:rPr>
                <w:sz w:val="20"/>
                <w:szCs w:val="20"/>
              </w:rPr>
              <w:t xml:space="preserve"> indicating there were no citations and the program is being forwarded to the Commission on Accreditation of Allied Health Education Programs (CAAHEP) for full reaccreditation for five years.</w:t>
            </w:r>
            <w:r w:rsidR="00997D98">
              <w:rPr>
                <w:sz w:val="20"/>
                <w:szCs w:val="20"/>
              </w:rPr>
              <w:t xml:space="preserve"> The EMS program received official notification from CAAHEP of its recognition for the full five-year period.</w:t>
            </w:r>
          </w:p>
        </w:tc>
      </w:tr>
      <w:tr w:rsidR="003E67BD" w14:paraId="1239C68F" w14:textId="77777777" w:rsidTr="00D60683">
        <w:tc>
          <w:tcPr>
            <w:tcW w:w="4338" w:type="dxa"/>
          </w:tcPr>
          <w:p w14:paraId="5524EBB8" w14:textId="77777777" w:rsidR="003E67BD" w:rsidRPr="007E4BA8" w:rsidRDefault="003E67BD">
            <w:pPr>
              <w:rPr>
                <w:b/>
                <w:sz w:val="22"/>
                <w:szCs w:val="22"/>
              </w:rPr>
            </w:pPr>
            <w:r w:rsidRPr="007E4BA8">
              <w:rPr>
                <w:b/>
                <w:sz w:val="22"/>
                <w:szCs w:val="22"/>
              </w:rPr>
              <w:t>Engineering</w:t>
            </w:r>
          </w:p>
          <w:p w14:paraId="0473E670" w14:textId="77777777" w:rsidR="003E67BD" w:rsidRPr="007E4BA8" w:rsidRDefault="003E67BD">
            <w:pPr>
              <w:rPr>
                <w:sz w:val="22"/>
                <w:szCs w:val="22"/>
              </w:rPr>
            </w:pPr>
            <w:r w:rsidRPr="007E4BA8">
              <w:rPr>
                <w:sz w:val="22"/>
                <w:szCs w:val="22"/>
              </w:rPr>
              <w:t>Engineering Accreditation Commission of the Accreditation Board for Engineering and Technology (ABET)</w:t>
            </w:r>
          </w:p>
          <w:p w14:paraId="6D5BFC13" w14:textId="77777777" w:rsidR="003E67BD" w:rsidRPr="007E4BA8" w:rsidRDefault="003E67BD">
            <w:pPr>
              <w:rPr>
                <w:sz w:val="22"/>
                <w:szCs w:val="22"/>
              </w:rPr>
            </w:pPr>
          </w:p>
        </w:tc>
        <w:tc>
          <w:tcPr>
            <w:tcW w:w="5238" w:type="dxa"/>
          </w:tcPr>
          <w:p w14:paraId="7CE2573D" w14:textId="77777777" w:rsidR="001B6070" w:rsidRPr="00204F4E" w:rsidRDefault="00C07BC6" w:rsidP="004F72B8">
            <w:pPr>
              <w:rPr>
                <w:sz w:val="20"/>
                <w:szCs w:val="20"/>
              </w:rPr>
            </w:pPr>
            <w:r>
              <w:rPr>
                <w:sz w:val="20"/>
                <w:szCs w:val="20"/>
              </w:rPr>
              <w:t xml:space="preserve">The Electrical Engineering, </w:t>
            </w:r>
            <w:r w:rsidR="004F72B8">
              <w:rPr>
                <w:sz w:val="20"/>
                <w:szCs w:val="20"/>
              </w:rPr>
              <w:t xml:space="preserve">Civil Engineering, Chemical Engineering, </w:t>
            </w:r>
            <w:r>
              <w:rPr>
                <w:sz w:val="20"/>
                <w:szCs w:val="20"/>
              </w:rPr>
              <w:t xml:space="preserve">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w:t>
            </w:r>
            <w:r w:rsidR="004F72B8">
              <w:rPr>
                <w:sz w:val="20"/>
                <w:szCs w:val="20"/>
              </w:rPr>
              <w:t>nitiate a reaccreditation visit in 2019.</w:t>
            </w:r>
          </w:p>
        </w:tc>
      </w:tr>
      <w:tr w:rsidR="004613A3" w14:paraId="0F350841" w14:textId="77777777" w:rsidTr="00D60683">
        <w:tc>
          <w:tcPr>
            <w:tcW w:w="4338" w:type="dxa"/>
          </w:tcPr>
          <w:p w14:paraId="4D83181E" w14:textId="77777777" w:rsidR="004613A3" w:rsidRPr="007E4BA8" w:rsidRDefault="004613A3">
            <w:pPr>
              <w:rPr>
                <w:b/>
                <w:sz w:val="22"/>
                <w:szCs w:val="22"/>
              </w:rPr>
            </w:pPr>
            <w:r w:rsidRPr="007E4BA8">
              <w:rPr>
                <w:b/>
                <w:sz w:val="22"/>
                <w:szCs w:val="22"/>
              </w:rPr>
              <w:t>Engineering Technology</w:t>
            </w:r>
          </w:p>
          <w:p w14:paraId="39410B45" w14:textId="77777777"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14:paraId="0F5A1DC7" w14:textId="77777777" w:rsidR="004613A3" w:rsidRPr="007E4BA8" w:rsidRDefault="004613A3" w:rsidP="00E11B4C">
            <w:pPr>
              <w:rPr>
                <w:sz w:val="22"/>
                <w:szCs w:val="22"/>
              </w:rPr>
            </w:pPr>
            <w:r w:rsidRPr="007E4BA8">
              <w:rPr>
                <w:sz w:val="22"/>
                <w:szCs w:val="22"/>
              </w:rPr>
              <w:t>ETAC-ABET granted continuing accreditation in August 2012. CCET (AAS), CCET (BSAS), EET (AAS), EET (BSAS), MET (AAS), and MET (BSAS) have been accredited through September 30, 2018.</w:t>
            </w:r>
            <w:r w:rsidR="001112F9">
              <w:rPr>
                <w:sz w:val="22"/>
                <w:szCs w:val="22"/>
              </w:rPr>
              <w:t xml:space="preserve"> </w:t>
            </w:r>
            <w:r w:rsidR="00E11B4C">
              <w:rPr>
                <w:sz w:val="22"/>
                <w:szCs w:val="22"/>
              </w:rPr>
              <w:t>A request for reaccreditation visit was made, and the t</w:t>
            </w:r>
            <w:r w:rsidR="00C36B59">
              <w:rPr>
                <w:sz w:val="22"/>
                <w:szCs w:val="22"/>
              </w:rPr>
              <w:t>entative date fo</w:t>
            </w:r>
            <w:r w:rsidR="00E11B4C">
              <w:rPr>
                <w:sz w:val="22"/>
                <w:szCs w:val="22"/>
              </w:rPr>
              <w:t>r ETAC-ABET accreditation visit is</w:t>
            </w:r>
            <w:r w:rsidR="00C36B59">
              <w:rPr>
                <w:sz w:val="22"/>
                <w:szCs w:val="22"/>
              </w:rPr>
              <w:t xml:space="preserve"> October 15-17, 2018.</w:t>
            </w:r>
          </w:p>
        </w:tc>
      </w:tr>
      <w:tr w:rsidR="004613A3" w14:paraId="560D7AE4" w14:textId="77777777" w:rsidTr="00D60683">
        <w:tc>
          <w:tcPr>
            <w:tcW w:w="4338" w:type="dxa"/>
          </w:tcPr>
          <w:p w14:paraId="008A587E" w14:textId="77777777" w:rsidR="001B6070" w:rsidRPr="007E4BA8" w:rsidRDefault="001B6070" w:rsidP="001B6070">
            <w:pPr>
              <w:pStyle w:val="Heading1"/>
              <w:outlineLvl w:val="0"/>
              <w:rPr>
                <w:sz w:val="22"/>
                <w:szCs w:val="22"/>
              </w:rPr>
            </w:pPr>
            <w:r w:rsidRPr="007E4BA8">
              <w:rPr>
                <w:sz w:val="22"/>
                <w:szCs w:val="22"/>
              </w:rPr>
              <w:lastRenderedPageBreak/>
              <w:t>Foreign Languages</w:t>
            </w:r>
          </w:p>
          <w:p w14:paraId="56719A10" w14:textId="77777777" w:rsidR="004613A3" w:rsidRPr="007E4BA8" w:rsidRDefault="001B6070" w:rsidP="001B6070">
            <w:pPr>
              <w:rPr>
                <w:b/>
                <w:sz w:val="22"/>
                <w:szCs w:val="22"/>
              </w:rPr>
            </w:pPr>
            <w:r w:rsidRPr="007E4BA8">
              <w:rPr>
                <w:sz w:val="22"/>
                <w:szCs w:val="22"/>
              </w:rPr>
              <w:t>ACTFL (American Council on the Teaching of Foreign Languages) Re</w:t>
            </w:r>
            <w:r w:rsidR="00C36B59">
              <w:rPr>
                <w:sz w:val="22"/>
                <w:szCs w:val="22"/>
              </w:rPr>
              <w:t xml:space="preserve">cognition for Italian Education </w:t>
            </w:r>
            <w:r w:rsidRPr="007E4BA8">
              <w:rPr>
                <w:sz w:val="22"/>
                <w:szCs w:val="22"/>
              </w:rPr>
              <w:t>and Spanish Education</w:t>
            </w:r>
          </w:p>
        </w:tc>
        <w:tc>
          <w:tcPr>
            <w:tcW w:w="5238" w:type="dxa"/>
          </w:tcPr>
          <w:p w14:paraId="5F302BCF" w14:textId="77777777" w:rsidR="004613A3" w:rsidRPr="00CE7EB5" w:rsidRDefault="004613A3" w:rsidP="003E67BD">
            <w:r w:rsidRPr="00DE6FDF">
              <w:rPr>
                <w:sz w:val="22"/>
                <w:szCs w:val="22"/>
              </w:rPr>
              <w:t xml:space="preserve">Resubmission of the </w:t>
            </w:r>
            <w:r w:rsidR="00C36B59">
              <w:rPr>
                <w:sz w:val="22"/>
                <w:szCs w:val="22"/>
              </w:rPr>
              <w:t xml:space="preserve">Italian Education </w:t>
            </w:r>
            <w:r w:rsidRPr="00DE6FDF">
              <w:rPr>
                <w:sz w:val="22"/>
                <w:szCs w:val="22"/>
              </w:rPr>
              <w:t>and Spanish Education pr</w:t>
            </w:r>
            <w:r w:rsidR="00C36B59">
              <w:rPr>
                <w:sz w:val="22"/>
                <w:szCs w:val="22"/>
              </w:rPr>
              <w:t xml:space="preserve">ograms to ACTFL </w:t>
            </w:r>
            <w:r w:rsidR="00F96355">
              <w:rPr>
                <w:sz w:val="22"/>
                <w:szCs w:val="22"/>
              </w:rPr>
              <w:t xml:space="preserve">in March 2016 </w:t>
            </w:r>
            <w:r w:rsidRPr="00DE6FDF">
              <w:rPr>
                <w:sz w:val="22"/>
                <w:szCs w:val="22"/>
              </w:rPr>
              <w:t>has resulted in nat</w:t>
            </w:r>
            <w:r w:rsidR="00F96355">
              <w:rPr>
                <w:sz w:val="22"/>
                <w:szCs w:val="22"/>
              </w:rPr>
              <w:t xml:space="preserve">ional recognition for both </w:t>
            </w:r>
            <w:r w:rsidRPr="00DE6FDF">
              <w:rPr>
                <w:sz w:val="22"/>
                <w:szCs w:val="22"/>
              </w:rPr>
              <w:t>prog</w:t>
            </w:r>
            <w:r w:rsidR="00F96355">
              <w:rPr>
                <w:sz w:val="22"/>
                <w:szCs w:val="22"/>
              </w:rPr>
              <w:t>rams effective August 2016.</w:t>
            </w:r>
          </w:p>
        </w:tc>
      </w:tr>
      <w:tr w:rsidR="004613A3" w14:paraId="6EEAE55D" w14:textId="77777777" w:rsidTr="00D60683">
        <w:tc>
          <w:tcPr>
            <w:tcW w:w="4338" w:type="dxa"/>
          </w:tcPr>
          <w:p w14:paraId="5E305CBC" w14:textId="77777777" w:rsidR="001B6070" w:rsidRPr="007E4BA8" w:rsidRDefault="001B6070" w:rsidP="001B6070">
            <w:pPr>
              <w:pStyle w:val="Heading1"/>
              <w:outlineLvl w:val="0"/>
              <w:rPr>
                <w:sz w:val="22"/>
                <w:szCs w:val="22"/>
              </w:rPr>
            </w:pPr>
            <w:r w:rsidRPr="007E4BA8">
              <w:rPr>
                <w:sz w:val="22"/>
                <w:szCs w:val="22"/>
              </w:rPr>
              <w:t>Forensic Science</w:t>
            </w:r>
          </w:p>
          <w:p w14:paraId="00628552" w14:textId="77777777" w:rsidR="004613A3" w:rsidRPr="007E4BA8" w:rsidRDefault="001B6070" w:rsidP="001B6070">
            <w:pPr>
              <w:rPr>
                <w:b/>
                <w:sz w:val="22"/>
                <w:szCs w:val="22"/>
              </w:rPr>
            </w:pPr>
            <w:r w:rsidRPr="007E4BA8">
              <w:rPr>
                <w:sz w:val="22"/>
                <w:szCs w:val="22"/>
              </w:rPr>
              <w:t>American Academy of Forensic Sciences (AAFS)</w:t>
            </w:r>
          </w:p>
        </w:tc>
        <w:tc>
          <w:tcPr>
            <w:tcW w:w="5238" w:type="dxa"/>
          </w:tcPr>
          <w:p w14:paraId="5EA15947" w14:textId="77777777" w:rsidR="004613A3" w:rsidRPr="00CE7EB5" w:rsidRDefault="004613A3" w:rsidP="003E67BD">
            <w:r w:rsidRPr="00CC6940">
              <w:rPr>
                <w:sz w:val="22"/>
                <w:szCs w:val="22"/>
              </w:rPr>
              <w:t>Application for initial accreditation pending; self-study and site visit to follow.</w:t>
            </w:r>
          </w:p>
        </w:tc>
      </w:tr>
      <w:tr w:rsidR="004613A3" w14:paraId="7057EC22" w14:textId="77777777" w:rsidTr="00D60683">
        <w:tc>
          <w:tcPr>
            <w:tcW w:w="4338" w:type="dxa"/>
          </w:tcPr>
          <w:p w14:paraId="446E1094" w14:textId="77777777" w:rsidR="00FD701D" w:rsidRPr="007E4BA8" w:rsidRDefault="00FD701D" w:rsidP="00FD701D">
            <w:pPr>
              <w:pStyle w:val="Heading1"/>
              <w:outlineLvl w:val="0"/>
              <w:rPr>
                <w:sz w:val="22"/>
                <w:szCs w:val="22"/>
              </w:rPr>
            </w:pPr>
            <w:r w:rsidRPr="007E4BA8">
              <w:rPr>
                <w:sz w:val="22"/>
                <w:szCs w:val="22"/>
              </w:rPr>
              <w:t>Medical Assisting Technology</w:t>
            </w:r>
          </w:p>
          <w:p w14:paraId="4D7ED7E7" w14:textId="77777777"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14:paraId="162DA677" w14:textId="77777777"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14:paraId="4040E6DF" w14:textId="77777777" w:rsidTr="00D60683">
        <w:tc>
          <w:tcPr>
            <w:tcW w:w="4338" w:type="dxa"/>
          </w:tcPr>
          <w:p w14:paraId="780ACA6F" w14:textId="77777777" w:rsidR="00FD701D" w:rsidRPr="007E4BA8" w:rsidRDefault="00FD701D" w:rsidP="00FD701D">
            <w:pPr>
              <w:pStyle w:val="Heading1"/>
              <w:outlineLvl w:val="0"/>
              <w:rPr>
                <w:sz w:val="22"/>
                <w:szCs w:val="22"/>
              </w:rPr>
            </w:pPr>
            <w:r w:rsidRPr="007E4BA8">
              <w:rPr>
                <w:sz w:val="22"/>
                <w:szCs w:val="22"/>
              </w:rPr>
              <w:t>Medical Laboratory Technology</w:t>
            </w:r>
          </w:p>
          <w:p w14:paraId="51050EB7" w14:textId="77777777"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14:paraId="4A126F33" w14:textId="77777777"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14:paraId="428D8158" w14:textId="77777777" w:rsidTr="00D60683">
        <w:tc>
          <w:tcPr>
            <w:tcW w:w="4338" w:type="dxa"/>
          </w:tcPr>
          <w:p w14:paraId="14E5CFB5" w14:textId="77777777" w:rsidR="00791AC7" w:rsidRPr="007E4BA8" w:rsidRDefault="00791AC7" w:rsidP="00791AC7">
            <w:pPr>
              <w:pStyle w:val="Heading1"/>
              <w:outlineLvl w:val="0"/>
              <w:rPr>
                <w:b w:val="0"/>
                <w:sz w:val="22"/>
                <w:szCs w:val="22"/>
              </w:rPr>
            </w:pPr>
            <w:r w:rsidRPr="007E4BA8">
              <w:rPr>
                <w:sz w:val="22"/>
                <w:szCs w:val="22"/>
              </w:rPr>
              <w:t xml:space="preserve">Medical Laboratory Science </w:t>
            </w:r>
          </w:p>
          <w:p w14:paraId="4F5E0C4C" w14:textId="77777777"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14:paraId="660AACA1" w14:textId="77777777" w:rsidR="004613A3" w:rsidRPr="00CC6940" w:rsidRDefault="004613A3" w:rsidP="00E11B4C">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w:t>
            </w:r>
            <w:r w:rsidR="00997D98">
              <w:rPr>
                <w:sz w:val="22"/>
                <w:szCs w:val="22"/>
              </w:rPr>
              <w:t xml:space="preserve">The full self-study was submitted </w:t>
            </w:r>
            <w:r w:rsidR="00E11B4C">
              <w:rPr>
                <w:sz w:val="22"/>
                <w:szCs w:val="22"/>
              </w:rPr>
              <w:t>to NAACLS on September 26, 2016. The site visit occurred April 11-12, 2017. The site visit team found no standards violations; therefore, no citations were issued. The program must wait for the NAACLS Board to officially approve the initial accreditation.</w:t>
            </w:r>
          </w:p>
        </w:tc>
      </w:tr>
      <w:tr w:rsidR="004613A3" w14:paraId="03496086" w14:textId="77777777" w:rsidTr="00D60683">
        <w:tc>
          <w:tcPr>
            <w:tcW w:w="4338" w:type="dxa"/>
          </w:tcPr>
          <w:p w14:paraId="49A7D32D" w14:textId="77777777" w:rsidR="00C3506D" w:rsidRPr="007E4BA8" w:rsidRDefault="00C3506D" w:rsidP="00C3506D">
            <w:pPr>
              <w:pStyle w:val="Heading1"/>
              <w:outlineLvl w:val="0"/>
              <w:rPr>
                <w:sz w:val="22"/>
                <w:szCs w:val="22"/>
              </w:rPr>
            </w:pPr>
            <w:r w:rsidRPr="007E4BA8">
              <w:rPr>
                <w:sz w:val="22"/>
                <w:szCs w:val="22"/>
              </w:rPr>
              <w:t>Music</w:t>
            </w:r>
          </w:p>
          <w:p w14:paraId="465D46C1" w14:textId="77777777" w:rsidR="004613A3" w:rsidRPr="007E4BA8" w:rsidRDefault="00C3506D" w:rsidP="00C3506D">
            <w:pPr>
              <w:rPr>
                <w:b/>
                <w:sz w:val="22"/>
                <w:szCs w:val="22"/>
              </w:rPr>
            </w:pPr>
            <w:r w:rsidRPr="007E4BA8">
              <w:rPr>
                <w:sz w:val="22"/>
                <w:szCs w:val="22"/>
              </w:rPr>
              <w:t>National Association of Schools of Music (NASM)</w:t>
            </w:r>
          </w:p>
        </w:tc>
        <w:tc>
          <w:tcPr>
            <w:tcW w:w="5238" w:type="dxa"/>
          </w:tcPr>
          <w:p w14:paraId="0370390D" w14:textId="77777777"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w:t>
            </w:r>
            <w:r w:rsidR="001112F9">
              <w:rPr>
                <w:sz w:val="22"/>
                <w:szCs w:val="22"/>
              </w:rPr>
              <w:t xml:space="preserve"> In July 2016, the NASM Commission on Accreditation accepted YSU’s Application for Plan Approval of Dana’s Bachelor of Music in Music Recording. </w:t>
            </w:r>
            <w:r w:rsidRPr="00CC6940">
              <w:rPr>
                <w:sz w:val="22"/>
                <w:szCs w:val="22"/>
              </w:rPr>
              <w:t>The next full review will take place</w:t>
            </w:r>
            <w:r>
              <w:rPr>
                <w:sz w:val="22"/>
                <w:szCs w:val="22"/>
              </w:rPr>
              <w:t xml:space="preserve"> in 2020-2021.</w:t>
            </w:r>
          </w:p>
        </w:tc>
      </w:tr>
      <w:tr w:rsidR="004613A3" w14:paraId="5A411F6C" w14:textId="77777777" w:rsidTr="00D60683">
        <w:tc>
          <w:tcPr>
            <w:tcW w:w="4338" w:type="dxa"/>
          </w:tcPr>
          <w:p w14:paraId="31089C05" w14:textId="77777777" w:rsidR="00D62736" w:rsidRPr="007E4BA8" w:rsidRDefault="00D62736" w:rsidP="00D62736">
            <w:pPr>
              <w:pStyle w:val="Heading1"/>
              <w:outlineLvl w:val="0"/>
              <w:rPr>
                <w:sz w:val="22"/>
                <w:szCs w:val="22"/>
              </w:rPr>
            </w:pPr>
            <w:r w:rsidRPr="007E4BA8">
              <w:rPr>
                <w:sz w:val="22"/>
                <w:szCs w:val="22"/>
              </w:rPr>
              <w:t>Nursing</w:t>
            </w:r>
          </w:p>
          <w:p w14:paraId="32562D28" w14:textId="77777777" w:rsidR="004613A3" w:rsidRDefault="00D62736" w:rsidP="00D62736">
            <w:pPr>
              <w:rPr>
                <w:sz w:val="22"/>
                <w:szCs w:val="22"/>
              </w:rPr>
            </w:pPr>
            <w:r w:rsidRPr="007E4BA8">
              <w:rPr>
                <w:sz w:val="22"/>
                <w:szCs w:val="22"/>
              </w:rPr>
              <w:t>Accreditation Commission for Education in Nursing (ACEN)</w:t>
            </w:r>
          </w:p>
          <w:p w14:paraId="2F0F30FF" w14:textId="77777777" w:rsidR="00975E13" w:rsidRDefault="00975E13" w:rsidP="00D62736">
            <w:pPr>
              <w:rPr>
                <w:sz w:val="22"/>
                <w:szCs w:val="22"/>
              </w:rPr>
            </w:pPr>
          </w:p>
          <w:p w14:paraId="74D77BD4" w14:textId="77777777" w:rsidR="00975E13" w:rsidRPr="007E4BA8" w:rsidRDefault="00975E13" w:rsidP="00D62736">
            <w:pPr>
              <w:rPr>
                <w:b/>
                <w:sz w:val="22"/>
                <w:szCs w:val="22"/>
              </w:rPr>
            </w:pPr>
            <w:r>
              <w:rPr>
                <w:sz w:val="22"/>
                <w:szCs w:val="22"/>
              </w:rPr>
              <w:t>Commission on Collegiate Nursing Education (CCNE)</w:t>
            </w:r>
          </w:p>
        </w:tc>
        <w:tc>
          <w:tcPr>
            <w:tcW w:w="5238" w:type="dxa"/>
          </w:tcPr>
          <w:p w14:paraId="09B66204" w14:textId="77777777" w:rsidR="004613A3" w:rsidRDefault="00997D98" w:rsidP="003E67BD">
            <w:pPr>
              <w:rPr>
                <w:sz w:val="22"/>
                <w:szCs w:val="22"/>
              </w:rPr>
            </w:pPr>
            <w:r>
              <w:rPr>
                <w:sz w:val="22"/>
                <w:szCs w:val="22"/>
              </w:rPr>
              <w:t>S</w:t>
            </w:r>
            <w:r w:rsidR="004613A3">
              <w:rPr>
                <w:sz w:val="22"/>
                <w:szCs w:val="22"/>
              </w:rPr>
              <w:t xml:space="preserve">ite visit </w:t>
            </w:r>
            <w:r>
              <w:rPr>
                <w:sz w:val="22"/>
                <w:szCs w:val="22"/>
              </w:rPr>
              <w:t>for BSN, MSN</w:t>
            </w:r>
            <w:r w:rsidR="00C36B59">
              <w:rPr>
                <w:sz w:val="22"/>
                <w:szCs w:val="22"/>
              </w:rPr>
              <w:t>, and post-master’s certificate</w:t>
            </w:r>
            <w:r>
              <w:rPr>
                <w:sz w:val="22"/>
                <w:szCs w:val="22"/>
              </w:rPr>
              <w:t xml:space="preserve"> </w:t>
            </w:r>
            <w:r w:rsidR="004613A3">
              <w:rPr>
                <w:sz w:val="22"/>
                <w:szCs w:val="22"/>
              </w:rPr>
              <w:t>conduc</w:t>
            </w:r>
            <w:r w:rsidR="00C36B59">
              <w:rPr>
                <w:sz w:val="22"/>
                <w:szCs w:val="22"/>
              </w:rPr>
              <w:t>ted February 18-20, 2014. Next e</w:t>
            </w:r>
            <w:r w:rsidR="004613A3">
              <w:rPr>
                <w:sz w:val="22"/>
                <w:szCs w:val="22"/>
              </w:rPr>
              <w:t>valuation</w:t>
            </w:r>
            <w:r w:rsidR="00C36B59">
              <w:rPr>
                <w:sz w:val="22"/>
                <w:szCs w:val="22"/>
              </w:rPr>
              <w:t xml:space="preserve"> v</w:t>
            </w:r>
            <w:r>
              <w:rPr>
                <w:sz w:val="22"/>
                <w:szCs w:val="22"/>
              </w:rPr>
              <w:t>isit: Spring 20</w:t>
            </w:r>
            <w:r w:rsidR="00C36B59">
              <w:rPr>
                <w:sz w:val="22"/>
                <w:szCs w:val="22"/>
              </w:rPr>
              <w:t>22.</w:t>
            </w:r>
          </w:p>
          <w:p w14:paraId="34DAD971" w14:textId="77777777" w:rsidR="00975E13" w:rsidRDefault="00975E13" w:rsidP="003E67BD">
            <w:pPr>
              <w:rPr>
                <w:sz w:val="22"/>
                <w:szCs w:val="22"/>
              </w:rPr>
            </w:pPr>
          </w:p>
          <w:p w14:paraId="4AD4A169" w14:textId="77777777" w:rsidR="00975E13" w:rsidRDefault="00975E13" w:rsidP="003E67BD">
            <w:pPr>
              <w:rPr>
                <w:sz w:val="22"/>
                <w:szCs w:val="22"/>
              </w:rPr>
            </w:pPr>
            <w:r>
              <w:rPr>
                <w:sz w:val="22"/>
                <w:szCs w:val="22"/>
              </w:rPr>
              <w:t>Site visit for BSN, MSN, and post-master’s certificate on February 6-8, 2017. Program is awaiting report from the CCNE Board of Commissioners.</w:t>
            </w:r>
          </w:p>
        </w:tc>
      </w:tr>
      <w:tr w:rsidR="004613A3" w14:paraId="01C9A699" w14:textId="77777777" w:rsidTr="00D60683">
        <w:tc>
          <w:tcPr>
            <w:tcW w:w="4338" w:type="dxa"/>
          </w:tcPr>
          <w:p w14:paraId="0F5F49C1" w14:textId="77777777" w:rsidR="004613A3" w:rsidRPr="007E4BA8" w:rsidRDefault="00D62736">
            <w:pPr>
              <w:rPr>
                <w:b/>
                <w:sz w:val="22"/>
                <w:szCs w:val="22"/>
              </w:rPr>
            </w:pPr>
            <w:r w:rsidRPr="007E4BA8">
              <w:rPr>
                <w:b/>
                <w:sz w:val="22"/>
                <w:szCs w:val="22"/>
              </w:rPr>
              <w:t>Physical Therapy</w:t>
            </w:r>
          </w:p>
          <w:p w14:paraId="559D2A95" w14:textId="77777777" w:rsidR="00D62736" w:rsidRDefault="00D62736">
            <w:pPr>
              <w:rPr>
                <w:sz w:val="22"/>
                <w:szCs w:val="22"/>
              </w:rPr>
            </w:pPr>
            <w:r w:rsidRPr="007E4BA8">
              <w:rPr>
                <w:sz w:val="22"/>
                <w:szCs w:val="22"/>
              </w:rPr>
              <w:t>Commission on Accreditation in Physical Therapy Education (CAPTE)</w:t>
            </w:r>
          </w:p>
          <w:p w14:paraId="09777C2F" w14:textId="77777777" w:rsidR="00D50E52" w:rsidRDefault="00D50E52">
            <w:pPr>
              <w:rPr>
                <w:sz w:val="22"/>
                <w:szCs w:val="22"/>
              </w:rPr>
            </w:pPr>
          </w:p>
          <w:p w14:paraId="47E3D9AF" w14:textId="77777777" w:rsidR="00D50E52" w:rsidRDefault="00D50E52">
            <w:pPr>
              <w:rPr>
                <w:sz w:val="22"/>
                <w:szCs w:val="22"/>
              </w:rPr>
            </w:pPr>
          </w:p>
          <w:p w14:paraId="1342CF33" w14:textId="77777777" w:rsidR="00D50E52" w:rsidRPr="007E4BA8" w:rsidRDefault="00D50E52">
            <w:pPr>
              <w:rPr>
                <w:sz w:val="22"/>
                <w:szCs w:val="22"/>
              </w:rPr>
            </w:pPr>
            <w:r>
              <w:rPr>
                <w:sz w:val="22"/>
                <w:szCs w:val="22"/>
              </w:rPr>
              <w:lastRenderedPageBreak/>
              <w:t>Physical Therapy (continued)</w:t>
            </w:r>
          </w:p>
        </w:tc>
        <w:tc>
          <w:tcPr>
            <w:tcW w:w="5238" w:type="dxa"/>
          </w:tcPr>
          <w:p w14:paraId="0513A468" w14:textId="77777777" w:rsidR="004613A3" w:rsidRPr="00CC6940" w:rsidRDefault="004613A3" w:rsidP="004613A3">
            <w:pPr>
              <w:rPr>
                <w:sz w:val="22"/>
                <w:szCs w:val="22"/>
              </w:rPr>
            </w:pPr>
            <w:r w:rsidRPr="00CC6940">
              <w:rPr>
                <w:sz w:val="22"/>
                <w:szCs w:val="22"/>
              </w:rPr>
              <w:lastRenderedPageBreak/>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w:t>
            </w:r>
            <w:r w:rsidRPr="00CC6940">
              <w:rPr>
                <w:sz w:val="22"/>
                <w:szCs w:val="22"/>
              </w:rPr>
              <w:lastRenderedPageBreak/>
              <w:t xml:space="preserve">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14:paraId="5D96EB31" w14:textId="77777777" w:rsidR="004613A3" w:rsidRDefault="004613A3" w:rsidP="004613A3">
            <w:pPr>
              <w:rPr>
                <w:sz w:val="22"/>
                <w:szCs w:val="22"/>
              </w:rPr>
            </w:pPr>
            <w:r w:rsidRPr="00CC6940">
              <w:rPr>
                <w:sz w:val="22"/>
                <w:szCs w:val="22"/>
              </w:rPr>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w:t>
            </w:r>
            <w:r w:rsidR="002C0D68">
              <w:rPr>
                <w:sz w:val="22"/>
                <w:szCs w:val="22"/>
              </w:rPr>
              <w:t xml:space="preserve"> </w:t>
            </w:r>
            <w:r w:rsidR="00AD4E9D">
              <w:rPr>
                <w:sz w:val="22"/>
                <w:szCs w:val="22"/>
              </w:rPr>
              <w:t>2024.</w:t>
            </w:r>
          </w:p>
        </w:tc>
      </w:tr>
      <w:tr w:rsidR="004613A3" w14:paraId="0F1E5801" w14:textId="77777777" w:rsidTr="00D60683">
        <w:tc>
          <w:tcPr>
            <w:tcW w:w="4338" w:type="dxa"/>
          </w:tcPr>
          <w:p w14:paraId="3008EF5C" w14:textId="77777777" w:rsidR="004613A3" w:rsidRPr="007E4BA8" w:rsidRDefault="009C528E">
            <w:pPr>
              <w:rPr>
                <w:b/>
                <w:sz w:val="22"/>
                <w:szCs w:val="22"/>
              </w:rPr>
            </w:pPr>
            <w:r w:rsidRPr="007E4BA8">
              <w:rPr>
                <w:b/>
                <w:sz w:val="22"/>
                <w:szCs w:val="22"/>
              </w:rPr>
              <w:lastRenderedPageBreak/>
              <w:t>Public Health (Consortium of Eastern Ohio Master of Public Health)</w:t>
            </w:r>
          </w:p>
          <w:p w14:paraId="61D3639B" w14:textId="77777777" w:rsidR="009C528E" w:rsidRPr="007E4BA8" w:rsidRDefault="009C528E">
            <w:pPr>
              <w:rPr>
                <w:sz w:val="22"/>
                <w:szCs w:val="22"/>
              </w:rPr>
            </w:pPr>
            <w:r w:rsidRPr="007E4BA8">
              <w:rPr>
                <w:sz w:val="22"/>
                <w:szCs w:val="22"/>
              </w:rPr>
              <w:t>Council on Education for Public Health (CEPH)</w:t>
            </w:r>
          </w:p>
        </w:tc>
        <w:tc>
          <w:tcPr>
            <w:tcW w:w="5238" w:type="dxa"/>
          </w:tcPr>
          <w:p w14:paraId="05A11138" w14:textId="77777777" w:rsidR="004613A3" w:rsidRPr="00CC6940" w:rsidRDefault="004613A3" w:rsidP="004613A3">
            <w:pPr>
              <w:rPr>
                <w:sz w:val="22"/>
                <w:szCs w:val="22"/>
              </w:rPr>
            </w:pPr>
            <w:r w:rsidRPr="00CC6940">
              <w:rPr>
                <w:sz w:val="22"/>
                <w:szCs w:val="22"/>
              </w:rPr>
              <w:t xml:space="preserve">The MPH is offered by a consortium of six institutions, including YSU. Initial accreditation earned in 2003. Site visit occurred April 20-21, 2009. In October 2009, the Council renewed accreditation for seven </w:t>
            </w:r>
            <w:r w:rsidR="002C0D68">
              <w:rPr>
                <w:sz w:val="22"/>
                <w:szCs w:val="22"/>
              </w:rPr>
              <w:t>years, until December 31, 2016.</w:t>
            </w:r>
            <w:r w:rsidR="00F51E77">
              <w:rPr>
                <w:sz w:val="22"/>
                <w:szCs w:val="22"/>
              </w:rPr>
              <w:t xml:space="preserve"> Site visit occurred October 3-4, 2016, will all compliant findings. Official notification will be received in June 2017.</w:t>
            </w:r>
          </w:p>
        </w:tc>
      </w:tr>
      <w:tr w:rsidR="004613A3" w14:paraId="79D25A9A" w14:textId="77777777" w:rsidTr="00D60683">
        <w:tc>
          <w:tcPr>
            <w:tcW w:w="4338" w:type="dxa"/>
          </w:tcPr>
          <w:p w14:paraId="1A22DCDB" w14:textId="77777777" w:rsidR="004613A3" w:rsidRPr="007E4BA8" w:rsidRDefault="00187222">
            <w:pPr>
              <w:rPr>
                <w:b/>
                <w:sz w:val="22"/>
                <w:szCs w:val="22"/>
              </w:rPr>
            </w:pPr>
            <w:r w:rsidRPr="007E4BA8">
              <w:rPr>
                <w:b/>
                <w:sz w:val="22"/>
                <w:szCs w:val="22"/>
              </w:rPr>
              <w:t>Respiratory Care and Respiratory Care “Polysomnography Specialty Option”</w:t>
            </w:r>
          </w:p>
          <w:p w14:paraId="467F83C4" w14:textId="77777777"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14:paraId="24EED79D" w14:textId="77777777"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14:paraId="22DAE9B8" w14:textId="77777777" w:rsidTr="00D60683">
        <w:tc>
          <w:tcPr>
            <w:tcW w:w="4338" w:type="dxa"/>
          </w:tcPr>
          <w:p w14:paraId="15EACB78" w14:textId="77777777" w:rsidR="004613A3" w:rsidRPr="007E4BA8" w:rsidRDefault="00187222">
            <w:pPr>
              <w:rPr>
                <w:b/>
                <w:sz w:val="22"/>
                <w:szCs w:val="22"/>
              </w:rPr>
            </w:pPr>
            <w:r w:rsidRPr="007E4BA8">
              <w:rPr>
                <w:b/>
                <w:sz w:val="22"/>
                <w:szCs w:val="22"/>
              </w:rPr>
              <w:t>Social Work</w:t>
            </w:r>
          </w:p>
          <w:p w14:paraId="7735AE0F" w14:textId="62AB1B39" w:rsidR="00FC769D" w:rsidRPr="007E4BA8" w:rsidRDefault="00187222">
            <w:pPr>
              <w:rPr>
                <w:sz w:val="22"/>
                <w:szCs w:val="22"/>
              </w:rPr>
            </w:pPr>
            <w:r w:rsidRPr="007E4BA8">
              <w:rPr>
                <w:sz w:val="22"/>
                <w:szCs w:val="22"/>
              </w:rPr>
              <w:t>Council on Social Work Education (CSWE)</w:t>
            </w:r>
            <w:r w:rsidR="00D60683">
              <w:rPr>
                <w:sz w:val="22"/>
                <w:szCs w:val="22"/>
              </w:rPr>
              <w:br/>
            </w:r>
            <w:bookmarkStart w:id="0" w:name="_GoBack"/>
            <w:bookmarkEnd w:id="0"/>
          </w:p>
        </w:tc>
        <w:tc>
          <w:tcPr>
            <w:tcW w:w="5238" w:type="dxa"/>
          </w:tcPr>
          <w:p w14:paraId="616369D0" w14:textId="77777777" w:rsid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F51E77">
              <w:rPr>
                <w:rFonts w:ascii="Times New Roman" w:hAnsi="Times New Roman" w:cs="Times New Roman"/>
                <w:sz w:val="22"/>
                <w:szCs w:val="22"/>
              </w:rPr>
              <w:t xml:space="preserve"> </w:t>
            </w:r>
          </w:p>
          <w:p w14:paraId="3DDF2DD9" w14:textId="77777777" w:rsidR="00F51E77" w:rsidRDefault="00F51E77" w:rsidP="00F51E77">
            <w:pPr>
              <w:pStyle w:val="HTMLPreformatted"/>
              <w:rPr>
                <w:rFonts w:ascii="Times New Roman" w:hAnsi="Times New Roman" w:cs="Times New Roman"/>
                <w:sz w:val="22"/>
                <w:szCs w:val="22"/>
              </w:rPr>
            </w:pPr>
          </w:p>
          <w:p w14:paraId="35EEBD24" w14:textId="77777777" w:rsidR="004613A3" w:rsidRPr="00F51E77" w:rsidRDefault="004613A3" w:rsidP="00F51E77">
            <w:pPr>
              <w:pStyle w:val="HTMLPreformatted"/>
              <w:rPr>
                <w:rFonts w:ascii="Times New Roman" w:hAnsi="Times New Roman" w:cs="Times New Roman"/>
                <w:sz w:val="22"/>
                <w:szCs w:val="22"/>
              </w:rPr>
            </w:pPr>
            <w:r w:rsidRPr="00F51E77">
              <w:rPr>
                <w:rFonts w:ascii="Times New Roman" w:hAnsi="Times New Roman" w:cs="Times New Roman"/>
                <w:sz w:val="22"/>
                <w:szCs w:val="22"/>
              </w:rPr>
              <w:t xml:space="preserve">In February 2012, the Council on Social Work Education granted reaffirmation of accreditation of the Master of Social Work Program. The program remains </w:t>
            </w:r>
            <w:r w:rsidRPr="00F51E77">
              <w:rPr>
                <w:rFonts w:ascii="Times New Roman" w:hAnsi="Times New Roman" w:cs="Times New Roman"/>
                <w:sz w:val="22"/>
                <w:szCs w:val="22"/>
              </w:rPr>
              <w:lastRenderedPageBreak/>
              <w:t>in accredited status until 2020.</w:t>
            </w:r>
            <w:r w:rsidR="00F51E77" w:rsidRPr="00F51E77">
              <w:rPr>
                <w:rFonts w:ascii="Times New Roman" w:hAnsi="Times New Roman" w:cs="Times New Roman"/>
                <w:sz w:val="22"/>
                <w:szCs w:val="22"/>
              </w:rPr>
              <w:t xml:space="preserve"> </w:t>
            </w:r>
            <w:r w:rsidRPr="00F51E77">
              <w:rPr>
                <w:rFonts w:ascii="Times New Roman" w:hAnsi="Times New Roman" w:cs="Times New Roman"/>
                <w:sz w:val="22"/>
                <w:szCs w:val="22"/>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tc>
      </w:tr>
      <w:tr w:rsidR="004613A3" w14:paraId="38A5702C" w14:textId="77777777" w:rsidTr="00D60683">
        <w:tc>
          <w:tcPr>
            <w:tcW w:w="4338" w:type="dxa"/>
          </w:tcPr>
          <w:p w14:paraId="4344F0F0" w14:textId="77777777" w:rsidR="004613A3" w:rsidRPr="007E4BA8" w:rsidRDefault="00187222">
            <w:pPr>
              <w:rPr>
                <w:b/>
                <w:sz w:val="22"/>
                <w:szCs w:val="22"/>
              </w:rPr>
            </w:pPr>
            <w:r w:rsidRPr="007E4BA8">
              <w:rPr>
                <w:b/>
                <w:sz w:val="22"/>
                <w:szCs w:val="22"/>
              </w:rPr>
              <w:lastRenderedPageBreak/>
              <w:t>Theater</w:t>
            </w:r>
          </w:p>
          <w:p w14:paraId="6BD0523C" w14:textId="1B2D8579" w:rsidR="0036295E" w:rsidRDefault="00187222">
            <w:pPr>
              <w:rPr>
                <w:sz w:val="22"/>
                <w:szCs w:val="22"/>
              </w:rPr>
            </w:pPr>
            <w:r w:rsidRPr="007E4BA8">
              <w:rPr>
                <w:sz w:val="22"/>
                <w:szCs w:val="22"/>
              </w:rPr>
              <w:t>National Association of Schools of Theater (NAST)</w:t>
            </w:r>
          </w:p>
          <w:p w14:paraId="31EFAFB9" w14:textId="77777777" w:rsidR="0036295E" w:rsidRPr="007E4BA8" w:rsidRDefault="0036295E">
            <w:pPr>
              <w:rPr>
                <w:sz w:val="22"/>
                <w:szCs w:val="22"/>
              </w:rPr>
            </w:pPr>
          </w:p>
        </w:tc>
        <w:tc>
          <w:tcPr>
            <w:tcW w:w="5238" w:type="dxa"/>
          </w:tcPr>
          <w:p w14:paraId="533523A6" w14:textId="77777777" w:rsidR="007E4BA8" w:rsidRPr="004613A3" w:rsidRDefault="001112F9" w:rsidP="004613A3">
            <w:pPr>
              <w:pStyle w:val="HTMLPreformatted"/>
              <w:rPr>
                <w:rFonts w:ascii="Times New Roman" w:hAnsi="Times New Roman" w:cs="Times New Roman"/>
                <w:sz w:val="22"/>
                <w:szCs w:val="22"/>
              </w:rPr>
            </w:pPr>
            <w:r>
              <w:rPr>
                <w:rFonts w:ascii="Times New Roman" w:hAnsi="Times New Roman" w:cs="Times New Roman"/>
                <w:sz w:val="22"/>
                <w:szCs w:val="22"/>
              </w:rPr>
              <w:t>Next renewal and on-site visit was to occur in 2016-2017. A non-binding site visit in preparation for 2016-17 review occurred in May 2014. YSU was granted a one-year extension for self-study based upon campus discussions regarding Program Improvement Plans, program review, and potential college reorganizations. An additional one-year extension was requested so that the self-study document will be written beginning in Fall 2017 with preparation for a Fall 2018 review.</w:t>
            </w:r>
          </w:p>
        </w:tc>
      </w:tr>
    </w:tbl>
    <w:p w14:paraId="3DCD0BCC" w14:textId="77777777" w:rsidR="00187222" w:rsidRDefault="00187222" w:rsidP="00857325">
      <w:pPr>
        <w:jc w:val="center"/>
        <w:rPr>
          <w:b/>
        </w:rPr>
      </w:pPr>
    </w:p>
    <w:p w14:paraId="7E4A5358" w14:textId="77777777" w:rsidR="00187222" w:rsidRDefault="00187222" w:rsidP="00857325">
      <w:pPr>
        <w:jc w:val="center"/>
        <w:rPr>
          <w:b/>
        </w:rPr>
      </w:pPr>
    </w:p>
    <w:sectPr w:rsidR="0018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75ECE"/>
    <w:rsid w:val="00093A03"/>
    <w:rsid w:val="000A5B14"/>
    <w:rsid w:val="001112F9"/>
    <w:rsid w:val="00141CBB"/>
    <w:rsid w:val="0015247E"/>
    <w:rsid w:val="00152E25"/>
    <w:rsid w:val="00187222"/>
    <w:rsid w:val="001B6070"/>
    <w:rsid w:val="001E1018"/>
    <w:rsid w:val="001E7E48"/>
    <w:rsid w:val="00224497"/>
    <w:rsid w:val="00257051"/>
    <w:rsid w:val="00274B7B"/>
    <w:rsid w:val="002975EB"/>
    <w:rsid w:val="002A36E8"/>
    <w:rsid w:val="002C0D68"/>
    <w:rsid w:val="003002D7"/>
    <w:rsid w:val="003021A6"/>
    <w:rsid w:val="0031785A"/>
    <w:rsid w:val="0033753D"/>
    <w:rsid w:val="0036295E"/>
    <w:rsid w:val="003758BD"/>
    <w:rsid w:val="003B59AB"/>
    <w:rsid w:val="003D0305"/>
    <w:rsid w:val="003D1832"/>
    <w:rsid w:val="003E67BD"/>
    <w:rsid w:val="00443FBD"/>
    <w:rsid w:val="00455A40"/>
    <w:rsid w:val="00456A50"/>
    <w:rsid w:val="004613A3"/>
    <w:rsid w:val="00494984"/>
    <w:rsid w:val="004952EA"/>
    <w:rsid w:val="004F72B8"/>
    <w:rsid w:val="00553FE2"/>
    <w:rsid w:val="005D4C2F"/>
    <w:rsid w:val="00601A60"/>
    <w:rsid w:val="00605A2C"/>
    <w:rsid w:val="00663148"/>
    <w:rsid w:val="00685B75"/>
    <w:rsid w:val="0068688D"/>
    <w:rsid w:val="007136A0"/>
    <w:rsid w:val="0072419F"/>
    <w:rsid w:val="00724A9E"/>
    <w:rsid w:val="00733E08"/>
    <w:rsid w:val="007810B1"/>
    <w:rsid w:val="00791AC7"/>
    <w:rsid w:val="007E4BA8"/>
    <w:rsid w:val="0085451C"/>
    <w:rsid w:val="00857325"/>
    <w:rsid w:val="008640F3"/>
    <w:rsid w:val="008E16B6"/>
    <w:rsid w:val="009171DB"/>
    <w:rsid w:val="0092155C"/>
    <w:rsid w:val="00973732"/>
    <w:rsid w:val="00975E13"/>
    <w:rsid w:val="00997D98"/>
    <w:rsid w:val="009A3516"/>
    <w:rsid w:val="009C528E"/>
    <w:rsid w:val="00A11297"/>
    <w:rsid w:val="00A13332"/>
    <w:rsid w:val="00A311F1"/>
    <w:rsid w:val="00A4406B"/>
    <w:rsid w:val="00A67CEB"/>
    <w:rsid w:val="00AB7EEB"/>
    <w:rsid w:val="00AD4E9D"/>
    <w:rsid w:val="00B26E90"/>
    <w:rsid w:val="00BA7242"/>
    <w:rsid w:val="00BB5609"/>
    <w:rsid w:val="00C07BC6"/>
    <w:rsid w:val="00C12FA0"/>
    <w:rsid w:val="00C338DC"/>
    <w:rsid w:val="00C3506D"/>
    <w:rsid w:val="00C36B59"/>
    <w:rsid w:val="00C736A2"/>
    <w:rsid w:val="00CB66A0"/>
    <w:rsid w:val="00CF7DA0"/>
    <w:rsid w:val="00D23AED"/>
    <w:rsid w:val="00D50E52"/>
    <w:rsid w:val="00D60683"/>
    <w:rsid w:val="00D62736"/>
    <w:rsid w:val="00D72286"/>
    <w:rsid w:val="00D761D0"/>
    <w:rsid w:val="00D87861"/>
    <w:rsid w:val="00DA04E7"/>
    <w:rsid w:val="00DA2140"/>
    <w:rsid w:val="00DC5E27"/>
    <w:rsid w:val="00DD3074"/>
    <w:rsid w:val="00E11B4C"/>
    <w:rsid w:val="00E259F0"/>
    <w:rsid w:val="00E31432"/>
    <w:rsid w:val="00E63647"/>
    <w:rsid w:val="00E67725"/>
    <w:rsid w:val="00E81AE3"/>
    <w:rsid w:val="00EB57B9"/>
    <w:rsid w:val="00F10A9F"/>
    <w:rsid w:val="00F51E77"/>
    <w:rsid w:val="00F62CCE"/>
    <w:rsid w:val="00F63CBF"/>
    <w:rsid w:val="00F91503"/>
    <w:rsid w:val="00F96355"/>
    <w:rsid w:val="00FC769D"/>
    <w:rsid w:val="00FD70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1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3EDF-320A-FE46-BFFF-47148FC6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1998</Words>
  <Characters>11395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Jodi Clowes</cp:lastModifiedBy>
  <cp:revision>2</cp:revision>
  <cp:lastPrinted>2017-05-09T19:29:00Z</cp:lastPrinted>
  <dcterms:created xsi:type="dcterms:W3CDTF">2017-08-21T20:33:00Z</dcterms:created>
  <dcterms:modified xsi:type="dcterms:W3CDTF">2017-08-21T20:33:00Z</dcterms:modified>
</cp:coreProperties>
</file>